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THE ABCS OF RTI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RESPONSE TO INTERVENTION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ELEMENTARY SCHOOL READING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Many schools are beginning to use Response to Intervention (RTI) 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classroom, and educators have found that it has made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erence</w:t>
      </w:r>
      <w:proofErr w:type="spell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for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many students.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purpose of RTI is to identify those children who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are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struggling in school and to ensure that each of those children receive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just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the right instruction or intervention to be successful.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is pamphlet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has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been prepared to help you understand RTI. It can help you to ask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right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questions about RTI and to understand how this approach is being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with your child.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Screening (testing) all children in a school helps identify students who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may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need extra help. Teachers choose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specifi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c materials or methods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(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instruction or intervention) to use with children needing this extra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help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en, teachers and staff carefully keep track of whether or not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children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are doing better and making progress when these materials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and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methods are used. (Keeping track of progress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is called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progress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monitoring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.)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Listed on the following page are the important RTI characteristics, 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practices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, and the page number where more information is located.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roughout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this booklet, you also will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sections called “A Brief Visit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Feynman Elementary School” that will give you some examples of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what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RTI practices might look like in the classroom. Also included are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questions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you might ask your child’s school.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proofErr w:type="gramStart"/>
      <w:r>
        <w:rPr>
          <w:rFonts w:ascii="WarnockPro-Regular" w:hAnsi="WarnockPro-Regular" w:cs="WarnockPro-Regular"/>
          <w:sz w:val="20"/>
          <w:szCs w:val="20"/>
        </w:rPr>
        <w:t>ese</w:t>
      </w:r>
      <w:proofErr w:type="spellEnd"/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questions are also 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end of the pamphlet, with space added so you can write answers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add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your own questions.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If your child is struggling in school, it is important that you understand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your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rights as a parent. See page 15 for additional information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(Important Information for Parents) about special education and how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 xml:space="preserve">RTI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ts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with the special education process.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Please note that the RTI practices listed on the next page relate to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practices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regardless of subject area. For example, RTI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can be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with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math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instruction.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detailed information following the “RTI Practices”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section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specifi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cally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relates to elementary school reading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RTI PRACTICES - TABLE OF CONTENTS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School-wide Screening Page 2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The school gives all students a screening test – usually three times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each</w:t>
      </w:r>
      <w:proofErr w:type="gramEnd"/>
      <w:r>
        <w:rPr>
          <w:rFonts w:ascii="Univers" w:hAnsi="Univers" w:cs="Univers"/>
          <w:sz w:val="18"/>
          <w:szCs w:val="18"/>
        </w:rPr>
        <w:t xml:space="preserve"> year – so that teachers and staff will know which students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need</w:t>
      </w:r>
      <w:proofErr w:type="gramEnd"/>
      <w:r>
        <w:rPr>
          <w:rFonts w:ascii="Univers" w:hAnsi="Univers" w:cs="Univers"/>
          <w:sz w:val="18"/>
          <w:szCs w:val="18"/>
        </w:rPr>
        <w:t xml:space="preserve"> extra help with academic work or behavior.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Progress Monitoring Page 4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For students needing extra help, school staff members frequently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(</w:t>
      </w:r>
      <w:proofErr w:type="gramStart"/>
      <w:r>
        <w:rPr>
          <w:rFonts w:ascii="Univers" w:hAnsi="Univers" w:cs="Univers"/>
          <w:sz w:val="18"/>
          <w:szCs w:val="18"/>
        </w:rPr>
        <w:t>for</w:t>
      </w:r>
      <w:proofErr w:type="gramEnd"/>
      <w:r>
        <w:rPr>
          <w:rFonts w:ascii="Univers" w:hAnsi="Univers" w:cs="Univers"/>
          <w:sz w:val="18"/>
          <w:szCs w:val="18"/>
        </w:rPr>
        <w:t xml:space="preserve"> example, at least once every week) check the progress of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each</w:t>
      </w:r>
      <w:proofErr w:type="gramEnd"/>
      <w:r>
        <w:rPr>
          <w:rFonts w:ascii="Univers" w:hAnsi="Univers" w:cs="Univers"/>
          <w:sz w:val="18"/>
          <w:szCs w:val="18"/>
        </w:rPr>
        <w:t xml:space="preserve"> child to see what changes, if any, need to be made in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instruction</w:t>
      </w:r>
      <w:proofErr w:type="gramEnd"/>
      <w:r>
        <w:rPr>
          <w:rFonts w:ascii="Univers" w:hAnsi="Univers" w:cs="Univers"/>
          <w:sz w:val="18"/>
          <w:szCs w:val="18"/>
        </w:rPr>
        <w:t>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Tiered Instruction Page 6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Within the RTI structure are several tiers, or levels, of instruction.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 xml:space="preserve">General education </w:t>
      </w:r>
      <w:proofErr w:type="gramStart"/>
      <w:r>
        <w:rPr>
          <w:rFonts w:ascii="Univers" w:hAnsi="Univers" w:cs="Univers"/>
          <w:sz w:val="18"/>
          <w:szCs w:val="18"/>
        </w:rPr>
        <w:t>is referred</w:t>
      </w:r>
      <w:proofErr w:type="gramEnd"/>
      <w:r>
        <w:rPr>
          <w:rFonts w:ascii="Univers" w:hAnsi="Univers" w:cs="Univers"/>
          <w:sz w:val="18"/>
          <w:szCs w:val="18"/>
        </w:rPr>
        <w:t xml:space="preserve"> to as Tier 1. Additional tiers, usually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two</w:t>
      </w:r>
      <w:proofErr w:type="gramEnd"/>
      <w:r>
        <w:rPr>
          <w:rFonts w:ascii="Univers" w:hAnsi="Univers" w:cs="Univers"/>
          <w:sz w:val="18"/>
          <w:szCs w:val="18"/>
        </w:rPr>
        <w:t xml:space="preserve"> or three, use increasingly intense levels of instruction (for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example</w:t>
      </w:r>
      <w:proofErr w:type="gramEnd"/>
      <w:r>
        <w:rPr>
          <w:rFonts w:ascii="Univers" w:hAnsi="Univers" w:cs="Univers"/>
          <w:sz w:val="18"/>
          <w:szCs w:val="18"/>
        </w:rPr>
        <w:t>, smaller groups, more time, more progress monitoring).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High-Quality, Research-Based Instruction and Interventions Page 10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All school staff members use instructional methods and materials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that</w:t>
      </w:r>
      <w:proofErr w:type="gramEnd"/>
      <w:r>
        <w:rPr>
          <w:rFonts w:ascii="Univers" w:hAnsi="Univers" w:cs="Univers"/>
          <w:sz w:val="18"/>
          <w:szCs w:val="18"/>
        </w:rPr>
        <w:t xml:space="preserve"> have been proven to work effectively.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 xml:space="preserve">Collaboration </w:t>
      </w:r>
      <w:proofErr w:type="gramStart"/>
      <w:r>
        <w:rPr>
          <w:rFonts w:ascii="Univers-Bold" w:hAnsi="Univers-Bold" w:cs="Univers-Bold"/>
          <w:b/>
          <w:bCs/>
          <w:sz w:val="18"/>
          <w:szCs w:val="18"/>
        </w:rPr>
        <w:t>Among</w:t>
      </w:r>
      <w:proofErr w:type="gramEnd"/>
      <w:r>
        <w:rPr>
          <w:rFonts w:ascii="Univers-Bold" w:hAnsi="Univers-Bold" w:cs="Univers-Bold"/>
          <w:b/>
          <w:bCs/>
          <w:sz w:val="18"/>
          <w:szCs w:val="18"/>
        </w:rPr>
        <w:t xml:space="preserve"> School Staff Members Page 12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t>School staff members (including the principal, general education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teachers</w:t>
      </w:r>
      <w:proofErr w:type="gramEnd"/>
      <w:r>
        <w:rPr>
          <w:rFonts w:ascii="Univers" w:hAnsi="Univers" w:cs="Univers"/>
          <w:sz w:val="18"/>
          <w:szCs w:val="18"/>
        </w:rPr>
        <w:t>, special education teachers, reading specialists, and school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psychologists</w:t>
      </w:r>
      <w:proofErr w:type="gramEnd"/>
      <w:r>
        <w:rPr>
          <w:rFonts w:ascii="Univers" w:hAnsi="Univers" w:cs="Univers"/>
          <w:sz w:val="18"/>
          <w:szCs w:val="18"/>
        </w:rPr>
        <w:t>) work together to help each child be successful.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Fidelity of Implementation Page 14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r>
        <w:rPr>
          <w:rFonts w:ascii="Univers" w:hAnsi="Univers" w:cs="Univers"/>
          <w:sz w:val="18"/>
          <w:szCs w:val="18"/>
        </w:rPr>
        <w:lastRenderedPageBreak/>
        <w:t>School staff members make sure that instructional materials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sz w:val="18"/>
          <w:szCs w:val="18"/>
        </w:rPr>
      </w:pPr>
      <w:proofErr w:type="gramStart"/>
      <w:r>
        <w:rPr>
          <w:rFonts w:ascii="Univers" w:hAnsi="Univers" w:cs="Univers"/>
          <w:sz w:val="18"/>
          <w:szCs w:val="18"/>
        </w:rPr>
        <w:t>methods</w:t>
      </w:r>
      <w:proofErr w:type="gramEnd"/>
      <w:r>
        <w:rPr>
          <w:rFonts w:ascii="Univers" w:hAnsi="Univers" w:cs="Univers"/>
          <w:sz w:val="18"/>
          <w:szCs w:val="18"/>
        </w:rPr>
        <w:t xml:space="preserve"> are used exactly as intended.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Important Information for Parents Page 15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Questions and Answers Page 16</w:t>
      </w:r>
    </w:p>
    <w:p w:rsidR="00044440" w:rsidRDefault="00951FEF" w:rsidP="00951FEF">
      <w:pPr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Resources Page 28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SCHOOL - WIDE SCREENING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To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out whether a child needs extra help, schools use “universal”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“school-wide” screening. Some schools look at the results of yearly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national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state, or district tests. Other schools give all the children in all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of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grades screening tests early in the year and again in the middle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and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at the end of the school year. Some schools do both. It is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not unusual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for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schools to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that one out of every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ve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children could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benefi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 from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some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sort of extra help. Schools are happy to know early in the year which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students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need help so that teachers can begin helping them right away.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In 1997, Congress established a National Reading Panel.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is group of 14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people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studied the research about how children learn to read.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ey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learned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number of things, including the following: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Parents play a very important role in helping their child learn to read.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• It is very important for schools to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out whether a young child may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have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trouble learning to read.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It is critical to provide help as early as possible to children who may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have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trouble learning to read.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If the school or parents wait to provide the help that a child needs,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will get further and further behind in reading. When you have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concerns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it is important that you ask questions so that you and your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child’s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school can work together to help your child.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ere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are a number of ways to screen for and identify those children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who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need extra help. For example, one type of screening test for students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kindergarten and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rst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grade quickly measures how well a student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understands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sounds that letters make within a word. (Making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sounds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of letters in a word is called “decoding.”) Teachers have found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that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students who have a good understanding of sounds and letters will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be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more successful in learning to read than students who don’t have that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same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understanding. Another type of screening test for students who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already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know how to read asks students to read a paragraph or story.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teacher checks to see how many correct words the student reads 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one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minute. (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number of words read in one minute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called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“the oral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reading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fl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rate.”) Scores on this type of test give teachers a good idea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of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whether or not the child is having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diffi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culties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 reading.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Teachers also check to see how well students understand what they read.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(Understanding what you read is called “reading comprehension.”) If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students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have a good understanding of what they read, we say that they</w:t>
      </w:r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have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good reading comprehension.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SCREENING – AN EXAMPLE: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A BRIEF VISIT TO FEYNMAN ELEMENTARY SCHOOL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EVALUATING ORAL READING FLUENCY RATES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Morgan is in third grade. In mid-September, Morgan and her classmates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were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given individual screening tests.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teacher listened to Morgan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read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part of a story for one minute and then counted how many words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read correctly during that time.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number of correct words read 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one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minute is known as the oral reading fl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rate. Morgan had an oral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reading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fl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rate of 87 correct words per minute.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is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is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an average 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above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average oral reading fl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rate for a child at the beginning of third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grade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and means that Morgan is probably not having trouble with reading.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sz w:val="20"/>
          <w:szCs w:val="20"/>
        </w:rPr>
        <w:t>Maren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, also in third grade, had an oral reading fl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rate of 48 correct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lastRenderedPageBreak/>
        <w:t>words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per minute.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is score of 48 lets the teacher know that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Maren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may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need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some extra help with reading.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QUESTIONS TO ASK ABOUT SCREENING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What tests does the school use to screen students for reading problems?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How many times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the tests given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during the year?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Does the school use screening tests that measure decoding?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fl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uency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reading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comprehension?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What other areas are measured?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my child’s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reading scores from the screening tests?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Did any of the screening tests show that my child needs extra help?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What kind of help?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do my child’s scores compare with other children who are at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same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grade and age level?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* </w:t>
      </w:r>
      <w:r>
        <w:rPr>
          <w:rFonts w:ascii="WarnockPro-Bold" w:hAnsi="WarnockPro-Bold" w:cs="WarnockPro-Bold"/>
          <w:b/>
          <w:bCs/>
          <w:sz w:val="20"/>
          <w:szCs w:val="20"/>
        </w:rPr>
        <w:t xml:space="preserve">TIP </w:t>
      </w:r>
      <w:r>
        <w:rPr>
          <w:rFonts w:ascii="WarnockPro-Regular" w:hAnsi="WarnockPro-Regular" w:cs="WarnockPro-Regular"/>
          <w:sz w:val="20"/>
          <w:szCs w:val="20"/>
        </w:rPr>
        <w:t>- You may want to keep a record of your child’s scores so that you</w:t>
      </w:r>
    </w:p>
    <w:p w:rsidR="00951FEF" w:rsidRDefault="00951FEF" w:rsidP="00951FEF">
      <w:pPr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can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compare them with scores on future tests.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PROGRESS MONITORING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If a child’s reading screening scores indicate lower than expected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achievement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he or she may need extra time with a teacher or skilled staff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member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 addition to regular reading instruction. When a child receives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extra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help, the teacher will want to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out whether the extra instruction is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making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 diff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erence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>. To do this, the teacher will need to collect information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about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child’s reading by monitoring the child’s progress, often as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frequently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as every week. Keeping close track of progress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called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progress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monitoring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. Teachers use the information gained through progress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monitoring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determine whether the instruction is, or is not, working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make decisions about instruction.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PROGRESS MONITORING – AN EXAMPLE: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A BRIEF VISIT TO FEYNMAN ELEMENTARY SCHOOL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CHECKING DECODING SKILL PROGRESS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Oliver,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Maddie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, Rose, and Wes are in kindergarten.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results of the fall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screening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tests show that they are all having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diffi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culty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with letter sounds.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ree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times each week, their teacher provides additional instruction to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this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small group using methods and materials that have been shown by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research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do a good job with helping students learn the sounds of letters.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teacher wants to be sure that this extra instruction is helping these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students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so he spends several minutes at least once each week testing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each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of them to see whether their understanding of the sounds of letters is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improving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teacher marks each child’s progress on a chart. After each brief test,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teacher puts a mark on the chart to show how many letter sounds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can say in one minute. At the beginning of the year, Oliver could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say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only six letter sounds in one minute, but after four weeks of extra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he could name 14, gaining an average of two letter sounds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per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minute each week.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is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is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considered good progress, and the teacher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believes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that he is using the right kind of instruction for Oliver.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Oliver’s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chart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shows an increase each week in the number of letter sounds 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knows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. Rose’s chart, however, shows that she has made very little progress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during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four weeks. She gained only two letter sounds per minute over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four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weeks. Her teacher, along with other school staff members, decides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that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another kind of instruction should be used. Both Oliver and Rose like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being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able to look at the charts to see how they are doing. You can see their</w:t>
      </w:r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charts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on page 5</w:t>
      </w:r>
    </w:p>
    <w:p w:rsidR="00951FEF" w:rsidRDefault="00951FEF" w:rsidP="00951FEF">
      <w:pPr>
        <w:rPr>
          <w:noProof/>
        </w:rPr>
      </w:pPr>
    </w:p>
    <w:p w:rsidR="00951FEF" w:rsidRDefault="00951FEF" w:rsidP="00951FEF">
      <w:pPr>
        <w:rPr>
          <w:noProof/>
        </w:rPr>
      </w:pPr>
    </w:p>
    <w:p w:rsidR="00951FEF" w:rsidRDefault="00951FEF" w:rsidP="00951FEF">
      <w:r>
        <w:rPr>
          <w:noProof/>
        </w:rPr>
        <w:drawing>
          <wp:inline distT="0" distB="0" distL="0" distR="0">
            <wp:extent cx="4381500" cy="20726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F" w:rsidRDefault="00951FEF" w:rsidP="00951FEF">
      <w:r>
        <w:rPr>
          <w:noProof/>
        </w:rPr>
        <w:drawing>
          <wp:inline distT="0" distB="0" distL="0" distR="0">
            <wp:extent cx="4442460" cy="1943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F" w:rsidRDefault="00951FEF" w:rsidP="00951FEF"/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QUESTIONS TO ASK ABOUT PROGRESS MONITORING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does the school use to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nd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out whether my child is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doing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better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after receiving extra help?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Charting?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More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testing?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 computer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program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is being measured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often does my child’s teacher monitor my child’s progress?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Does the school have a chart that shows the results of the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progress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monitoring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Does the progress monitoring information show that my child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is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making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progress because of the extra instruction?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If my child is not making progress, how long will the teacher wait before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moving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my child to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tier or making a change in instruction?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* </w:t>
      </w:r>
      <w:r>
        <w:rPr>
          <w:rFonts w:ascii="WarnockPro-Bold" w:hAnsi="WarnockPro-Bold" w:cs="WarnockPro-Bold"/>
          <w:b/>
          <w:bCs/>
          <w:sz w:val="20"/>
          <w:szCs w:val="20"/>
        </w:rPr>
        <w:t xml:space="preserve">TIP </w:t>
      </w:r>
      <w:r>
        <w:rPr>
          <w:rFonts w:ascii="WarnockPro-Regular" w:hAnsi="WarnockPro-Regular" w:cs="WarnockPro-Regular"/>
          <w:sz w:val="20"/>
          <w:szCs w:val="20"/>
        </w:rPr>
        <w:t>– You could ask for a copy of the progress monitoring information</w:t>
      </w:r>
    </w:p>
    <w:p w:rsidR="00951FEF" w:rsidRDefault="00951FEF" w:rsidP="00951FEF">
      <w:pPr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 regular basis so that you can follow your child’s progress.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TIERED INSTRUCTION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Instruction that occurs in tiers, or levels,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called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tiered instruction.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Tiered instruction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usually organized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into three or four tiers, although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some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schools include more. Each tier is diff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>, with each level having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increase in intensity, or an increased number of teacher-student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interactions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color w:val="000000"/>
          <w:sz w:val="20"/>
          <w:szCs w:val="20"/>
        </w:rPr>
      </w:pPr>
      <w:r>
        <w:rPr>
          <w:rFonts w:ascii="WarnockPro-Bold" w:hAnsi="WarnockPro-Bold" w:cs="WarnockPro-Bold"/>
          <w:b/>
          <w:bCs/>
          <w:color w:val="000000"/>
          <w:sz w:val="20"/>
          <w:szCs w:val="20"/>
        </w:rPr>
        <w:t>TIER 1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lastRenderedPageBreak/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instruction that students receive in the general education classroom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with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their regular classroom teacher is called Tier 1 instruction. All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children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receive this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rst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level of reading instruction, which usually lasts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about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90 minutes each day. When a screening test shows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that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 child is 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risk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for reading problems, the child may receive extra help in the general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education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classroom with the general education teacher. If, after a brief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period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of time, progress monitoring shows that there has been very little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progress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the teacher will consult with other staff members at the school.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Together, they might decide that the best way to help a child who has not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improved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with the general education curriculum (Tier 1), even with extra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help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would be to give the child Tier 2 instruction.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color w:val="000000"/>
          <w:sz w:val="20"/>
          <w:szCs w:val="20"/>
        </w:rPr>
      </w:pPr>
      <w:r>
        <w:rPr>
          <w:rFonts w:ascii="WarnockPro-Bold" w:hAnsi="WarnockPro-Bold" w:cs="WarnockPro-Bold"/>
          <w:b/>
          <w:bCs/>
          <w:color w:val="000000"/>
          <w:sz w:val="20"/>
          <w:szCs w:val="20"/>
        </w:rPr>
        <w:t>TIER 2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Instruction in Tier 2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in addition to that provided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 Tier 1. Tier 2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and interventions are provided with an increased level of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intensity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. For example, Tier 2 instruction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might be provided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a small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group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of children for 30–40 minutes each day. Small-group instruction for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additional period of time each day has many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benefi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ts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for a child needing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extra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help. With fewer children in a group, an individual child has more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opportunities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respond, and the teacher has more opportunities to give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immediate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and appropriate feedback to that child. For example, if a child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reads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diffi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cult word correctly, the teacher responds “Good.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at’s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right.”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If the child is having trouble, the teacher might say, “You are close; try that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again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and be sure to look carefully at the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rst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letter in that word.”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ink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of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how many more times this type of exchange can happen with a group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of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three or four students compared to a group of 25 or 26.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teacher is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more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easily able to guide the child along the right course. An increase 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amount of time a child receives small-group instruction also increases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number of teacher and student interactions.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In some schools, the classroom teacher gives the small-group Tier 2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 the general education classroom—perhaps in a quiet corner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of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classroom. In other schools, other school staff members, such as </w:t>
      </w:r>
      <w:r>
        <w:rPr>
          <w:rFonts w:ascii="WarnockPro-Regular" w:hAnsi="WarnockPro-Regular" w:cs="WarnockPro-Regular"/>
          <w:sz w:val="20"/>
          <w:szCs w:val="20"/>
        </w:rPr>
        <w:t>a reading specialist or librarian, provide Tier 2 instruction within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classroom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. Small-group instruction might also take place in another room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the school—maybe in the school library or in an available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offi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ce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>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Tier 2 instruction also includes careful monitoring and charting of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progress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each student is making. For example, each child may take 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brief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test once a week with the teacher recording each score as a dot 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chart. After several weeks, the teacher and student will be able to tell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whether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 line connecting the dots that represent the test scores is going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up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(indicating that progress is being made) or going straight or down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(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indicating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that little or no progress is being made). If the student succeeds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Tier 2, this more intense instruction may no longer be necessary.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classroom teacher, however, will need to pay close attention to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student’s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progress if Tier 2 instruction is discontinued to make sure that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gains are maintained.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When a student is not successful in Tier 2 instruction, the teacher meets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with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the parent and other school staff to decide what is best for the student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and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to plan for the next steps. Sometimes, it is best for the student to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continue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with Tier 2 instruction but with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type of intervention 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. At other times, it is best to have the child receive increasingly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intense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Tier 3 instruction with a reading specialist or special educator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working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individually with the student for a longer period of time each day.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sz w:val="20"/>
          <w:szCs w:val="20"/>
        </w:rPr>
      </w:pPr>
      <w:r>
        <w:rPr>
          <w:rFonts w:ascii="WarnockPro-Bold" w:hAnsi="WarnockPro-Bold" w:cs="WarnockPro-Bold"/>
          <w:b/>
          <w:bCs/>
          <w:sz w:val="20"/>
          <w:szCs w:val="20"/>
        </w:rPr>
        <w:t>TIER 3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intensity of services is again increased in Tier 3, because the teacher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typically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is working with only one student at a time.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is results in 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larger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number of teacher-student interactions. Instruction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can be tailored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proofErr w:type="gramStart"/>
      <w:r>
        <w:rPr>
          <w:rFonts w:ascii="WarnockPro-Regular" w:hAnsi="WarnockPro-Regular" w:cs="WarnockPro-Regular"/>
          <w:sz w:val="20"/>
          <w:szCs w:val="20"/>
        </w:rPr>
        <w:lastRenderedPageBreak/>
        <w:t>specifi</w:t>
      </w:r>
      <w:proofErr w:type="spellEnd"/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cally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to the needs of that one student.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Progress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is again monitored and charted frequently in Tier 3 to make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sure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the student is doing well and to help the teacher decide whether 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or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she needs to make changes in instruction.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e teacher may learn from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child’s progress charts that the child needs more instructional time,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for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example, or needs to be taught using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method or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materials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. Just as in Tier 2, school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staff ,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the parents, and the student all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spellStart"/>
      <w:proofErr w:type="gramStart"/>
      <w:r>
        <w:rPr>
          <w:rFonts w:ascii="WarnockPro-Regular" w:hAnsi="WarnockPro-Regular" w:cs="WarnockPro-Regular"/>
          <w:sz w:val="20"/>
          <w:szCs w:val="20"/>
        </w:rPr>
        <w:t>benefi</w:t>
      </w:r>
      <w:proofErr w:type="spellEnd"/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 from having a chart of progress up to date and close at hand. When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student is successful in Tier 3, school staff and the parents decide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best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way to maintain success: to continue the intense instruction or to have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the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child receive instruction at a lower tier.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Information about a student’s instruction and progress during tiered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also can be very helpful in determining whether the student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has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 learning disability and thus would be more successful receiving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special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education services, often considered to be the highest, and most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intense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, tier in tiered instruction. (See “Important Information for Parents”</w:t>
      </w:r>
    </w:p>
    <w:p w:rsidR="00951FEF" w:rsidRDefault="00951FEF" w:rsidP="00951FEF">
      <w:pPr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page 15.)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QUESTIONS TO ASK ABOUT TIERED INSTRUCTION AND TIER 1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many tiers does my child’s school use?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For how many minutes each day is my child participating in Tier 1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reading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instruction?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What are the guidelines from the local school district and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State Department of Education regarding the amount of reading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that a student should receive each day?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are my child’s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specifi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c strengths and weaknesses in reading?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For how many minutes each day is my child receiving extra help 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Tier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1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reading instruction?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What interventions is my child receiving?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methods and materials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being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Who is the instructor?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 xml:space="preserve">QUESTIONS TO ASK ABOUT TIER 2 </w:t>
      </w:r>
      <w:proofErr w:type="gramStart"/>
      <w:r>
        <w:rPr>
          <w:rFonts w:ascii="Univers-Bold" w:hAnsi="Univers-Bold" w:cs="Univers-Bold"/>
          <w:b/>
          <w:bCs/>
          <w:sz w:val="18"/>
          <w:szCs w:val="18"/>
        </w:rPr>
        <w:t>INSTRUCTION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How is Tier 2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from Tier 1?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Who determines that my child might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benefi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 from Tier 2 instruction?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What are the reasons that the school might decide to move my child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a higher or lower tier?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interventions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being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for my child in Tier 2?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many students are in my child’s group in Tier 2?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Do the others in my child’s group have the same types of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reading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problems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that my child has?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For how many days per week is Tier 2 instruction provided and for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how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many minutes each day?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methods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to monitor progress in Tier 2?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frequently is progress monitored in Tier 2?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At what point do teachers consider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intervention within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Tier 2?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Who is involved in that decision?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How will you let me know when changes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made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 xml:space="preserve">QUESTIONS TO ASK ABOUT TIER 3 </w:t>
      </w:r>
      <w:proofErr w:type="gramStart"/>
      <w:r>
        <w:rPr>
          <w:rFonts w:ascii="Univers-Bold" w:hAnsi="Univers-Bold" w:cs="Univers-Bold"/>
          <w:b/>
          <w:bCs/>
          <w:sz w:val="18"/>
          <w:szCs w:val="18"/>
        </w:rPr>
        <w:t>INSTRUCTION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How is Tier 3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from Tier 2?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factors determine that a student might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benefi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t from Tier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3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instruction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Who is involved in that decision?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What interventions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being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for my child in Tier 3?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For how many days per week is Tier 3 instruction provided and for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sz w:val="20"/>
          <w:szCs w:val="20"/>
        </w:rPr>
        <w:t>how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many minutes each day?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lastRenderedPageBreak/>
        <w:t xml:space="preserve">• What methods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used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 xml:space="preserve"> to monitor progress in Tier 3?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>• How frequently is progress monitored in Tier 3?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At what point do teachers consider a diff </w:t>
      </w:r>
      <w:proofErr w:type="spellStart"/>
      <w:r>
        <w:rPr>
          <w:rFonts w:ascii="WarnockPro-Regular" w:hAnsi="WarnockPro-Regular" w:cs="WarnockPro-Regular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sz w:val="20"/>
          <w:szCs w:val="20"/>
        </w:rPr>
        <w:t xml:space="preserve"> intervention?</w:t>
      </w:r>
    </w:p>
    <w:p w:rsidR="00951FEF" w:rsidRDefault="00951FEF" w:rsidP="00951FEF">
      <w:pPr>
        <w:rPr>
          <w:rFonts w:ascii="WarnockPro-Regular" w:hAnsi="WarnockPro-Regular" w:cs="WarnockPro-Regular"/>
          <w:sz w:val="20"/>
          <w:szCs w:val="20"/>
        </w:rPr>
      </w:pPr>
      <w:r>
        <w:rPr>
          <w:rFonts w:ascii="WarnockPro-Regular" w:hAnsi="WarnockPro-Regular" w:cs="WarnockPro-Regular"/>
          <w:sz w:val="20"/>
          <w:szCs w:val="20"/>
        </w:rPr>
        <w:t xml:space="preserve">• How will you let me know when changes </w:t>
      </w:r>
      <w:proofErr w:type="gramStart"/>
      <w:r>
        <w:rPr>
          <w:rFonts w:ascii="WarnockPro-Regular" w:hAnsi="WarnockPro-Regular" w:cs="WarnockPro-Regular"/>
          <w:sz w:val="20"/>
          <w:szCs w:val="20"/>
        </w:rPr>
        <w:t>are made</w:t>
      </w:r>
      <w:proofErr w:type="gramEnd"/>
      <w:r>
        <w:rPr>
          <w:rFonts w:ascii="WarnockPro-Regular" w:hAnsi="WarnockPro-Regular" w:cs="WarnockPro-Regular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HIGH-QUALITY, RESEARCH-BASED INSTRUCTION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INTERVENTIONS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Schools that use RTI practices need to make sure that the materials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instructional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methods they use are of high quality and have been shown by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research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be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eff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ective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(research-based).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is means that the materials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methods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that the teachers are using are known to work well.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ink about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when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you follow directions for baking a cake or changing a tire. You want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feel sure that the methods have been used before and that they worked!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In the same way, teachers must use teaching methods and materials that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have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been successful.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term “intervention”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 used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mean a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specifi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 type of instruction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that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is used to help with a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specifi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 type of problem.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ere are many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high-quality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, research-based instructional methods, programs,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interventions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. However, some lack this research support.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erefore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>, an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important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part of RTI is choosing the appropriate methods, programs,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interventions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for students who need extra help.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QUESTIONS TO ASK ABOUT HIGH-QUALITY INSTRUCTION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What reading materials and methods of instruction are used in my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child’s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general education class?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How does the school know that the reading program is research-based?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• Is my child receiving extra help (over and above the reading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instruction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general education)?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Who is helping my child?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• Do the teachers and staff helping my child have special training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</w:t>
      </w:r>
      <w:proofErr w:type="gramEnd"/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reading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COLLABORATION AMONG SCHOOL STAFF MEMBERS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One of the many positive results of RTI practices is that school staff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members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experience an increased level of collaboration, or working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together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principal, the general education teachers, the special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education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teachers, the reading specialists, the school psychologists, and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others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all feel a shared responsibility for helping each child succeed.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QUESTIONS TO ASK ABOUT COLLABORATION AMONG SCHOOL STAFF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MEMBERS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Other than the general education teacher, who might be helping my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child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>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• Do the diff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erent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teachers and other school staff members share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information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with each other about how my child is doing?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How often?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* TIP – Let the school staff know that you will work with them by helping</w:t>
      </w:r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your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child at home and letting the school know your concerns.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FIDELITY OF IMPLEMENTATION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Fidelity of implementation is using instruction or materials in the way they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are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supposed to be used. Educators design and develop good instructional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methods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and materials and then test them long enough to be sure they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work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well. When teachers in schools use these methods and materials, it is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important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that they use them the right way. For example, developers have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designed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left-handed scissors for left-handed children.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developers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know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they work well – for left-handed children. What would happen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if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teacher gave a pair of these scissors to a right-handed child? Would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using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these scissors be the easiest way for a right-handed child to learn to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lastRenderedPageBreak/>
        <w:t>cut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? No. Is it likely that the child would be as successful as possible 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with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cutting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? No.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 same is true for other materials and methods used in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classroom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– they work best if used in exactly the way developers designed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them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be used.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is example also points out how important it is to have the materials be a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good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“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t” or match for the child.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QUESTIONS TO ASK ABOUT FIDELITY OF IMPLEMENTATION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• What process does the school have in place to ensure that instructional</w:t>
      </w:r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materials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and methods are being used as they are supposed to be used?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5AA6"/>
          <w:sz w:val="20"/>
          <w:szCs w:val="20"/>
        </w:rPr>
      </w:pPr>
      <w:r>
        <w:rPr>
          <w:rFonts w:ascii="Univers-Bold" w:hAnsi="Univers-Bold" w:cs="Univers-Bold"/>
          <w:b/>
          <w:bCs/>
          <w:color w:val="005AA6"/>
          <w:sz w:val="20"/>
          <w:szCs w:val="20"/>
        </w:rPr>
        <w:t>IMPORTANT INFORMATION FOR PARENTS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All parents have a legal right to ask that the school evaluate their child to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determine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whether he or she is eligible for special education services. If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you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suspect that your child has a disability, you can write a letter of referral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school. All that you need to do is to write a very simple letter. Here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an example: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Dear Principal (Principal’s Name),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Please evaluate my child (Your Child’s Name) for a possible learning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disability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ank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you.</w:t>
      </w:r>
      <w:proofErr w:type="gramEnd"/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>(</w:t>
      </w: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Your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Name)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When you give this letter to the school, school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offi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cials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then are legally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required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to respond to your request. In the response, school staff may want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to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meet and explain the school’s procedures, goals, and timelines for the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individual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evaluations.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Th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WarnockPro-Regular" w:hAnsi="WarnockPro-Regular" w:cs="WarnockPro-Regular"/>
          <w:color w:val="000000"/>
          <w:sz w:val="20"/>
          <w:szCs w:val="20"/>
        </w:rPr>
        <w:t>ey</w:t>
      </w:r>
      <w:proofErr w:type="spell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also will want to listen to your reasons for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requesting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the evaluation.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You can request that the school conduct a special assessment at </w:t>
      </w:r>
      <w:r>
        <w:rPr>
          <w:rFonts w:ascii="WarnockPro-It" w:hAnsi="WarnockPro-It" w:cs="WarnockPro-It"/>
          <w:i/>
          <w:iCs/>
          <w:color w:val="000000"/>
          <w:sz w:val="20"/>
          <w:szCs w:val="20"/>
        </w:rPr>
        <w:t xml:space="preserve">any </w:t>
      </w:r>
      <w:r>
        <w:rPr>
          <w:rFonts w:ascii="WarnockPro-Regular" w:hAnsi="WarnockPro-Regular" w:cs="WarnockPro-Regular"/>
          <w:color w:val="000000"/>
          <w:sz w:val="20"/>
          <w:szCs w:val="20"/>
        </w:rPr>
        <w:t>time,</w:t>
      </w:r>
    </w:p>
    <w:p w:rsidR="00951FEF" w:rsidRDefault="00951FEF" w:rsidP="00951FEF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regardless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of where your child is in the RTI process. Teachers also can refer</w:t>
      </w:r>
    </w:p>
    <w:p w:rsidR="00951FEF" w:rsidRDefault="00951FEF" w:rsidP="00951FEF">
      <w:pPr>
        <w:rPr>
          <w:rFonts w:ascii="WarnockPro-Regular" w:hAnsi="WarnockPro-Regular" w:cs="WarnockPro-Regular"/>
          <w:color w:val="000000"/>
          <w:sz w:val="20"/>
          <w:szCs w:val="20"/>
        </w:rPr>
      </w:pPr>
      <w:proofErr w:type="gramStart"/>
      <w:r>
        <w:rPr>
          <w:rFonts w:ascii="WarnockPro-Regular" w:hAnsi="WarnockPro-Regular" w:cs="WarnockPro-Regular"/>
          <w:color w:val="000000"/>
          <w:sz w:val="20"/>
          <w:szCs w:val="20"/>
        </w:rPr>
        <w:t>a</w:t>
      </w:r>
      <w:proofErr w:type="gramEnd"/>
      <w:r>
        <w:rPr>
          <w:rFonts w:ascii="WarnockPro-Regular" w:hAnsi="WarnockPro-Regular" w:cs="WarnockPro-Regular"/>
          <w:color w:val="000000"/>
          <w:sz w:val="20"/>
          <w:szCs w:val="20"/>
        </w:rPr>
        <w:t xml:space="preserve"> child for special education assessment.</w:t>
      </w:r>
    </w:p>
    <w:p w:rsidR="00D313F3" w:rsidRDefault="00D313F3" w:rsidP="00D313F3">
      <w:pPr>
        <w:rPr>
          <w:rFonts w:ascii="WarnockPro-Regular" w:hAnsi="WarnockPro-Regular" w:cs="WarnockPro-Regular"/>
          <w:sz w:val="20"/>
          <w:szCs w:val="20"/>
        </w:rPr>
      </w:pPr>
    </w:p>
    <w:p w:rsidR="00D313F3" w:rsidRDefault="00D313F3" w:rsidP="00D313F3"/>
    <w:sectPr w:rsidR="00D313F3" w:rsidSect="00D3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rnock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FEF"/>
    <w:rsid w:val="00044440"/>
    <w:rsid w:val="00951FEF"/>
    <w:rsid w:val="00D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2011-07-19T03:26:00Z</dcterms:created>
  <dcterms:modified xsi:type="dcterms:W3CDTF">2011-07-19T03:44:00Z</dcterms:modified>
</cp:coreProperties>
</file>