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A8" w:rsidRDefault="00957CB9" w:rsidP="00B309BB">
      <w:pPr>
        <w:pStyle w:val="ListParagraph"/>
        <w:numPr>
          <w:ilvl w:val="0"/>
          <w:numId w:val="2"/>
        </w:numPr>
      </w:pPr>
      <w:r>
        <w:t>An Economics department at a large state university keep</w:t>
      </w:r>
      <w:r>
        <w:t xml:space="preserve">s tract of its majors’ starting </w:t>
      </w:r>
      <w:r>
        <w:t xml:space="preserve">salaries. Does taking econometrics effect starting salary? Let Sal = </w:t>
      </w:r>
      <w:r>
        <w:t xml:space="preserve">starting salary in dollars, GPA </w:t>
      </w:r>
      <w:r>
        <w:t>= grade point average on a 4.0 scale, Metrics = 1 if the s</w:t>
      </w:r>
      <w:r>
        <w:t xml:space="preserve">tudent took econometrics, and 0 </w:t>
      </w:r>
      <w:r>
        <w:t>otherwise. Using a sample size of 50, we obtain</w:t>
      </w:r>
    </w:p>
    <w:p w:rsidR="00C124A8" w:rsidRDefault="00C124A8" w:rsidP="00C124A8">
      <w:r>
        <w:t xml:space="preserve">                   </w:t>
      </w:r>
      <w:proofErr w:type="gramStart"/>
      <w:r w:rsidR="00957CB9">
        <w:t>Sal</w:t>
      </w:r>
      <w:r>
        <w:t>(</w:t>
      </w:r>
      <w:proofErr w:type="gramEnd"/>
      <w:r>
        <w:t>hat)</w:t>
      </w:r>
      <w:r>
        <w:t xml:space="preserve"> = 242</w:t>
      </w:r>
      <w:r>
        <w:t>00 + 1643GPA + 5033</w:t>
      </w:r>
      <w:r>
        <w:t>METRICS</w:t>
      </w:r>
      <w:r w:rsidR="00957CB9">
        <w:t xml:space="preserve">,       </w:t>
      </w:r>
      <w:r w:rsidR="00957CB9" w:rsidRPr="00957CB9">
        <w:t>R-squared=0.74</w:t>
      </w:r>
    </w:p>
    <w:p w:rsidR="00537CD4" w:rsidRDefault="00C124A8" w:rsidP="00C124A8">
      <w:r>
        <w:t xml:space="preserve">                    (</w:t>
      </w:r>
      <w:proofErr w:type="gramStart"/>
      <w:r>
        <w:t>se</w:t>
      </w:r>
      <w:proofErr w:type="gramEnd"/>
      <w:r>
        <w:t xml:space="preserve">)           (1078)  </w:t>
      </w:r>
      <w:r>
        <w:t xml:space="preserve">     </w:t>
      </w:r>
      <w:r>
        <w:t xml:space="preserve"> (352)            </w:t>
      </w:r>
      <w:r>
        <w:t xml:space="preserve"> </w:t>
      </w:r>
      <w:r>
        <w:t>(456)</w:t>
      </w:r>
      <w:r w:rsidR="003E3DD0">
        <w:t xml:space="preserve"> </w:t>
      </w:r>
    </w:p>
    <w:p w:rsidR="00B309BB" w:rsidRDefault="00B309BB" w:rsidP="00C124A8">
      <w:bookmarkStart w:id="0" w:name="_GoBack"/>
      <w:bookmarkEnd w:id="0"/>
    </w:p>
    <w:p w:rsidR="00522266" w:rsidRDefault="00B309BB">
      <w:r>
        <w:t xml:space="preserve">            </w:t>
      </w:r>
      <w:r w:rsidR="003E3DD0" w:rsidRPr="003E3DD0">
        <w:t>The variance-covariance matrix of the estimated coefficients 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E3DD0" w:rsidTr="003E3DD0">
        <w:tc>
          <w:tcPr>
            <w:tcW w:w="2394" w:type="dxa"/>
          </w:tcPr>
          <w:p w:rsidR="003E3DD0" w:rsidRDefault="003E3DD0" w:rsidP="003E3DD0">
            <w:pPr>
              <w:jc w:val="center"/>
            </w:pPr>
          </w:p>
        </w:tc>
        <w:tc>
          <w:tcPr>
            <w:tcW w:w="2394" w:type="dxa"/>
          </w:tcPr>
          <w:p w:rsidR="003E3DD0" w:rsidRDefault="003E3DD0" w:rsidP="003E3DD0">
            <w:pPr>
              <w:jc w:val="center"/>
            </w:pPr>
            <w:r>
              <w:t>Intercept</w:t>
            </w:r>
          </w:p>
        </w:tc>
        <w:tc>
          <w:tcPr>
            <w:tcW w:w="2394" w:type="dxa"/>
          </w:tcPr>
          <w:p w:rsidR="003E3DD0" w:rsidRDefault="003E3DD0" w:rsidP="003E3DD0">
            <w:pPr>
              <w:jc w:val="center"/>
            </w:pPr>
            <w:r>
              <w:t>GPA</w:t>
            </w:r>
          </w:p>
        </w:tc>
        <w:tc>
          <w:tcPr>
            <w:tcW w:w="2394" w:type="dxa"/>
          </w:tcPr>
          <w:p w:rsidR="003E3DD0" w:rsidRDefault="003E3DD0" w:rsidP="003E3DD0">
            <w:pPr>
              <w:jc w:val="center"/>
            </w:pPr>
            <w:r>
              <w:t>Metrics</w:t>
            </w:r>
          </w:p>
        </w:tc>
      </w:tr>
      <w:tr w:rsidR="003E3DD0" w:rsidTr="003E3DD0">
        <w:tc>
          <w:tcPr>
            <w:tcW w:w="2394" w:type="dxa"/>
          </w:tcPr>
          <w:p w:rsidR="003E3DD0" w:rsidRDefault="003E3DD0" w:rsidP="003E3DD0">
            <w:pPr>
              <w:jc w:val="center"/>
            </w:pPr>
            <w:r>
              <w:t>Intercept</w:t>
            </w:r>
          </w:p>
        </w:tc>
        <w:tc>
          <w:tcPr>
            <w:tcW w:w="2394" w:type="dxa"/>
          </w:tcPr>
          <w:p w:rsidR="003E3DD0" w:rsidRDefault="003E3DD0" w:rsidP="003E3DD0">
            <w:pPr>
              <w:jc w:val="center"/>
            </w:pPr>
            <w:r w:rsidRPr="003E3DD0">
              <w:t>116299737</w:t>
            </w:r>
          </w:p>
        </w:tc>
        <w:tc>
          <w:tcPr>
            <w:tcW w:w="2394" w:type="dxa"/>
          </w:tcPr>
          <w:p w:rsidR="003E3DD0" w:rsidRDefault="003E3DD0" w:rsidP="003E3DD0">
            <w:pPr>
              <w:jc w:val="center"/>
            </w:pPr>
            <w:r w:rsidRPr="003E3DD0">
              <w:t>-370463</w:t>
            </w:r>
          </w:p>
        </w:tc>
        <w:tc>
          <w:tcPr>
            <w:tcW w:w="2394" w:type="dxa"/>
          </w:tcPr>
          <w:p w:rsidR="003E3DD0" w:rsidRDefault="003E3DD0" w:rsidP="003E3DD0">
            <w:pPr>
              <w:jc w:val="center"/>
            </w:pPr>
            <w:r w:rsidRPr="003E3DD0">
              <w:t>-124114</w:t>
            </w:r>
          </w:p>
        </w:tc>
      </w:tr>
      <w:tr w:rsidR="003E3DD0" w:rsidTr="003E3DD0">
        <w:tc>
          <w:tcPr>
            <w:tcW w:w="2394" w:type="dxa"/>
          </w:tcPr>
          <w:p w:rsidR="003E3DD0" w:rsidRDefault="003E3DD0" w:rsidP="003E3DD0">
            <w:pPr>
              <w:jc w:val="center"/>
            </w:pPr>
            <w:r>
              <w:t>GPA</w:t>
            </w:r>
          </w:p>
        </w:tc>
        <w:tc>
          <w:tcPr>
            <w:tcW w:w="2394" w:type="dxa"/>
          </w:tcPr>
          <w:p w:rsidR="003E3DD0" w:rsidRDefault="003E3DD0" w:rsidP="003E3DD0">
            <w:pPr>
              <w:jc w:val="center"/>
            </w:pPr>
            <w:r w:rsidRPr="003E3DD0">
              <w:t>-370463</w:t>
            </w:r>
          </w:p>
        </w:tc>
        <w:tc>
          <w:tcPr>
            <w:tcW w:w="2394" w:type="dxa"/>
          </w:tcPr>
          <w:p w:rsidR="003E3DD0" w:rsidRDefault="003E3DD0" w:rsidP="003E3DD0">
            <w:pPr>
              <w:jc w:val="center"/>
            </w:pPr>
            <w:r w:rsidRPr="003E3DD0">
              <w:t>124108</w:t>
            </w:r>
          </w:p>
        </w:tc>
        <w:tc>
          <w:tcPr>
            <w:tcW w:w="2394" w:type="dxa"/>
          </w:tcPr>
          <w:p w:rsidR="003E3DD0" w:rsidRDefault="003E3DD0" w:rsidP="003E3DD0">
            <w:pPr>
              <w:jc w:val="center"/>
            </w:pPr>
            <w:r w:rsidRPr="003E3DD0">
              <w:t>22428</w:t>
            </w:r>
          </w:p>
        </w:tc>
      </w:tr>
      <w:tr w:rsidR="003E3DD0" w:rsidTr="003E3DD0">
        <w:tc>
          <w:tcPr>
            <w:tcW w:w="2394" w:type="dxa"/>
          </w:tcPr>
          <w:p w:rsidR="003E3DD0" w:rsidRDefault="003E3DD0" w:rsidP="003E3DD0">
            <w:pPr>
              <w:jc w:val="center"/>
            </w:pPr>
            <w:r>
              <w:t>Metrics</w:t>
            </w:r>
          </w:p>
        </w:tc>
        <w:tc>
          <w:tcPr>
            <w:tcW w:w="2394" w:type="dxa"/>
          </w:tcPr>
          <w:p w:rsidR="003E3DD0" w:rsidRDefault="003E3DD0" w:rsidP="003E3DD0">
            <w:pPr>
              <w:ind w:firstLine="720"/>
            </w:pPr>
            <w:r w:rsidRPr="003E3DD0">
              <w:t>-124114</w:t>
            </w:r>
          </w:p>
        </w:tc>
        <w:tc>
          <w:tcPr>
            <w:tcW w:w="2394" w:type="dxa"/>
          </w:tcPr>
          <w:p w:rsidR="003E3DD0" w:rsidRDefault="003E3DD0" w:rsidP="003E3DD0">
            <w:pPr>
              <w:jc w:val="center"/>
            </w:pPr>
            <w:r w:rsidRPr="003E3DD0">
              <w:t>22428</w:t>
            </w:r>
          </w:p>
        </w:tc>
        <w:tc>
          <w:tcPr>
            <w:tcW w:w="2394" w:type="dxa"/>
          </w:tcPr>
          <w:p w:rsidR="003E3DD0" w:rsidRDefault="003E3DD0" w:rsidP="003E3DD0">
            <w:pPr>
              <w:jc w:val="center"/>
            </w:pPr>
            <w:r w:rsidRPr="003E3DD0">
              <w:t>208216</w:t>
            </w:r>
          </w:p>
        </w:tc>
      </w:tr>
    </w:tbl>
    <w:p w:rsidR="003E3DD0" w:rsidRDefault="003E3DD0"/>
    <w:p w:rsidR="00537CD4" w:rsidRDefault="00537CD4"/>
    <w:p w:rsidR="00537CD4" w:rsidRPr="00957CB9" w:rsidRDefault="00537CD4" w:rsidP="00537CD4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957CB9">
        <w:rPr>
          <w:b/>
          <w:color w:val="FF0000"/>
        </w:rPr>
        <w:t>Show how you can obtain the standard error of the c</w:t>
      </w:r>
      <w:r w:rsidRPr="00957CB9">
        <w:rPr>
          <w:b/>
          <w:color w:val="FF0000"/>
        </w:rPr>
        <w:t xml:space="preserve">oefficient on GPA, Metrics from </w:t>
      </w:r>
      <w:r w:rsidRPr="00957CB9">
        <w:rPr>
          <w:b/>
          <w:color w:val="FF0000"/>
        </w:rPr>
        <w:t>the variance-covariance matrix.</w:t>
      </w:r>
    </w:p>
    <w:p w:rsidR="00537CD4" w:rsidRPr="00957CB9" w:rsidRDefault="00537CD4" w:rsidP="00537CD4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957CB9">
        <w:rPr>
          <w:b/>
          <w:color w:val="FF0000"/>
        </w:rPr>
        <w:t>At the 95% level, testing the testing the overall significance of joint hypotheses.</w:t>
      </w:r>
    </w:p>
    <w:p w:rsidR="00537CD4" w:rsidRPr="00957CB9" w:rsidRDefault="00537CD4" w:rsidP="00537CD4">
      <w:pPr>
        <w:pStyle w:val="ListParagraph"/>
        <w:rPr>
          <w:b/>
          <w:color w:val="FF0000"/>
        </w:rPr>
      </w:pPr>
      <w:r w:rsidRPr="00957CB9">
        <w:rPr>
          <w:b/>
          <w:color w:val="FF0000"/>
        </w:rPr>
        <w:t>(Hint: H0: B1 = 0, B2 = 0)</w:t>
      </w:r>
    </w:p>
    <w:p w:rsidR="00537CD4" w:rsidRPr="00957CB9" w:rsidRDefault="00537CD4" w:rsidP="00537CD4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957CB9">
        <w:rPr>
          <w:b/>
          <w:color w:val="FF0000"/>
        </w:rPr>
        <w:t>At the 95% level, test the hypothesis that the marginal effect of GPA on starting salary is</w:t>
      </w:r>
      <w:r w:rsidRPr="00957CB9">
        <w:rPr>
          <w:b/>
          <w:color w:val="FF0000"/>
        </w:rPr>
        <w:t xml:space="preserve"> </w:t>
      </w:r>
      <w:r w:rsidRPr="00957CB9">
        <w:rPr>
          <w:b/>
          <w:color w:val="FF0000"/>
        </w:rPr>
        <w:t>equal to the marginal effect of Metrics on starting salary.</w:t>
      </w:r>
      <w:r w:rsidRPr="00957CB9">
        <w:rPr>
          <w:b/>
          <w:color w:val="FF0000"/>
        </w:rPr>
        <w:t xml:space="preserve"> (Hint: H0: B1 = B2)</w:t>
      </w:r>
    </w:p>
    <w:sectPr w:rsidR="00537CD4" w:rsidRPr="00957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063DD"/>
    <w:multiLevelType w:val="hybridMultilevel"/>
    <w:tmpl w:val="0F72D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F72C2"/>
    <w:multiLevelType w:val="hybridMultilevel"/>
    <w:tmpl w:val="750819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A8"/>
    <w:rsid w:val="00112586"/>
    <w:rsid w:val="003E3DD0"/>
    <w:rsid w:val="00522266"/>
    <w:rsid w:val="00537CD4"/>
    <w:rsid w:val="00957CB9"/>
    <w:rsid w:val="00B309BB"/>
    <w:rsid w:val="00C1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7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7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5</cp:revision>
  <dcterms:created xsi:type="dcterms:W3CDTF">2011-06-30T05:27:00Z</dcterms:created>
  <dcterms:modified xsi:type="dcterms:W3CDTF">2011-06-30T05:49:00Z</dcterms:modified>
</cp:coreProperties>
</file>