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F1" w:rsidRPr="005D17F1" w:rsidRDefault="00CE22A4" w:rsidP="005D17F1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4"/>
          <w:u w:val="single"/>
        </w:rPr>
        <w:t xml:space="preserve">Problem 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16"/>
          <w:szCs w:val="16"/>
        </w:rPr>
      </w:pP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Land Salvage Company deals in distressed properties and makes high risk sales.  In 2009, the company sold for $250,000 a piece of property that cost $150,000.  Collections on the sale were: $80,000 in 2009, $120,000 in 2010, and $50,000 in 2011.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16"/>
          <w:szCs w:val="16"/>
          <w:u w:val="single"/>
        </w:rPr>
      </w:pP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  <w:u w:val="single"/>
        </w:rPr>
      </w:pPr>
      <w:r w:rsidRPr="005D17F1">
        <w:rPr>
          <w:rFonts w:ascii="Verdana" w:eastAsia="Times New Roman" w:hAnsi="Verdana" w:cs="Arial"/>
          <w:bCs/>
          <w:sz w:val="24"/>
          <w:szCs w:val="24"/>
          <w:u w:val="single"/>
        </w:rPr>
        <w:t xml:space="preserve">Required: 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i/>
          <w:sz w:val="24"/>
          <w:szCs w:val="24"/>
        </w:rPr>
      </w:pPr>
      <w:proofErr w:type="gramStart"/>
      <w:r w:rsidRPr="005D17F1">
        <w:rPr>
          <w:rFonts w:ascii="Verdana" w:eastAsia="Times New Roman" w:hAnsi="Verdana" w:cs="Arial"/>
          <w:bCs/>
          <w:sz w:val="24"/>
          <w:szCs w:val="24"/>
        </w:rPr>
        <w:t>a.  Prepare</w:t>
      </w:r>
      <w:proofErr w:type="gramEnd"/>
      <w:r w:rsidRPr="005D17F1">
        <w:rPr>
          <w:rFonts w:ascii="Verdana" w:eastAsia="Times New Roman" w:hAnsi="Verdana" w:cs="Arial"/>
          <w:bCs/>
          <w:sz w:val="24"/>
          <w:szCs w:val="24"/>
        </w:rPr>
        <w:t xml:space="preserve"> the necessary journal entries in proper format for 2009 and 2010 year assuming the installment sales method is used.  </w:t>
      </w:r>
      <w:r w:rsidRPr="005D17F1">
        <w:rPr>
          <w:rFonts w:ascii="Verdana" w:eastAsia="Times New Roman" w:hAnsi="Verdana" w:cs="Arial"/>
          <w:bCs/>
          <w:i/>
          <w:sz w:val="24"/>
          <w:szCs w:val="24"/>
        </w:rPr>
        <w:t>Please leave a blank line between each journal entry.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proofErr w:type="gramStart"/>
      <w:r w:rsidRPr="005D17F1">
        <w:rPr>
          <w:rFonts w:ascii="Verdana" w:eastAsia="Times New Roman" w:hAnsi="Verdana" w:cs="Arial"/>
          <w:bCs/>
          <w:sz w:val="24"/>
          <w:szCs w:val="24"/>
        </w:rPr>
        <w:t>b.  Using</w:t>
      </w:r>
      <w:proofErr w:type="gramEnd"/>
      <w:r w:rsidRPr="005D17F1">
        <w:rPr>
          <w:rFonts w:ascii="Verdana" w:eastAsia="Times New Roman" w:hAnsi="Verdana" w:cs="Arial"/>
          <w:bCs/>
          <w:sz w:val="24"/>
          <w:szCs w:val="24"/>
        </w:rPr>
        <w:t xml:space="preserve"> the T-accounts provided, prove the balances in the deferred gross profit account at the end of 2009 and 2010.  Proof is not provided solely by posting the relevant T-account.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proofErr w:type="gramStart"/>
      <w:r w:rsidRPr="005D17F1">
        <w:rPr>
          <w:rFonts w:ascii="Verdana" w:eastAsia="Times New Roman" w:hAnsi="Verdana" w:cs="Arial"/>
          <w:bCs/>
          <w:sz w:val="24"/>
          <w:szCs w:val="24"/>
        </w:rPr>
        <w:t>c.  Determine</w:t>
      </w:r>
      <w:proofErr w:type="gramEnd"/>
      <w:r w:rsidRPr="005D17F1">
        <w:rPr>
          <w:rFonts w:ascii="Verdana" w:eastAsia="Times New Roman" w:hAnsi="Verdana" w:cs="Arial"/>
          <w:bCs/>
          <w:sz w:val="24"/>
          <w:szCs w:val="24"/>
        </w:rPr>
        <w:t xml:space="preserve"> the realized gross profit to be reported each year if the cost recovery method was used instead.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2009 =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2010 =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2011 =</w:t>
      </w:r>
    </w:p>
    <w:p w:rsidR="005D17F1" w:rsidRPr="005D17F1" w:rsidRDefault="005D17F1" w:rsidP="005D17F1">
      <w:pPr>
        <w:spacing w:after="0" w:line="240" w:lineRule="auto"/>
        <w:rPr>
          <w:rFonts w:ascii="Tahoma" w:eastAsia="Times New Roman" w:hAnsi="Tahoma" w:cs="Arial"/>
          <w:bCs/>
          <w:sz w:val="16"/>
          <w:szCs w:val="16"/>
          <w:u w:val="single"/>
        </w:rPr>
      </w:pPr>
    </w:p>
    <w:p w:rsidR="005D17F1" w:rsidRPr="005D17F1" w:rsidRDefault="00CE22A4" w:rsidP="005D17F1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4"/>
          <w:u w:val="single"/>
        </w:rPr>
        <w:t xml:space="preserve">Problem #2 </w:t>
      </w:r>
      <w:bookmarkStart w:id="0" w:name="_GoBack"/>
      <w:bookmarkEnd w:id="0"/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16"/>
          <w:szCs w:val="16"/>
        </w:rPr>
      </w:pP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In 2009, Trump Construction agreed to build a small office building for $15,000,000.  Trump broke ground in 2009 and the building was completed in 2011.  The cost and other data related to the building contract are provided:</w:t>
      </w:r>
    </w:p>
    <w:tbl>
      <w:tblPr>
        <w:tblStyle w:val="TableGrid"/>
        <w:tblW w:w="8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612"/>
        <w:gridCol w:w="1459"/>
        <w:gridCol w:w="1612"/>
      </w:tblGrid>
      <w:tr w:rsidR="005D17F1" w:rsidRPr="005D17F1" w:rsidTr="00E97222">
        <w:tc>
          <w:tcPr>
            <w:tcW w:w="3780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D17F1" w:rsidRPr="005D17F1" w:rsidRDefault="005D17F1" w:rsidP="005D17F1">
            <w:pPr>
              <w:jc w:val="center"/>
              <w:rPr>
                <w:rFonts w:ascii="Verdana" w:hAnsi="Verdana" w:cs="Arial"/>
                <w:bCs/>
                <w:sz w:val="24"/>
                <w:szCs w:val="24"/>
                <w:u w:val="single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  <w:u w:val="single"/>
              </w:rPr>
              <w:t>2009</w:t>
            </w:r>
          </w:p>
        </w:tc>
        <w:tc>
          <w:tcPr>
            <w:tcW w:w="1459" w:type="dxa"/>
          </w:tcPr>
          <w:p w:rsidR="005D17F1" w:rsidRPr="005D17F1" w:rsidRDefault="005D17F1" w:rsidP="005D17F1">
            <w:pPr>
              <w:jc w:val="center"/>
              <w:rPr>
                <w:rFonts w:ascii="Verdana" w:hAnsi="Verdana" w:cs="Arial"/>
                <w:bCs/>
                <w:sz w:val="24"/>
                <w:szCs w:val="24"/>
                <w:u w:val="single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  <w:u w:val="single"/>
              </w:rPr>
              <w:t>2010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jc w:val="center"/>
              <w:rPr>
                <w:rFonts w:ascii="Verdana" w:hAnsi="Verdana" w:cs="Arial"/>
                <w:bCs/>
                <w:sz w:val="24"/>
                <w:szCs w:val="24"/>
                <w:u w:val="single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  <w:u w:val="single"/>
              </w:rPr>
              <w:t>2011</w:t>
            </w:r>
          </w:p>
        </w:tc>
      </w:tr>
      <w:tr w:rsidR="005D17F1" w:rsidRPr="005D17F1" w:rsidTr="00E97222">
        <w:tc>
          <w:tcPr>
            <w:tcW w:w="3780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Costs incurred during year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4,500,000</w:t>
            </w:r>
          </w:p>
        </w:tc>
        <w:tc>
          <w:tcPr>
            <w:tcW w:w="1459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4,300,000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4,200,000</w:t>
            </w:r>
          </w:p>
        </w:tc>
      </w:tr>
      <w:tr w:rsidR="005D17F1" w:rsidRPr="005D17F1" w:rsidTr="00E97222">
        <w:tc>
          <w:tcPr>
            <w:tcW w:w="3780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Estimated costs to complete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7,500,000</w:t>
            </w:r>
          </w:p>
        </w:tc>
        <w:tc>
          <w:tcPr>
            <w:tcW w:w="1459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4,000,000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-0-</w:t>
            </w:r>
          </w:p>
        </w:tc>
      </w:tr>
      <w:tr w:rsidR="005D17F1" w:rsidRPr="005D17F1" w:rsidTr="00E97222">
        <w:tc>
          <w:tcPr>
            <w:tcW w:w="3780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5D17F1">
                  <w:rPr>
                    <w:rFonts w:ascii="Verdana" w:hAnsi="Verdana" w:cs="Arial"/>
                    <w:bCs/>
                    <w:sz w:val="24"/>
                    <w:szCs w:val="24"/>
                  </w:rPr>
                  <w:t>Billings</w:t>
                </w:r>
              </w:smartTag>
            </w:smartTag>
            <w:r w:rsidRPr="005D17F1">
              <w:rPr>
                <w:rFonts w:ascii="Verdana" w:hAnsi="Verdana" w:cs="Arial"/>
                <w:bCs/>
                <w:sz w:val="24"/>
                <w:szCs w:val="24"/>
              </w:rPr>
              <w:t xml:space="preserve"> during the year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3,500,000</w:t>
            </w:r>
          </w:p>
        </w:tc>
        <w:tc>
          <w:tcPr>
            <w:tcW w:w="1459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5,000,000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6,500,000</w:t>
            </w:r>
          </w:p>
        </w:tc>
      </w:tr>
      <w:tr w:rsidR="005D17F1" w:rsidRPr="005D17F1" w:rsidTr="00E97222">
        <w:tc>
          <w:tcPr>
            <w:tcW w:w="3780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Cash collections during year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2,800,000</w:t>
            </w:r>
          </w:p>
        </w:tc>
        <w:tc>
          <w:tcPr>
            <w:tcW w:w="1459" w:type="dxa"/>
          </w:tcPr>
          <w:p w:rsidR="005D17F1" w:rsidRPr="005D17F1" w:rsidRDefault="005D17F1" w:rsidP="005D17F1">
            <w:pPr>
              <w:jc w:val="right"/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5,600,000</w:t>
            </w:r>
          </w:p>
        </w:tc>
        <w:tc>
          <w:tcPr>
            <w:tcW w:w="1612" w:type="dxa"/>
          </w:tcPr>
          <w:p w:rsidR="005D17F1" w:rsidRPr="005D17F1" w:rsidRDefault="005D17F1" w:rsidP="005D17F1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5D17F1">
              <w:rPr>
                <w:rFonts w:ascii="Verdana" w:hAnsi="Verdana" w:cs="Arial"/>
                <w:bCs/>
                <w:sz w:val="24"/>
                <w:szCs w:val="24"/>
              </w:rPr>
              <w:t>6,600,000</w:t>
            </w:r>
          </w:p>
        </w:tc>
      </w:tr>
    </w:tbl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16"/>
          <w:szCs w:val="16"/>
          <w:u w:val="single"/>
        </w:rPr>
      </w:pP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  <w:u w:val="single"/>
        </w:rPr>
      </w:pPr>
      <w:r w:rsidRPr="005D17F1">
        <w:rPr>
          <w:rFonts w:ascii="Verdana" w:eastAsia="Times New Roman" w:hAnsi="Verdana" w:cs="Arial"/>
          <w:bCs/>
          <w:sz w:val="24"/>
          <w:szCs w:val="24"/>
          <w:u w:val="single"/>
        </w:rPr>
        <w:t>Required: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i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 xml:space="preserve">a. Prepare all required journal entries (and post to relevant T-accounts only) for 2009 and 2010 assuming Trump uses the percentage of completion method of accounting for long-term construction contracts.  </w:t>
      </w:r>
      <w:proofErr w:type="gramStart"/>
      <w:r w:rsidRPr="005D17F1">
        <w:rPr>
          <w:rFonts w:ascii="Verdana" w:eastAsia="Times New Roman" w:hAnsi="Verdana" w:cs="Arial"/>
          <w:bCs/>
          <w:sz w:val="24"/>
          <w:szCs w:val="24"/>
        </w:rPr>
        <w:t>Round percentage of completion to two decimal places.</w:t>
      </w:r>
      <w:proofErr w:type="gramEnd"/>
      <w:r w:rsidRPr="005D17F1">
        <w:rPr>
          <w:rFonts w:ascii="Verdana" w:eastAsia="Times New Roman" w:hAnsi="Verdana" w:cs="Arial"/>
          <w:bCs/>
          <w:i/>
          <w:sz w:val="24"/>
          <w:szCs w:val="24"/>
        </w:rPr>
        <w:t xml:space="preserve">  Please leave a blank line between each journal entry.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b. Prepare a partial balance sheet (in proper format) for Trump at the end of 2009 and 2010 with respect to this contract.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c. If Trump had chosen the completed contract method of accounting instead, indicate the amount of revenue that would have been recognized in 2009, 2010 and 2011.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2009 =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2010 =</w:t>
      </w:r>
    </w:p>
    <w:p w:rsidR="005D17F1" w:rsidRPr="005D17F1" w:rsidRDefault="005D17F1" w:rsidP="005D17F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</w:rPr>
      </w:pPr>
      <w:r w:rsidRPr="005D17F1">
        <w:rPr>
          <w:rFonts w:ascii="Verdana" w:eastAsia="Times New Roman" w:hAnsi="Verdana" w:cs="Arial"/>
          <w:bCs/>
          <w:sz w:val="24"/>
          <w:szCs w:val="24"/>
        </w:rPr>
        <w:t>2011 =</w:t>
      </w:r>
    </w:p>
    <w:p w:rsidR="00810909" w:rsidRDefault="00810909"/>
    <w:sectPr w:rsidR="00810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F1"/>
    <w:rsid w:val="005D17F1"/>
    <w:rsid w:val="00810909"/>
    <w:rsid w:val="00CE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 Brown</dc:creator>
  <cp:lastModifiedBy>Barbara A Brown</cp:lastModifiedBy>
  <cp:revision>2</cp:revision>
  <dcterms:created xsi:type="dcterms:W3CDTF">2011-06-24T18:53:00Z</dcterms:created>
  <dcterms:modified xsi:type="dcterms:W3CDTF">2011-06-24T18:53:00Z</dcterms:modified>
</cp:coreProperties>
</file>