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EE" w:rsidRDefault="009772EE"/>
    <w:p w:rsidR="00315665" w:rsidRDefault="00315665"/>
    <w:p w:rsidR="00315665" w:rsidRPr="00315665" w:rsidRDefault="00315665">
      <w:pPr>
        <w:rPr>
          <w:sz w:val="28"/>
          <w:szCs w:val="28"/>
        </w:rPr>
      </w:pPr>
      <w:r w:rsidRPr="00315665">
        <w:rPr>
          <w:sz w:val="28"/>
          <w:szCs w:val="28"/>
        </w:rPr>
        <w:t>For each of the following conditions:</w:t>
      </w:r>
    </w:p>
    <w:p w:rsidR="00315665" w:rsidRDefault="00315665">
      <w:pPr>
        <w:rPr>
          <w:sz w:val="28"/>
          <w:szCs w:val="28"/>
        </w:rPr>
      </w:pPr>
      <w:r w:rsidRPr="00315665">
        <w:rPr>
          <w:sz w:val="28"/>
          <w:szCs w:val="28"/>
        </w:rPr>
        <w:t xml:space="preserve">1) </w:t>
      </w:r>
      <w:proofErr w:type="gramStart"/>
      <w:r w:rsidRPr="00315665">
        <w:rPr>
          <w:b/>
          <w:sz w:val="28"/>
          <w:szCs w:val="28"/>
        </w:rPr>
        <w:t>complement</w:t>
      </w:r>
      <w:proofErr w:type="gramEnd"/>
      <w:r w:rsidRPr="00315665">
        <w:rPr>
          <w:b/>
          <w:sz w:val="28"/>
          <w:szCs w:val="28"/>
        </w:rPr>
        <w:t xml:space="preserve"> C8 deficiency</w:t>
      </w:r>
      <w:r w:rsidRPr="00315665">
        <w:rPr>
          <w:sz w:val="28"/>
          <w:szCs w:val="28"/>
        </w:rPr>
        <w:t xml:space="preserve">: a defect that results in the functional absence of the eighth complement cascade.  C8 is involved in the complement </w:t>
      </w:r>
      <w:proofErr w:type="spellStart"/>
      <w:r w:rsidRPr="00315665">
        <w:rPr>
          <w:sz w:val="28"/>
          <w:szCs w:val="28"/>
        </w:rPr>
        <w:t>lytic</w:t>
      </w:r>
      <w:proofErr w:type="spellEnd"/>
      <w:r w:rsidRPr="00315665">
        <w:rPr>
          <w:sz w:val="28"/>
          <w:szCs w:val="28"/>
        </w:rPr>
        <w:t xml:space="preserve"> pathway.</w:t>
      </w:r>
    </w:p>
    <w:p w:rsidR="00315665" w:rsidRDefault="00315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 X- linked </w:t>
      </w:r>
      <w:proofErr w:type="spellStart"/>
      <w:r>
        <w:rPr>
          <w:b/>
          <w:sz w:val="28"/>
          <w:szCs w:val="28"/>
        </w:rPr>
        <w:t>agammaglobulinaemia</w:t>
      </w:r>
      <w:proofErr w:type="spellEnd"/>
      <w:r>
        <w:rPr>
          <w:b/>
          <w:sz w:val="28"/>
          <w:szCs w:val="28"/>
        </w:rPr>
        <w:t xml:space="preserve"> (burtons disease</w:t>
      </w:r>
      <w:proofErr w:type="gramStart"/>
      <w:r>
        <w:rPr>
          <w:b/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This affects an enzyme that is required for B cell development so pre B cells fail to mature.  The effect is very low levels of all classes of antibody, although T cells mature normally.  The </w:t>
      </w:r>
      <w:proofErr w:type="gramStart"/>
      <w:r>
        <w:rPr>
          <w:sz w:val="28"/>
          <w:szCs w:val="28"/>
        </w:rPr>
        <w:t>condition  is</w:t>
      </w:r>
      <w:proofErr w:type="gramEnd"/>
      <w:r>
        <w:rPr>
          <w:sz w:val="28"/>
          <w:szCs w:val="28"/>
        </w:rPr>
        <w:t xml:space="preserve"> X- linked and therefore predominantly affects boys.</w:t>
      </w:r>
    </w:p>
    <w:p w:rsidR="00315665" w:rsidRDefault="00315665">
      <w:pPr>
        <w:rPr>
          <w:sz w:val="28"/>
          <w:szCs w:val="28"/>
        </w:rPr>
      </w:pPr>
    </w:p>
    <w:p w:rsidR="00315665" w:rsidRDefault="00315665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 xml:space="preserve">Selective </w:t>
      </w:r>
      <w:proofErr w:type="spellStart"/>
      <w:r>
        <w:rPr>
          <w:b/>
          <w:sz w:val="28"/>
          <w:szCs w:val="28"/>
        </w:rPr>
        <w:t>IgA</w:t>
      </w:r>
      <w:proofErr w:type="spellEnd"/>
      <w:r>
        <w:rPr>
          <w:b/>
          <w:sz w:val="28"/>
          <w:szCs w:val="28"/>
        </w:rPr>
        <w:t xml:space="preserve"> deficiency: </w:t>
      </w:r>
      <w:r>
        <w:rPr>
          <w:sz w:val="28"/>
          <w:szCs w:val="28"/>
        </w:rPr>
        <w:t xml:space="preserve">This is one of the more common </w:t>
      </w:r>
      <w:proofErr w:type="spellStart"/>
      <w:proofErr w:type="gramStart"/>
      <w:r>
        <w:rPr>
          <w:sz w:val="28"/>
          <w:szCs w:val="28"/>
        </w:rPr>
        <w:t>immunodeficiencies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affecting around 1 in 700 individ</w:t>
      </w:r>
      <w:r w:rsidR="003C22D2">
        <w:rPr>
          <w:sz w:val="28"/>
          <w:szCs w:val="28"/>
        </w:rPr>
        <w:t xml:space="preserve">uals.  Those affected have low </w:t>
      </w:r>
      <w:proofErr w:type="spellStart"/>
      <w:r w:rsidR="003C22D2">
        <w:rPr>
          <w:sz w:val="28"/>
          <w:szCs w:val="28"/>
        </w:rPr>
        <w:t>I</w:t>
      </w:r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levels, but other immunoglobulin classes are normal as are T cells and phagocytes</w:t>
      </w:r>
      <w:r w:rsidR="003C22D2">
        <w:rPr>
          <w:sz w:val="28"/>
          <w:szCs w:val="28"/>
        </w:rPr>
        <w:t>.</w:t>
      </w:r>
    </w:p>
    <w:p w:rsidR="003C22D2" w:rsidRDefault="003C22D2">
      <w:pPr>
        <w:rPr>
          <w:sz w:val="28"/>
          <w:szCs w:val="28"/>
        </w:rPr>
      </w:pPr>
    </w:p>
    <w:p w:rsidR="003C22D2" w:rsidRDefault="003C22D2">
      <w:pPr>
        <w:rPr>
          <w:sz w:val="28"/>
          <w:szCs w:val="28"/>
        </w:rPr>
      </w:pPr>
      <w:r>
        <w:rPr>
          <w:sz w:val="28"/>
          <w:szCs w:val="28"/>
        </w:rPr>
        <w:t>QUESTION:</w:t>
      </w:r>
    </w:p>
    <w:p w:rsidR="003C22D2" w:rsidRDefault="003C22D2">
      <w:pPr>
        <w:rPr>
          <w:sz w:val="28"/>
          <w:szCs w:val="28"/>
        </w:rPr>
      </w:pPr>
      <w:r>
        <w:rPr>
          <w:sz w:val="28"/>
          <w:szCs w:val="28"/>
        </w:rPr>
        <w:t>A) For each condition state what types of infection you expect each of the above conditions the affected individual would be susceptible to.</w:t>
      </w:r>
    </w:p>
    <w:p w:rsidR="003C22D2" w:rsidRPr="003C22D2" w:rsidRDefault="003C22D2">
      <w:pPr>
        <w:rPr>
          <w:sz w:val="28"/>
          <w:szCs w:val="28"/>
        </w:rPr>
      </w:pPr>
      <w:r>
        <w:rPr>
          <w:sz w:val="28"/>
          <w:szCs w:val="28"/>
        </w:rPr>
        <w:t xml:space="preserve">B) For each condition suggest why an individual would be susceptible to the types of infections you listed in </w:t>
      </w:r>
      <w:r>
        <w:rPr>
          <w:b/>
          <w:sz w:val="28"/>
          <w:szCs w:val="28"/>
        </w:rPr>
        <w:t>the question</w:t>
      </w:r>
      <w:r w:rsidRPr="003C22D2">
        <w:rPr>
          <w:b/>
          <w:sz w:val="28"/>
          <w:szCs w:val="28"/>
        </w:rPr>
        <w:t xml:space="preserve"> above (A)</w:t>
      </w:r>
      <w:r>
        <w:rPr>
          <w:b/>
          <w:sz w:val="28"/>
          <w:szCs w:val="28"/>
        </w:rPr>
        <w:t>.</w:t>
      </w:r>
    </w:p>
    <w:p w:rsidR="00315665" w:rsidRPr="00315665" w:rsidRDefault="00315665">
      <w:pPr>
        <w:rPr>
          <w:sz w:val="28"/>
          <w:szCs w:val="28"/>
        </w:rPr>
      </w:pPr>
    </w:p>
    <w:p w:rsidR="00315665" w:rsidRDefault="00315665"/>
    <w:sectPr w:rsidR="00315665" w:rsidSect="008F28E2">
      <w:pgSz w:w="11906" w:h="16838"/>
      <w:pgMar w:top="1440" w:right="1440" w:bottom="1440" w:left="1440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665"/>
    <w:rsid w:val="00315665"/>
    <w:rsid w:val="003C22D2"/>
    <w:rsid w:val="004D00ED"/>
    <w:rsid w:val="008F28E2"/>
    <w:rsid w:val="009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2011-06-16T14:15:00Z</dcterms:created>
  <dcterms:modified xsi:type="dcterms:W3CDTF">2011-06-16T14:30:00Z</dcterms:modified>
</cp:coreProperties>
</file>