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5" w:rsidRDefault="000224A5" w:rsidP="007E2ED8">
      <w:bookmarkStart w:id="0" w:name="_GoBack"/>
      <w:bookmarkEnd w:id="0"/>
    </w:p>
    <w:p w:rsidR="000224A5" w:rsidRDefault="000224A5" w:rsidP="007E2ED8">
      <w:proofErr w:type="gramStart"/>
      <w:r>
        <w:t>Table 2.2.</w:t>
      </w:r>
      <w:proofErr w:type="gramEnd"/>
      <w:r>
        <w:t xml:space="preserve"> </w:t>
      </w:r>
      <w:r w:rsidRPr="000224A5">
        <w:t>Joint Distribution of Weather Conditions and Commuting Times</w:t>
      </w:r>
    </w:p>
    <w:p w:rsidR="000224A5" w:rsidRDefault="000224A5" w:rsidP="007E2ED8">
      <w:r>
        <w:t xml:space="preserve">                                                             Rain (X=0)                          No Rain (X=1)                             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24A5" w:rsidTr="000224A5"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Long Commute (Y=0)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0.15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0.07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0.22</w:t>
            </w:r>
          </w:p>
        </w:tc>
      </w:tr>
      <w:tr w:rsidR="000224A5" w:rsidTr="000224A5"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Short Commute (Y=1)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0.15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0.63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0.78</w:t>
            </w:r>
          </w:p>
        </w:tc>
      </w:tr>
      <w:tr w:rsidR="000224A5" w:rsidTr="000224A5"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Total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0.30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0.70</w:t>
            </w:r>
          </w:p>
        </w:tc>
        <w:tc>
          <w:tcPr>
            <w:tcW w:w="2394" w:type="dxa"/>
          </w:tcPr>
          <w:p w:rsidR="000224A5" w:rsidRDefault="000224A5" w:rsidP="000224A5">
            <w:pPr>
              <w:jc w:val="center"/>
            </w:pPr>
            <w:r>
              <w:t>1.00</w:t>
            </w:r>
          </w:p>
        </w:tc>
      </w:tr>
    </w:tbl>
    <w:p w:rsidR="00E41854" w:rsidRDefault="00E41854" w:rsidP="00E41854"/>
    <w:p w:rsidR="007E2ED8" w:rsidRPr="00E41854" w:rsidRDefault="000224A5" w:rsidP="00E41854">
      <w:r>
        <w:t>Use the probability distribution given in Table 2.2 to compute (a) E(Y) and E(X); (b) σ</w:t>
      </w:r>
      <w:r w:rsidRPr="000224A5">
        <w:rPr>
          <w:vertAlign w:val="superscript"/>
        </w:rPr>
        <w:t>2</w:t>
      </w:r>
      <w:r w:rsidRPr="000224A5">
        <w:rPr>
          <w:vertAlign w:val="subscript"/>
        </w:rPr>
        <w:t>x</w:t>
      </w:r>
      <w:r>
        <w:t xml:space="preserve"> and σ</w:t>
      </w:r>
      <w:r w:rsidRPr="000224A5">
        <w:rPr>
          <w:vertAlign w:val="superscript"/>
        </w:rPr>
        <w:t>2</w:t>
      </w:r>
      <w:r w:rsidRPr="000224A5">
        <w:rPr>
          <w:vertAlign w:val="subscript"/>
        </w:rPr>
        <w:t>Y</w:t>
      </w:r>
      <w:r>
        <w:t xml:space="preserve">; and (c) </w:t>
      </w:r>
      <w:proofErr w:type="spellStart"/>
      <w:r>
        <w:t>σ</w:t>
      </w:r>
      <w:r w:rsidRPr="000224A5">
        <w:rPr>
          <w:vertAlign w:val="subscript"/>
        </w:rPr>
        <w:t>XY</w:t>
      </w:r>
      <w:proofErr w:type="spellEnd"/>
      <w:r>
        <w:t xml:space="preserve"> and </w:t>
      </w:r>
      <w:proofErr w:type="spellStart"/>
      <w:r>
        <w:t>corr</w:t>
      </w:r>
      <w:proofErr w:type="spellEnd"/>
      <w:r>
        <w:t>(X</w:t>
      </w:r>
      <w:proofErr w:type="gramStart"/>
      <w:r>
        <w:t>,Y</w:t>
      </w:r>
      <w:proofErr w:type="gramEnd"/>
      <w:r>
        <w:t xml:space="preserve">). </w:t>
      </w:r>
    </w:p>
    <w:sectPr w:rsidR="007E2ED8" w:rsidRPr="00E4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8"/>
    <w:rsid w:val="000224A5"/>
    <w:rsid w:val="00112586"/>
    <w:rsid w:val="00522266"/>
    <w:rsid w:val="007E2ED8"/>
    <w:rsid w:val="008E2187"/>
    <w:rsid w:val="00B10D93"/>
    <w:rsid w:val="00E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CC19-AC11-4246-B570-17D2CEB2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2011-06-16T00:38:00Z</dcterms:created>
  <dcterms:modified xsi:type="dcterms:W3CDTF">2011-06-16T01:36:00Z</dcterms:modified>
</cp:coreProperties>
</file>