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8" w:rsidRPr="001B573C" w:rsidRDefault="001B573C" w:rsidP="00683C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CARIBOU</w:t>
      </w:r>
    </w:p>
    <w:p w:rsidR="0003426F" w:rsidRPr="00683C58" w:rsidRDefault="00387A66">
      <w:pPr>
        <w:rPr>
          <w:sz w:val="24"/>
          <w:szCs w:val="24"/>
        </w:rPr>
      </w:pPr>
      <w:r w:rsidRPr="00683C58">
        <w:rPr>
          <w:sz w:val="24"/>
          <w:szCs w:val="24"/>
        </w:rPr>
        <w:t xml:space="preserve">The following information was taken from the accounting records of the </w:t>
      </w:r>
      <w:r w:rsidR="001B573C">
        <w:rPr>
          <w:sz w:val="24"/>
          <w:szCs w:val="24"/>
        </w:rPr>
        <w:t xml:space="preserve">Caribou </w:t>
      </w:r>
      <w:r w:rsidRPr="00683C58">
        <w:rPr>
          <w:sz w:val="24"/>
          <w:szCs w:val="24"/>
        </w:rPr>
        <w:t>Company: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1890"/>
        <w:gridCol w:w="1980"/>
      </w:tblGrid>
      <w:tr w:rsidR="00387A66" w:rsidRPr="00683C58" w:rsidTr="00145B93">
        <w:tc>
          <w:tcPr>
            <w:tcW w:w="5418" w:type="dxa"/>
          </w:tcPr>
          <w:p w:rsidR="00387A66" w:rsidRPr="00683C58" w:rsidRDefault="00387A66" w:rsidP="00387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387A66" w:rsidRPr="00683C58" w:rsidRDefault="00387A66" w:rsidP="00387A66">
            <w:pPr>
              <w:jc w:val="center"/>
              <w:rPr>
                <w:b/>
                <w:sz w:val="24"/>
                <w:szCs w:val="24"/>
              </w:rPr>
            </w:pPr>
            <w:r w:rsidRPr="00683C58">
              <w:rPr>
                <w:b/>
                <w:sz w:val="24"/>
                <w:szCs w:val="24"/>
              </w:rPr>
              <w:t>Account Balances</w:t>
            </w:r>
          </w:p>
        </w:tc>
      </w:tr>
      <w:tr w:rsidR="00145B93" w:rsidRPr="00683C58" w:rsidTr="00145B93">
        <w:tc>
          <w:tcPr>
            <w:tcW w:w="5418" w:type="dxa"/>
            <w:tcBorders>
              <w:bottom w:val="single" w:sz="4" w:space="0" w:color="auto"/>
            </w:tcBorders>
          </w:tcPr>
          <w:p w:rsidR="00387A66" w:rsidRPr="00683C58" w:rsidRDefault="00387A66" w:rsidP="00387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87A66" w:rsidRPr="00683C58" w:rsidRDefault="00387A66" w:rsidP="00387A66">
            <w:pPr>
              <w:jc w:val="center"/>
              <w:rPr>
                <w:b/>
                <w:sz w:val="24"/>
                <w:szCs w:val="24"/>
              </w:rPr>
            </w:pPr>
            <w:r w:rsidRPr="00683C58">
              <w:rPr>
                <w:b/>
                <w:sz w:val="24"/>
                <w:szCs w:val="24"/>
              </w:rPr>
              <w:t>January 1, 2010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87A66" w:rsidRPr="00683C58" w:rsidRDefault="00387A66" w:rsidP="00387A66">
            <w:pPr>
              <w:jc w:val="center"/>
              <w:rPr>
                <w:b/>
                <w:sz w:val="24"/>
                <w:szCs w:val="24"/>
              </w:rPr>
            </w:pPr>
            <w:r w:rsidRPr="00683C58">
              <w:rPr>
                <w:b/>
                <w:sz w:val="24"/>
                <w:szCs w:val="24"/>
              </w:rPr>
              <w:t>December 31, 2010</w:t>
            </w:r>
          </w:p>
        </w:tc>
      </w:tr>
      <w:tr w:rsidR="00145B93" w:rsidRPr="00683C58" w:rsidTr="00145B93">
        <w:tc>
          <w:tcPr>
            <w:tcW w:w="5418" w:type="dxa"/>
            <w:tcBorders>
              <w:top w:val="single" w:sz="4" w:space="0" w:color="auto"/>
            </w:tcBorders>
          </w:tcPr>
          <w:p w:rsidR="00387A66" w:rsidRPr="00683C58" w:rsidRDefault="00387A66" w:rsidP="00387A66">
            <w:pPr>
              <w:jc w:val="center"/>
              <w:rPr>
                <w:b/>
                <w:i/>
                <w:sz w:val="24"/>
                <w:szCs w:val="24"/>
              </w:rPr>
            </w:pPr>
            <w:r w:rsidRPr="00683C58">
              <w:rPr>
                <w:b/>
                <w:i/>
                <w:sz w:val="24"/>
                <w:szCs w:val="24"/>
              </w:rPr>
              <w:t>Debits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387A66" w:rsidRPr="00683C58" w:rsidRDefault="00387A66" w:rsidP="00387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87A66" w:rsidRPr="00683C58" w:rsidRDefault="00387A66" w:rsidP="00387A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Cash</w:t>
            </w:r>
          </w:p>
        </w:tc>
        <w:tc>
          <w:tcPr>
            <w:tcW w:w="1890" w:type="dxa"/>
            <w:vAlign w:val="center"/>
          </w:tcPr>
          <w:p w:rsidR="00387A66" w:rsidRPr="00683C58" w:rsidRDefault="00387A66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$  1,400</w:t>
            </w:r>
          </w:p>
        </w:tc>
        <w:tc>
          <w:tcPr>
            <w:tcW w:w="1980" w:type="dxa"/>
            <w:vAlign w:val="center"/>
          </w:tcPr>
          <w:p w:rsidR="00387A66" w:rsidRPr="00683C58" w:rsidRDefault="00387A66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$   2,400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Accounts receivable (net)</w:t>
            </w:r>
          </w:p>
        </w:tc>
        <w:tc>
          <w:tcPr>
            <w:tcW w:w="1890" w:type="dxa"/>
            <w:vAlign w:val="center"/>
          </w:tcPr>
          <w:p w:rsidR="00387A66" w:rsidRPr="00683C58" w:rsidRDefault="00387A66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2,800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2,690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Marketable securities (at cost)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1,700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3,000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Allowance for change in value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500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800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Inventories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8,100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7,910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Prepaid items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1,300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1,710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Investments (long-term)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7,000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5,400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Land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15,000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15,000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Buildings and equipment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32,000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46,200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Discount on bonds payable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-----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290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  <w:u w:val="double"/>
              </w:rPr>
            </w:pPr>
            <w:r w:rsidRPr="00683C58">
              <w:rPr>
                <w:sz w:val="24"/>
                <w:szCs w:val="24"/>
                <w:u w:val="double"/>
              </w:rPr>
              <w:t>$69,800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87A66" w:rsidRPr="00683C58" w:rsidRDefault="005F1993" w:rsidP="00387A66">
            <w:pPr>
              <w:jc w:val="right"/>
              <w:rPr>
                <w:sz w:val="24"/>
                <w:szCs w:val="24"/>
                <w:u w:val="double"/>
              </w:rPr>
            </w:pPr>
            <w:r w:rsidRPr="00683C58">
              <w:rPr>
                <w:sz w:val="24"/>
                <w:szCs w:val="24"/>
                <w:u w:val="double"/>
              </w:rPr>
              <w:t>$85,400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387A66" w:rsidP="00387A6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87A66" w:rsidRPr="00683C58" w:rsidRDefault="00387A66" w:rsidP="00387A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87A66" w:rsidRPr="00683C58" w:rsidRDefault="00387A66" w:rsidP="00387A66">
            <w:pPr>
              <w:jc w:val="right"/>
              <w:rPr>
                <w:sz w:val="24"/>
                <w:szCs w:val="24"/>
              </w:rPr>
            </w:pP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5F1993">
            <w:pPr>
              <w:jc w:val="center"/>
              <w:rPr>
                <w:b/>
                <w:i/>
                <w:sz w:val="24"/>
                <w:szCs w:val="24"/>
              </w:rPr>
            </w:pPr>
            <w:r w:rsidRPr="00683C58">
              <w:rPr>
                <w:b/>
                <w:i/>
                <w:sz w:val="24"/>
                <w:szCs w:val="24"/>
              </w:rPr>
              <w:t>Credits</w:t>
            </w:r>
          </w:p>
        </w:tc>
        <w:tc>
          <w:tcPr>
            <w:tcW w:w="1890" w:type="dxa"/>
          </w:tcPr>
          <w:p w:rsidR="00387A66" w:rsidRPr="00683C58" w:rsidRDefault="00387A66" w:rsidP="0038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87A66" w:rsidRPr="00683C58" w:rsidRDefault="00387A66" w:rsidP="00387A66">
            <w:pPr>
              <w:jc w:val="center"/>
              <w:rPr>
                <w:sz w:val="24"/>
                <w:szCs w:val="24"/>
              </w:rPr>
            </w:pP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Accumulated depreciation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$ 16,000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$ 16,400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Accounts payable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3,800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4,150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Income taxes payable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2,400</w:t>
            </w:r>
          </w:p>
        </w:tc>
        <w:tc>
          <w:tcPr>
            <w:tcW w:w="198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2,504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Wages payable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1,100</w:t>
            </w:r>
          </w:p>
        </w:tc>
        <w:tc>
          <w:tcPr>
            <w:tcW w:w="1980" w:type="dxa"/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650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Interest payable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-----</w:t>
            </w:r>
          </w:p>
        </w:tc>
        <w:tc>
          <w:tcPr>
            <w:tcW w:w="1980" w:type="dxa"/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400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Note payable (long-term)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3,500</w:t>
            </w:r>
          </w:p>
        </w:tc>
        <w:tc>
          <w:tcPr>
            <w:tcW w:w="1980" w:type="dxa"/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-----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12% bonds payable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-----</w:t>
            </w:r>
          </w:p>
        </w:tc>
        <w:tc>
          <w:tcPr>
            <w:tcW w:w="1980" w:type="dxa"/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10,000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Deferred taxes payable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1,196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Convertible preferred stock, $100 par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9,000</w:t>
            </w:r>
          </w:p>
        </w:tc>
        <w:tc>
          <w:tcPr>
            <w:tcW w:w="1980" w:type="dxa"/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-----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Common stock, $10 par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14,000</w:t>
            </w:r>
          </w:p>
        </w:tc>
        <w:tc>
          <w:tcPr>
            <w:tcW w:w="1980" w:type="dxa"/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21,500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Additional paid-in capital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8,700</w:t>
            </w:r>
          </w:p>
        </w:tc>
        <w:tc>
          <w:tcPr>
            <w:tcW w:w="1980" w:type="dxa"/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13,700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Unrealized increase in value of marketable securities</w:t>
            </w:r>
          </w:p>
        </w:tc>
        <w:tc>
          <w:tcPr>
            <w:tcW w:w="1890" w:type="dxa"/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500</w:t>
            </w:r>
          </w:p>
        </w:tc>
        <w:tc>
          <w:tcPr>
            <w:tcW w:w="1980" w:type="dxa"/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800</w:t>
            </w:r>
          </w:p>
        </w:tc>
      </w:tr>
      <w:tr w:rsidR="00145B93" w:rsidRPr="00683C58" w:rsidTr="00145B93">
        <w:tc>
          <w:tcPr>
            <w:tcW w:w="5418" w:type="dxa"/>
            <w:vAlign w:val="center"/>
          </w:tcPr>
          <w:p w:rsidR="00387A66" w:rsidRPr="00683C58" w:rsidRDefault="005F1993" w:rsidP="00387A66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Retained earnings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87A66" w:rsidRPr="00683C58" w:rsidRDefault="005F1993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10,000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7A66" w:rsidRPr="00683C58" w:rsidRDefault="00CC230D" w:rsidP="005F1993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14,100</w:t>
            </w:r>
          </w:p>
        </w:tc>
      </w:tr>
      <w:tr w:rsidR="005F1993" w:rsidRPr="00683C58" w:rsidTr="00145B93">
        <w:tc>
          <w:tcPr>
            <w:tcW w:w="5418" w:type="dxa"/>
            <w:vAlign w:val="center"/>
          </w:tcPr>
          <w:p w:rsidR="005F1993" w:rsidRPr="00683C58" w:rsidRDefault="005F1993" w:rsidP="00387A6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F1993" w:rsidRPr="00683C58" w:rsidRDefault="005F1993" w:rsidP="005F1993">
            <w:pPr>
              <w:jc w:val="right"/>
              <w:rPr>
                <w:sz w:val="24"/>
                <w:szCs w:val="24"/>
                <w:u w:val="double"/>
              </w:rPr>
            </w:pPr>
            <w:r w:rsidRPr="00683C58">
              <w:rPr>
                <w:sz w:val="24"/>
                <w:szCs w:val="24"/>
                <w:u w:val="double"/>
              </w:rPr>
              <w:t>$69,800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F1993" w:rsidRPr="00683C58" w:rsidRDefault="00CC230D" w:rsidP="005F1993">
            <w:pPr>
              <w:jc w:val="right"/>
              <w:rPr>
                <w:sz w:val="24"/>
                <w:szCs w:val="24"/>
                <w:u w:val="double"/>
              </w:rPr>
            </w:pPr>
            <w:r w:rsidRPr="00683C58">
              <w:rPr>
                <w:sz w:val="24"/>
                <w:szCs w:val="24"/>
                <w:u w:val="double"/>
              </w:rPr>
              <w:t>$85,400</w:t>
            </w:r>
          </w:p>
        </w:tc>
      </w:tr>
    </w:tbl>
    <w:p w:rsidR="00387A66" w:rsidRPr="00683C58" w:rsidRDefault="00387A66" w:rsidP="00145B93">
      <w:pPr>
        <w:rPr>
          <w:sz w:val="24"/>
          <w:szCs w:val="24"/>
        </w:rPr>
      </w:pPr>
    </w:p>
    <w:p w:rsidR="001B573C" w:rsidRDefault="001B573C" w:rsidP="00145B93">
      <w:pPr>
        <w:rPr>
          <w:i/>
          <w:sz w:val="24"/>
          <w:szCs w:val="24"/>
        </w:rPr>
      </w:pPr>
    </w:p>
    <w:p w:rsidR="001B573C" w:rsidRDefault="001B573C" w:rsidP="00145B93">
      <w:pPr>
        <w:rPr>
          <w:i/>
          <w:sz w:val="24"/>
          <w:szCs w:val="24"/>
        </w:rPr>
      </w:pPr>
    </w:p>
    <w:p w:rsidR="001B573C" w:rsidRDefault="001B573C" w:rsidP="00145B93">
      <w:pPr>
        <w:rPr>
          <w:i/>
          <w:sz w:val="24"/>
          <w:szCs w:val="24"/>
        </w:rPr>
      </w:pPr>
    </w:p>
    <w:p w:rsidR="001B573C" w:rsidRDefault="001B573C" w:rsidP="00145B93">
      <w:pPr>
        <w:rPr>
          <w:i/>
          <w:sz w:val="24"/>
          <w:szCs w:val="24"/>
        </w:rPr>
      </w:pPr>
    </w:p>
    <w:p w:rsidR="001B573C" w:rsidRDefault="001B573C" w:rsidP="00145B93">
      <w:pPr>
        <w:rPr>
          <w:i/>
          <w:sz w:val="24"/>
          <w:szCs w:val="24"/>
        </w:rPr>
      </w:pPr>
    </w:p>
    <w:p w:rsidR="001B573C" w:rsidRDefault="001B573C" w:rsidP="00145B93">
      <w:pPr>
        <w:rPr>
          <w:i/>
          <w:sz w:val="24"/>
          <w:szCs w:val="24"/>
        </w:rPr>
      </w:pPr>
    </w:p>
    <w:p w:rsidR="00145B93" w:rsidRPr="00683C58" w:rsidRDefault="00145B93" w:rsidP="00145B93">
      <w:pPr>
        <w:rPr>
          <w:i/>
          <w:sz w:val="24"/>
          <w:szCs w:val="24"/>
        </w:rPr>
      </w:pPr>
      <w:r w:rsidRPr="00683C58">
        <w:rPr>
          <w:i/>
          <w:sz w:val="24"/>
          <w:szCs w:val="24"/>
        </w:rPr>
        <w:lastRenderedPageBreak/>
        <w:t>Additional information for the year: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5040"/>
        <w:gridCol w:w="1350"/>
      </w:tblGrid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a)</w:t>
            </w: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Sales</w:t>
            </w:r>
            <w:r w:rsidRPr="00683C58">
              <w:rPr>
                <w:sz w:val="24"/>
                <w:szCs w:val="24"/>
              </w:rPr>
              <w:tab/>
            </w:r>
            <w:r w:rsidRPr="00683C58">
              <w:rPr>
                <w:sz w:val="24"/>
                <w:szCs w:val="24"/>
              </w:rPr>
              <w:tab/>
            </w:r>
            <w:r w:rsidRPr="00683C58">
              <w:rPr>
                <w:sz w:val="24"/>
                <w:szCs w:val="24"/>
              </w:rPr>
              <w:tab/>
            </w:r>
            <w:r w:rsidRPr="00683C58">
              <w:rPr>
                <w:sz w:val="24"/>
                <w:szCs w:val="24"/>
              </w:rPr>
              <w:tab/>
            </w:r>
            <w:r w:rsidRPr="00683C58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$ 39,930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Cost of goods sold</w:t>
            </w:r>
          </w:p>
        </w:tc>
        <w:tc>
          <w:tcPr>
            <w:tcW w:w="1350" w:type="dxa"/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(19,890)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Depreciation expense</w:t>
            </w:r>
          </w:p>
        </w:tc>
        <w:tc>
          <w:tcPr>
            <w:tcW w:w="1350" w:type="dxa"/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(2,100)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Wages expense</w:t>
            </w:r>
          </w:p>
        </w:tc>
        <w:tc>
          <w:tcPr>
            <w:tcW w:w="1350" w:type="dxa"/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(11,000)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Other operating expenses</w:t>
            </w:r>
          </w:p>
        </w:tc>
        <w:tc>
          <w:tcPr>
            <w:tcW w:w="1350" w:type="dxa"/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(1,000)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Bond interest expense</w:t>
            </w:r>
          </w:p>
        </w:tc>
        <w:tc>
          <w:tcPr>
            <w:tcW w:w="1350" w:type="dxa"/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(410)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Dividend revenue</w:t>
            </w:r>
          </w:p>
        </w:tc>
        <w:tc>
          <w:tcPr>
            <w:tcW w:w="1350" w:type="dxa"/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820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Gain on sale of investments</w:t>
            </w:r>
          </w:p>
        </w:tc>
        <w:tc>
          <w:tcPr>
            <w:tcW w:w="1350" w:type="dxa"/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700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Loss on sale of equipment</w:t>
            </w:r>
          </w:p>
        </w:tc>
        <w:tc>
          <w:tcPr>
            <w:tcW w:w="1350" w:type="dxa"/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(200)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Income tax expense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(2,050)</w:t>
            </w:r>
          </w:p>
        </w:tc>
      </w:tr>
      <w:tr w:rsidR="008A6A80" w:rsidRPr="00683C58" w:rsidTr="008A6A80">
        <w:tc>
          <w:tcPr>
            <w:tcW w:w="378" w:type="dxa"/>
          </w:tcPr>
          <w:p w:rsidR="008A6A80" w:rsidRPr="00683C58" w:rsidRDefault="008A6A80" w:rsidP="00145B9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6A80" w:rsidRPr="00683C58" w:rsidRDefault="008A6A80" w:rsidP="008A6A80">
            <w:pPr>
              <w:rPr>
                <w:sz w:val="24"/>
                <w:szCs w:val="24"/>
              </w:rPr>
            </w:pPr>
            <w:r w:rsidRPr="00683C58">
              <w:rPr>
                <w:sz w:val="24"/>
                <w:szCs w:val="24"/>
              </w:rPr>
              <w:t>Net income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A6A80" w:rsidRPr="00683C58" w:rsidRDefault="008A6A80" w:rsidP="008A6A80">
            <w:pPr>
              <w:jc w:val="right"/>
              <w:rPr>
                <w:sz w:val="24"/>
                <w:szCs w:val="24"/>
                <w:u w:val="double"/>
              </w:rPr>
            </w:pPr>
            <w:r w:rsidRPr="00683C58">
              <w:rPr>
                <w:sz w:val="24"/>
                <w:szCs w:val="24"/>
                <w:u w:val="double"/>
              </w:rPr>
              <w:t>$  4,800</w:t>
            </w:r>
          </w:p>
        </w:tc>
      </w:tr>
    </w:tbl>
    <w:p w:rsidR="008A6A80" w:rsidRPr="00683C58" w:rsidRDefault="008A6A80" w:rsidP="00145B93">
      <w:pPr>
        <w:rPr>
          <w:sz w:val="24"/>
          <w:szCs w:val="24"/>
        </w:rPr>
      </w:pPr>
    </w:p>
    <w:p w:rsidR="008A6A80" w:rsidRPr="00683C58" w:rsidRDefault="001B573C" w:rsidP="008A6A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8A6A80" w:rsidRPr="00683C58">
        <w:rPr>
          <w:sz w:val="24"/>
          <w:szCs w:val="24"/>
        </w:rPr>
        <w:t>)</w:t>
      </w:r>
      <w:r w:rsidR="008A6A80" w:rsidRPr="00683C58">
        <w:rPr>
          <w:sz w:val="24"/>
          <w:szCs w:val="24"/>
        </w:rPr>
        <w:tab/>
        <w:t>Dividends declared and paid totaled $700.</w:t>
      </w:r>
    </w:p>
    <w:p w:rsidR="008A6A80" w:rsidRPr="00683C58" w:rsidRDefault="008A6A80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sz w:val="24"/>
          <w:szCs w:val="24"/>
        </w:rPr>
        <w:t>c)</w:t>
      </w:r>
      <w:r w:rsidRPr="00683C58">
        <w:rPr>
          <w:sz w:val="24"/>
          <w:szCs w:val="24"/>
        </w:rPr>
        <w:tab/>
        <w:t xml:space="preserve">On January 1, 2010, convertible preferred stock that had originally been issued at par value </w:t>
      </w:r>
      <w:proofErr w:type="gramStart"/>
      <w:r w:rsidRPr="00683C58">
        <w:rPr>
          <w:sz w:val="24"/>
          <w:szCs w:val="24"/>
        </w:rPr>
        <w:t>were</w:t>
      </w:r>
      <w:proofErr w:type="gramEnd"/>
      <w:r w:rsidRPr="00683C58">
        <w:rPr>
          <w:sz w:val="24"/>
          <w:szCs w:val="24"/>
        </w:rPr>
        <w:t xml:space="preserve"> converted into 500</w:t>
      </w:r>
      <w:r w:rsidR="00FF33CA" w:rsidRPr="00683C58">
        <w:rPr>
          <w:sz w:val="24"/>
          <w:szCs w:val="24"/>
        </w:rPr>
        <w:t xml:space="preserve"> </w:t>
      </w:r>
      <w:r w:rsidRPr="00683C58">
        <w:rPr>
          <w:sz w:val="24"/>
          <w:szCs w:val="24"/>
        </w:rPr>
        <w:t>shares of common stock.  The book value method was used to account for the conversion.</w:t>
      </w:r>
    </w:p>
    <w:p w:rsidR="008A6A80" w:rsidRPr="00683C58" w:rsidRDefault="008A6A80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sz w:val="24"/>
          <w:szCs w:val="24"/>
        </w:rPr>
        <w:t>d)</w:t>
      </w:r>
      <w:r w:rsidRPr="00683C58">
        <w:rPr>
          <w:sz w:val="24"/>
          <w:szCs w:val="24"/>
        </w:rPr>
        <w:tab/>
        <w:t>Long-term nonmarketable investments that cost $1,600 were sold for $2,300.</w:t>
      </w:r>
    </w:p>
    <w:p w:rsidR="008A6A80" w:rsidRPr="00683C58" w:rsidRDefault="008A6A80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sz w:val="24"/>
          <w:szCs w:val="24"/>
        </w:rPr>
        <w:t>e)</w:t>
      </w:r>
      <w:r w:rsidRPr="00683C58">
        <w:rPr>
          <w:sz w:val="24"/>
          <w:szCs w:val="24"/>
        </w:rPr>
        <w:tab/>
        <w:t>The long-term note payable was paid by issuing 250 shares of common stock at the beginning of the year.</w:t>
      </w:r>
    </w:p>
    <w:p w:rsidR="008A6A80" w:rsidRPr="00683C58" w:rsidRDefault="008A5E82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sz w:val="24"/>
          <w:szCs w:val="24"/>
        </w:rPr>
        <w:t>f)</w:t>
      </w:r>
      <w:r w:rsidRPr="00683C58">
        <w:rPr>
          <w:sz w:val="24"/>
          <w:szCs w:val="24"/>
        </w:rPr>
        <w:tab/>
        <w:t>Equipment with a cost of $2,000 and a book value of $300 was sold for $100.  The company uses one Accumulated Depreciation account for all depreciable assets.</w:t>
      </w:r>
    </w:p>
    <w:p w:rsidR="008A5E82" w:rsidRPr="00683C58" w:rsidRDefault="008A5E82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sz w:val="24"/>
          <w:szCs w:val="24"/>
        </w:rPr>
        <w:t>g)</w:t>
      </w:r>
      <w:r w:rsidRPr="00683C58">
        <w:rPr>
          <w:sz w:val="24"/>
          <w:szCs w:val="24"/>
        </w:rPr>
        <w:tab/>
        <w:t>Equipment was purchased at a cost of $16,200.</w:t>
      </w:r>
    </w:p>
    <w:p w:rsidR="008A5E82" w:rsidRPr="00683C58" w:rsidRDefault="008A5E82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sz w:val="24"/>
          <w:szCs w:val="24"/>
        </w:rPr>
        <w:t>h)</w:t>
      </w:r>
      <w:r w:rsidRPr="00683C58">
        <w:rPr>
          <w:sz w:val="24"/>
          <w:szCs w:val="24"/>
        </w:rPr>
        <w:tab/>
        <w:t>The 12% bonds payable were issued on August 31, 2010 at 97.  They mature on August 31</w:t>
      </w:r>
      <w:r w:rsidR="00FF33CA" w:rsidRPr="00683C58">
        <w:rPr>
          <w:sz w:val="24"/>
          <w:szCs w:val="24"/>
        </w:rPr>
        <w:t>, 2020</w:t>
      </w:r>
      <w:r w:rsidRPr="00683C58">
        <w:rPr>
          <w:sz w:val="24"/>
          <w:szCs w:val="24"/>
        </w:rPr>
        <w:t>.  The company uses the straight-line method to amortize the discount.</w:t>
      </w:r>
    </w:p>
    <w:p w:rsidR="008A5E82" w:rsidRPr="00683C58" w:rsidRDefault="008A5E82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sz w:val="24"/>
          <w:szCs w:val="24"/>
        </w:rPr>
        <w:t>i)</w:t>
      </w:r>
      <w:r w:rsidRPr="00683C58">
        <w:rPr>
          <w:sz w:val="24"/>
          <w:szCs w:val="24"/>
        </w:rPr>
        <w:tab/>
        <w:t>Taxable income was less than pretax accounting income, resulting in a $396 increase in deferred taxes payable.</w:t>
      </w:r>
    </w:p>
    <w:p w:rsidR="008A5E82" w:rsidRPr="00683C58" w:rsidRDefault="008A5E82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sz w:val="24"/>
          <w:szCs w:val="24"/>
        </w:rPr>
        <w:t>J)</w:t>
      </w:r>
      <w:r w:rsidRPr="00683C58">
        <w:rPr>
          <w:sz w:val="24"/>
          <w:szCs w:val="24"/>
        </w:rPr>
        <w:tab/>
        <w:t>Short-term marketable securities were purchased at a cost of $1,300.  The portfolio was increased by $300 to a $3,800 fair value at year-end by adjusting the related allowance account.</w:t>
      </w:r>
    </w:p>
    <w:p w:rsidR="008A5E82" w:rsidRPr="00683C58" w:rsidRDefault="008A5E82" w:rsidP="008A6A80">
      <w:pPr>
        <w:spacing w:after="0" w:line="240" w:lineRule="auto"/>
        <w:ind w:left="720" w:hanging="720"/>
        <w:rPr>
          <w:sz w:val="24"/>
          <w:szCs w:val="24"/>
        </w:rPr>
      </w:pPr>
    </w:p>
    <w:p w:rsidR="008A5E82" w:rsidRPr="00683C58" w:rsidRDefault="008A5E82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b/>
          <w:sz w:val="24"/>
          <w:szCs w:val="24"/>
        </w:rPr>
        <w:t>Required</w:t>
      </w:r>
    </w:p>
    <w:p w:rsidR="008A5E82" w:rsidRPr="00683C58" w:rsidRDefault="008A5E82" w:rsidP="008A6A80">
      <w:pPr>
        <w:spacing w:after="0" w:line="240" w:lineRule="auto"/>
        <w:ind w:left="720" w:hanging="720"/>
        <w:rPr>
          <w:sz w:val="24"/>
          <w:szCs w:val="24"/>
        </w:rPr>
      </w:pPr>
    </w:p>
    <w:p w:rsidR="00A523B0" w:rsidRDefault="008A5E82" w:rsidP="008A6A80">
      <w:pPr>
        <w:spacing w:after="0" w:line="240" w:lineRule="auto"/>
        <w:ind w:left="720" w:hanging="720"/>
        <w:rPr>
          <w:sz w:val="24"/>
          <w:szCs w:val="24"/>
        </w:rPr>
      </w:pPr>
      <w:r w:rsidRPr="00683C58">
        <w:rPr>
          <w:sz w:val="24"/>
          <w:szCs w:val="24"/>
        </w:rPr>
        <w:t>Prepare the statement of cash flows</w:t>
      </w:r>
      <w:r w:rsidR="001B573C">
        <w:rPr>
          <w:sz w:val="24"/>
          <w:szCs w:val="24"/>
        </w:rPr>
        <w:t xml:space="preserve"> </w:t>
      </w:r>
      <w:r w:rsidR="00A523B0">
        <w:rPr>
          <w:sz w:val="24"/>
          <w:szCs w:val="24"/>
        </w:rPr>
        <w:t xml:space="preserve">(US GAAP) </w:t>
      </w:r>
      <w:r w:rsidR="001B573C">
        <w:rPr>
          <w:sz w:val="24"/>
          <w:szCs w:val="24"/>
        </w:rPr>
        <w:t>for Caribou</w:t>
      </w:r>
      <w:r w:rsidR="00A523B0">
        <w:rPr>
          <w:sz w:val="24"/>
          <w:szCs w:val="24"/>
        </w:rPr>
        <w:t xml:space="preserve"> complete with related footnote </w:t>
      </w:r>
      <w:r w:rsidR="001B573C">
        <w:rPr>
          <w:sz w:val="24"/>
          <w:szCs w:val="24"/>
        </w:rPr>
        <w:t>disclosures</w:t>
      </w:r>
      <w:r w:rsidRPr="00683C58">
        <w:rPr>
          <w:sz w:val="24"/>
          <w:szCs w:val="24"/>
        </w:rPr>
        <w:t>.</w:t>
      </w:r>
    </w:p>
    <w:sectPr w:rsidR="00A523B0" w:rsidSect="00145B9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4F3"/>
    <w:multiLevelType w:val="hybridMultilevel"/>
    <w:tmpl w:val="AD5E7024"/>
    <w:lvl w:ilvl="0" w:tplc="28B87F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87A66"/>
    <w:rsid w:val="00145B93"/>
    <w:rsid w:val="001B573C"/>
    <w:rsid w:val="00291F9C"/>
    <w:rsid w:val="00387A66"/>
    <w:rsid w:val="00396688"/>
    <w:rsid w:val="005F1993"/>
    <w:rsid w:val="00646F85"/>
    <w:rsid w:val="00683C58"/>
    <w:rsid w:val="008A5E82"/>
    <w:rsid w:val="008A6A80"/>
    <w:rsid w:val="00A3632D"/>
    <w:rsid w:val="00A523B0"/>
    <w:rsid w:val="00BF1246"/>
    <w:rsid w:val="00C43526"/>
    <w:rsid w:val="00CC230D"/>
    <w:rsid w:val="00D35118"/>
    <w:rsid w:val="00E40EB2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B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23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Business</dc:creator>
  <cp:lastModifiedBy>James Wilcox</cp:lastModifiedBy>
  <cp:revision>2</cp:revision>
  <dcterms:created xsi:type="dcterms:W3CDTF">2011-06-08T02:11:00Z</dcterms:created>
  <dcterms:modified xsi:type="dcterms:W3CDTF">2011-06-08T02:11:00Z</dcterms:modified>
</cp:coreProperties>
</file>