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FA" w:rsidRDefault="00E40953">
      <w:r>
        <w:t>Sec 12.6 #40</w:t>
      </w:r>
      <w:r>
        <w:tab/>
      </w:r>
    </w:p>
    <w:p w:rsidR="00E40953" w:rsidRDefault="00E40953">
      <w:r>
        <w:t xml:space="preserve">TWO Spins: </w:t>
      </w:r>
      <w:r w:rsidRPr="00E40953">
        <w:t>assume that the pointer cannot land on the line and that each spin is independent.</w:t>
      </w:r>
    </w:p>
    <w:p w:rsidR="00E40953" w:rsidRDefault="00E40953" w:rsidP="00E40953">
      <w:pPr>
        <w:jc w:val="center"/>
      </w:pPr>
      <w:r>
        <w:rPr>
          <w:noProof/>
        </w:rPr>
        <w:drawing>
          <wp:inline distT="0" distB="0" distL="0" distR="0" wp14:anchorId="65435E83" wp14:editId="648DB881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953" w:rsidRDefault="00E40953" w:rsidP="00E40953">
      <w:pPr>
        <w:jc w:val="center"/>
      </w:pPr>
    </w:p>
    <w:p w:rsidR="00E40953" w:rsidRDefault="00E40953" w:rsidP="00E40953">
      <w:r>
        <w:t>40) R</w:t>
      </w:r>
      <w:r>
        <w:t>ed and then yellow.</w:t>
      </w:r>
    </w:p>
    <w:p w:rsidR="00E40953" w:rsidRDefault="00E40953" w:rsidP="00E40953"/>
    <w:p w:rsidR="00E40953" w:rsidRDefault="00E40953" w:rsidP="00E40953"/>
    <w:p w:rsidR="00E40953" w:rsidRDefault="00E40953" w:rsidP="00E40953"/>
    <w:p w:rsidR="00E40953" w:rsidRDefault="00E40953" w:rsidP="00E40953"/>
    <w:p w:rsidR="00E40953" w:rsidRDefault="00E40953" w:rsidP="00E40953"/>
    <w:p w:rsidR="00E40953" w:rsidRDefault="00E40953" w:rsidP="00E40953"/>
    <w:p w:rsidR="00E40953" w:rsidRDefault="00E40953" w:rsidP="00E40953">
      <w:r>
        <w:t>Sec 12.9 #12</w:t>
      </w:r>
    </w:p>
    <w:p w:rsidR="00E40953" w:rsidRDefault="00E40953" w:rsidP="00E40953">
      <w:r>
        <w:t>Evaluate the expression.</w:t>
      </w:r>
      <w:bookmarkStart w:id="0" w:name="_GoBack"/>
      <w:bookmarkEnd w:id="0"/>
    </w:p>
    <w:p w:rsidR="00E40953" w:rsidRDefault="00E40953" w:rsidP="00E40953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63B62E2" wp14:editId="0F4D6533">
            <wp:extent cx="39052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953" w:rsidRDefault="00E40953" w:rsidP="00E40953">
      <w:pPr>
        <w:ind w:left="360"/>
      </w:pPr>
    </w:p>
    <w:p w:rsidR="00E40953" w:rsidRDefault="00E40953" w:rsidP="00E40953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9518F6A" wp14:editId="18F78E75">
            <wp:extent cx="381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26B"/>
    <w:multiLevelType w:val="hybridMultilevel"/>
    <w:tmpl w:val="35849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53"/>
    <w:rsid w:val="005F14FA"/>
    <w:rsid w:val="00E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1</cp:revision>
  <dcterms:created xsi:type="dcterms:W3CDTF">2011-06-07T17:19:00Z</dcterms:created>
  <dcterms:modified xsi:type="dcterms:W3CDTF">2011-06-07T17:26:00Z</dcterms:modified>
</cp:coreProperties>
</file>