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A9" w:rsidRPr="00A857A9" w:rsidRDefault="00A857A9" w:rsidP="00A857A9">
      <w:pPr>
        <w:spacing w:after="0" w:line="240" w:lineRule="auto"/>
        <w:rPr>
          <w:rFonts w:ascii="Verdana" w:eastAsia="Times New Roman" w:hAnsi="Verdana" w:cs="Times New Roman"/>
          <w:color w:val="000000"/>
          <w:sz w:val="11"/>
          <w:szCs w:val="11"/>
        </w:rPr>
      </w:pPr>
      <w:r w:rsidRPr="00A857A9">
        <w:rPr>
          <w:rFonts w:ascii="Verdana" w:eastAsia="Times New Roman" w:hAnsi="Verdana" w:cs="Times New Roman"/>
          <w:color w:val="000000"/>
          <w:sz w:val="11"/>
          <w:szCs w:val="11"/>
        </w:rPr>
        <w:t xml:space="preserve">Winters Company uses a standard cost system. During January, the company reported the following manufacturing variances. </w:t>
      </w:r>
    </w:p>
    <w:tbl>
      <w:tblPr>
        <w:tblW w:w="88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1050"/>
        <w:gridCol w:w="750"/>
        <w:gridCol w:w="3000"/>
        <w:gridCol w:w="1050"/>
      </w:tblGrid>
      <w:tr w:rsidR="00A857A9" w:rsidRPr="00A857A9">
        <w:trPr>
          <w:tblCellSpacing w:w="0" w:type="dxa"/>
        </w:trPr>
        <w:tc>
          <w:tcPr>
            <w:tcW w:w="3000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Materials price variance</w:t>
            </w:r>
          </w:p>
        </w:tc>
        <w:tc>
          <w:tcPr>
            <w:tcW w:w="1050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$1,480 U</w:t>
            </w:r>
          </w:p>
        </w:tc>
        <w:tc>
          <w:tcPr>
            <w:tcW w:w="750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Labor quantity variance </w:t>
            </w:r>
          </w:p>
        </w:tc>
        <w:tc>
          <w:tcPr>
            <w:tcW w:w="1050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$ 790 U</w:t>
            </w:r>
          </w:p>
        </w:tc>
      </w:tr>
      <w:tr w:rsidR="00A857A9" w:rsidRPr="00A857A9">
        <w:trPr>
          <w:tblCellSpacing w:w="0" w:type="dxa"/>
        </w:trPr>
        <w:tc>
          <w:tcPr>
            <w:tcW w:w="3000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Materials quantity variance</w:t>
            </w:r>
          </w:p>
        </w:tc>
        <w:tc>
          <w:tcPr>
            <w:tcW w:w="1050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760 F</w:t>
            </w:r>
          </w:p>
        </w:tc>
        <w:tc>
          <w:tcPr>
            <w:tcW w:w="750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Overhead variance</w:t>
            </w:r>
          </w:p>
        </w:tc>
        <w:tc>
          <w:tcPr>
            <w:tcW w:w="1050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840 U</w:t>
            </w:r>
          </w:p>
        </w:tc>
      </w:tr>
      <w:tr w:rsidR="00A857A9" w:rsidRPr="00A857A9">
        <w:trPr>
          <w:tblCellSpacing w:w="0" w:type="dxa"/>
        </w:trPr>
        <w:tc>
          <w:tcPr>
            <w:tcW w:w="3000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Labor price variance</w:t>
            </w:r>
          </w:p>
        </w:tc>
        <w:tc>
          <w:tcPr>
            <w:tcW w:w="1050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620 U</w:t>
            </w:r>
          </w:p>
        </w:tc>
        <w:tc>
          <w:tcPr>
            <w:tcW w:w="750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</w:tbl>
    <w:p w:rsidR="00A857A9" w:rsidRPr="00A857A9" w:rsidRDefault="00A857A9" w:rsidP="00A857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1"/>
          <w:szCs w:val="11"/>
        </w:rPr>
      </w:pPr>
      <w:r w:rsidRPr="00A857A9">
        <w:rPr>
          <w:rFonts w:ascii="Verdana" w:eastAsia="Times New Roman" w:hAnsi="Verdana" w:cs="Times New Roman"/>
          <w:color w:val="000000"/>
          <w:sz w:val="11"/>
          <w:szCs w:val="11"/>
        </w:rPr>
        <w:t xml:space="preserve">In addition, 9,160 units of product were sold at $8.00 per unit. Each unit sold had a standard cost of $6.00. Selling and administrative expenses were $8,000 for the month. </w:t>
      </w:r>
    </w:p>
    <w:p w:rsidR="00A857A9" w:rsidRPr="00A857A9" w:rsidRDefault="00A857A9" w:rsidP="00A857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1"/>
          <w:szCs w:val="11"/>
        </w:rPr>
      </w:pPr>
      <w:r w:rsidRPr="00A857A9">
        <w:rPr>
          <w:rFonts w:ascii="Verdana" w:eastAsia="Times New Roman" w:hAnsi="Verdana" w:cs="Times New Roman"/>
          <w:color w:val="000000"/>
          <w:sz w:val="11"/>
          <w:szCs w:val="11"/>
        </w:rPr>
        <w:t xml:space="preserve">Prepare an income statement for management for the month ended January 31, 2011. </w:t>
      </w:r>
      <w:r w:rsidRPr="00A857A9">
        <w:rPr>
          <w:rFonts w:ascii="Verdana" w:eastAsia="Times New Roman" w:hAnsi="Verdana" w:cs="Times New Roman"/>
          <w:b/>
          <w:bCs/>
          <w:i/>
          <w:iCs/>
          <w:color w:val="FF0000"/>
          <w:sz w:val="11"/>
          <w:szCs w:val="11"/>
        </w:rPr>
        <w:t> (List amounts from largest positive to smallest positive followed by most negative to least negative, e.g. 15, 14, 10, -17, -5, -1. For favorable variance use either a negative sign preceding the number, e.g. -45 or parenthesis, e.g. (45). Enter all other amounts as positive amounts and subtract where necessary.)</w:t>
      </w:r>
      <w:r w:rsidRPr="00A857A9">
        <w:rPr>
          <w:rFonts w:ascii="Verdana" w:eastAsia="Times New Roman" w:hAnsi="Verdana" w:cs="Times New Roman"/>
          <w:color w:val="000000"/>
          <w:sz w:val="11"/>
          <w:szCs w:val="11"/>
        </w:rPr>
        <w:t xml:space="preserve"> 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00"/>
        <w:gridCol w:w="2475"/>
        <w:gridCol w:w="2475"/>
      </w:tblGrid>
      <w:tr w:rsidR="00A857A9" w:rsidRPr="00A857A9">
        <w:trPr>
          <w:tblCellSpacing w:w="0" w:type="dxa"/>
        </w:trPr>
        <w:tc>
          <w:tcPr>
            <w:tcW w:w="0" w:type="auto"/>
            <w:gridSpan w:val="3"/>
            <w:shd w:val="clear" w:color="auto" w:fill="C0C0C0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WINTERS COMPANY</w:t>
            </w:r>
          </w:p>
        </w:tc>
      </w:tr>
      <w:tr w:rsidR="00A857A9" w:rsidRPr="00A857A9">
        <w:trPr>
          <w:tblCellSpacing w:w="0" w:type="dxa"/>
        </w:trPr>
        <w:tc>
          <w:tcPr>
            <w:tcW w:w="0" w:type="auto"/>
            <w:gridSpan w:val="3"/>
            <w:shd w:val="clear" w:color="auto" w:fill="C0C0C0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Income Statement</w:t>
            </w:r>
          </w:p>
        </w:tc>
      </w:tr>
      <w:tr w:rsidR="00A857A9" w:rsidRPr="00A857A9">
        <w:trPr>
          <w:tblCellSpacing w:w="0" w:type="dxa"/>
        </w:trPr>
        <w:tc>
          <w:tcPr>
            <w:tcW w:w="0" w:type="auto"/>
            <w:gridSpan w:val="3"/>
            <w:shd w:val="clear" w:color="auto" w:fill="C0C0C0"/>
            <w:vAlign w:val="center"/>
            <w:hideMark/>
          </w:tcPr>
          <w:p w:rsidR="00A857A9" w:rsidRPr="00A857A9" w:rsidRDefault="00A857A9" w:rsidP="00A857A9">
            <w:pPr>
              <w:pBdr>
                <w:bottom w:val="single" w:sz="4" w:space="0" w:color="000000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For the Month Ended January 31, 2011</w:t>
            </w:r>
          </w:p>
        </w:tc>
      </w:tr>
      <w:tr w:rsidR="00A857A9" w:rsidRPr="00A857A9">
        <w:trPr>
          <w:tblCellSpacing w:w="0" w:type="dxa"/>
        </w:trPr>
        <w:tc>
          <w:tcPr>
            <w:tcW w:w="4800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0" type="#_x0000_t75" style="width:192pt;height:18pt" o:ole="">
                  <v:imagedata r:id="rId4" o:title=""/>
                </v:shape>
                <w:control r:id="rId5" w:name="DefaultOcxName" w:shapeid="_x0000_i1090"/>
              </w:object>
            </w:r>
          </w:p>
        </w:tc>
        <w:tc>
          <w:tcPr>
            <w:tcW w:w="2475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$</w:t>
            </w: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object w:dxaOrig="1440" w:dyaOrig="1440">
                <v:shape id="_x0000_i1089" type="#_x0000_t75" style="width:87pt;height:18pt" o:ole="">
                  <v:imagedata r:id="rId6" o:title=""/>
                </v:shape>
                <w:control r:id="rId7" w:name="DefaultOcxName1" w:shapeid="_x0000_i1089"/>
              </w:object>
            </w:r>
          </w:p>
        </w:tc>
      </w:tr>
      <w:tr w:rsidR="00A857A9" w:rsidRPr="00A857A9">
        <w:trPr>
          <w:tblCellSpacing w:w="0" w:type="dxa"/>
        </w:trPr>
        <w:tc>
          <w:tcPr>
            <w:tcW w:w="4800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object w:dxaOrig="1440" w:dyaOrig="1440">
                <v:shape id="_x0000_i1088" type="#_x0000_t75" style="width:192pt;height:18pt" o:ole="">
                  <v:imagedata r:id="rId4" o:title=""/>
                </v:shape>
                <w:control r:id="rId8" w:name="DefaultOcxName2" w:shapeid="_x0000_i1088"/>
              </w:object>
            </w:r>
          </w:p>
        </w:tc>
        <w:tc>
          <w:tcPr>
            <w:tcW w:w="2475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A857A9" w:rsidRPr="00A857A9" w:rsidRDefault="00A857A9" w:rsidP="00A857A9">
            <w:pPr>
              <w:pBdr>
                <w:bottom w:val="single" w:sz="4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object w:dxaOrig="1440" w:dyaOrig="1440">
                <v:shape id="_x0000_i1087" type="#_x0000_t75" style="width:49.5pt;height:18pt" o:ole="">
                  <v:imagedata r:id="rId9" o:title=""/>
                </v:shape>
                <w:control r:id="rId10" w:name="DefaultOcxName3" w:shapeid="_x0000_i1087"/>
              </w:object>
            </w:r>
          </w:p>
        </w:tc>
      </w:tr>
      <w:tr w:rsidR="00A857A9" w:rsidRPr="00A857A9">
        <w:trPr>
          <w:tblCellSpacing w:w="0" w:type="dxa"/>
        </w:trPr>
        <w:tc>
          <w:tcPr>
            <w:tcW w:w="4800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object w:dxaOrig="1440" w:dyaOrig="1440">
                <v:shape id="_x0000_i1086" type="#_x0000_t75" style="width:192pt;height:18pt" o:ole="">
                  <v:imagedata r:id="rId4" o:title=""/>
                </v:shape>
                <w:control r:id="rId11" w:name="DefaultOcxName4" w:shapeid="_x0000_i1086"/>
              </w:object>
            </w:r>
          </w:p>
        </w:tc>
        <w:tc>
          <w:tcPr>
            <w:tcW w:w="2475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object w:dxaOrig="1440" w:dyaOrig="1440">
                <v:shape id="_x0000_i1085" type="#_x0000_t75" style="width:87pt;height:18pt" o:ole="">
                  <v:imagedata r:id="rId6" o:title=""/>
                </v:shape>
                <w:control r:id="rId12" w:name="DefaultOcxName5" w:shapeid="_x0000_i1085"/>
              </w:object>
            </w:r>
          </w:p>
        </w:tc>
      </w:tr>
      <w:tr w:rsidR="00A857A9" w:rsidRPr="00A857A9">
        <w:trPr>
          <w:tblCellSpacing w:w="0" w:type="dxa"/>
        </w:trPr>
        <w:tc>
          <w:tcPr>
            <w:tcW w:w="4800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Variances</w:t>
            </w:r>
          </w:p>
        </w:tc>
        <w:tc>
          <w:tcPr>
            <w:tcW w:w="2475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A857A9" w:rsidRPr="00A857A9">
        <w:trPr>
          <w:tblCellSpacing w:w="0" w:type="dxa"/>
        </w:trPr>
        <w:tc>
          <w:tcPr>
            <w:tcW w:w="4800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     </w:t>
            </w: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object w:dxaOrig="1440" w:dyaOrig="1440">
                <v:shape id="_x0000_i1084" type="#_x0000_t75" style="width:192pt;height:18pt" o:ole="">
                  <v:imagedata r:id="rId4" o:title=""/>
                </v:shape>
                <w:control r:id="rId13" w:name="DefaultOcxName6" w:shapeid="_x0000_i1084"/>
              </w:object>
            </w:r>
          </w:p>
        </w:tc>
        <w:tc>
          <w:tcPr>
            <w:tcW w:w="2475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$</w:t>
            </w: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object w:dxaOrig="1440" w:dyaOrig="1440">
                <v:shape id="_x0000_i1083" type="#_x0000_t75" style="width:87pt;height:18pt" o:ole="">
                  <v:imagedata r:id="rId6" o:title=""/>
                </v:shape>
                <w:control r:id="rId14" w:name="DefaultOcxName7" w:shapeid="_x0000_i1083"/>
              </w:object>
            </w:r>
          </w:p>
        </w:tc>
        <w:tc>
          <w:tcPr>
            <w:tcW w:w="2475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A857A9" w:rsidRPr="00A857A9">
        <w:trPr>
          <w:tblCellSpacing w:w="0" w:type="dxa"/>
        </w:trPr>
        <w:tc>
          <w:tcPr>
            <w:tcW w:w="4800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     </w:t>
            </w: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object w:dxaOrig="1440" w:dyaOrig="1440">
                <v:shape id="_x0000_i1082" type="#_x0000_t75" style="width:192pt;height:18pt" o:ole="">
                  <v:imagedata r:id="rId4" o:title=""/>
                </v:shape>
                <w:control r:id="rId15" w:name="DefaultOcxName8" w:shapeid="_x0000_i1082"/>
              </w:object>
            </w:r>
          </w:p>
        </w:tc>
        <w:tc>
          <w:tcPr>
            <w:tcW w:w="2475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object w:dxaOrig="1440" w:dyaOrig="1440">
                <v:shape id="_x0000_i1081" type="#_x0000_t75" style="width:87pt;height:18pt" o:ole="">
                  <v:imagedata r:id="rId6" o:title=""/>
                </v:shape>
                <w:control r:id="rId16" w:name="DefaultOcxName9" w:shapeid="_x0000_i1081"/>
              </w:object>
            </w:r>
          </w:p>
        </w:tc>
        <w:tc>
          <w:tcPr>
            <w:tcW w:w="2475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A857A9" w:rsidRPr="00A857A9">
        <w:trPr>
          <w:tblCellSpacing w:w="0" w:type="dxa"/>
        </w:trPr>
        <w:tc>
          <w:tcPr>
            <w:tcW w:w="4800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     </w:t>
            </w: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object w:dxaOrig="1440" w:dyaOrig="1440">
                <v:shape id="_x0000_i1080" type="#_x0000_t75" style="width:192pt;height:18pt" o:ole="">
                  <v:imagedata r:id="rId4" o:title=""/>
                </v:shape>
                <w:control r:id="rId17" w:name="DefaultOcxName10" w:shapeid="_x0000_i1080"/>
              </w:object>
            </w:r>
          </w:p>
        </w:tc>
        <w:tc>
          <w:tcPr>
            <w:tcW w:w="2475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object w:dxaOrig="1440" w:dyaOrig="1440">
                <v:shape id="_x0000_i1079" type="#_x0000_t75" style="width:87pt;height:18pt" o:ole="">
                  <v:imagedata r:id="rId6" o:title=""/>
                </v:shape>
                <w:control r:id="rId18" w:name="DefaultOcxName11" w:shapeid="_x0000_i1079"/>
              </w:object>
            </w:r>
          </w:p>
        </w:tc>
        <w:tc>
          <w:tcPr>
            <w:tcW w:w="2475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A857A9" w:rsidRPr="00A857A9">
        <w:trPr>
          <w:tblCellSpacing w:w="0" w:type="dxa"/>
        </w:trPr>
        <w:tc>
          <w:tcPr>
            <w:tcW w:w="4800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     </w:t>
            </w: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object w:dxaOrig="1440" w:dyaOrig="1440">
                <v:shape id="_x0000_i1078" type="#_x0000_t75" style="width:192pt;height:18pt" o:ole="">
                  <v:imagedata r:id="rId4" o:title=""/>
                </v:shape>
                <w:control r:id="rId19" w:name="DefaultOcxName12" w:shapeid="_x0000_i1078"/>
              </w:object>
            </w:r>
          </w:p>
        </w:tc>
        <w:tc>
          <w:tcPr>
            <w:tcW w:w="2475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object w:dxaOrig="1440" w:dyaOrig="1440">
                <v:shape id="_x0000_i1077" type="#_x0000_t75" style="width:87pt;height:18pt" o:ole="">
                  <v:imagedata r:id="rId6" o:title=""/>
                </v:shape>
                <w:control r:id="rId20" w:name="DefaultOcxName13" w:shapeid="_x0000_i1077"/>
              </w:object>
            </w:r>
          </w:p>
        </w:tc>
        <w:tc>
          <w:tcPr>
            <w:tcW w:w="2475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A857A9" w:rsidRPr="00A857A9">
        <w:trPr>
          <w:tblCellSpacing w:w="0" w:type="dxa"/>
        </w:trPr>
        <w:tc>
          <w:tcPr>
            <w:tcW w:w="4800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     </w:t>
            </w: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object w:dxaOrig="1440" w:dyaOrig="1440">
                <v:shape id="_x0000_i1076" type="#_x0000_t75" style="width:192pt;height:18pt" o:ole="">
                  <v:imagedata r:id="rId4" o:title=""/>
                </v:shape>
                <w:control r:id="rId21" w:name="DefaultOcxName14" w:shapeid="_x0000_i1076"/>
              </w:object>
            </w:r>
          </w:p>
        </w:tc>
        <w:tc>
          <w:tcPr>
            <w:tcW w:w="2475" w:type="dxa"/>
            <w:vAlign w:val="center"/>
            <w:hideMark/>
          </w:tcPr>
          <w:p w:rsidR="00A857A9" w:rsidRPr="00A857A9" w:rsidRDefault="00A857A9" w:rsidP="00A857A9">
            <w:pPr>
              <w:pBdr>
                <w:bottom w:val="single" w:sz="4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object w:dxaOrig="1440" w:dyaOrig="1440">
                <v:shape id="_x0000_i1075" type="#_x0000_t75" style="width:49.5pt;height:18pt" o:ole="">
                  <v:imagedata r:id="rId9" o:title=""/>
                </v:shape>
                <w:control r:id="rId22" w:name="DefaultOcxName15" w:shapeid="_x0000_i1075"/>
              </w:object>
            </w:r>
          </w:p>
        </w:tc>
        <w:tc>
          <w:tcPr>
            <w:tcW w:w="2475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A857A9" w:rsidRPr="00A857A9">
        <w:trPr>
          <w:tblCellSpacing w:w="0" w:type="dxa"/>
        </w:trPr>
        <w:tc>
          <w:tcPr>
            <w:tcW w:w="4800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          Total variance - </w:t>
            </w: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object w:dxaOrig="1440" w:dyaOrig="1440">
                <v:shape id="_x0000_i1074" type="#_x0000_t75" style="width:84pt;height:18pt" o:ole="">
                  <v:imagedata r:id="rId23" o:title=""/>
                </v:shape>
                <w:control r:id="rId24" w:name="DefaultOcxName16" w:shapeid="_x0000_i1074"/>
              </w:object>
            </w:r>
          </w:p>
        </w:tc>
        <w:tc>
          <w:tcPr>
            <w:tcW w:w="2475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A857A9" w:rsidRPr="00A857A9" w:rsidRDefault="00A857A9" w:rsidP="00A857A9">
            <w:pPr>
              <w:pBdr>
                <w:bottom w:val="single" w:sz="4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object w:dxaOrig="1440" w:dyaOrig="1440">
                <v:shape id="_x0000_i1073" type="#_x0000_t75" style="width:49.5pt;height:18pt" o:ole="">
                  <v:imagedata r:id="rId9" o:title=""/>
                </v:shape>
                <w:control r:id="rId25" w:name="DefaultOcxName17" w:shapeid="_x0000_i1073"/>
              </w:object>
            </w:r>
          </w:p>
        </w:tc>
      </w:tr>
      <w:tr w:rsidR="00A857A9" w:rsidRPr="00A857A9">
        <w:trPr>
          <w:tblCellSpacing w:w="0" w:type="dxa"/>
        </w:trPr>
        <w:tc>
          <w:tcPr>
            <w:tcW w:w="4800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object w:dxaOrig="1440" w:dyaOrig="1440">
                <v:shape id="_x0000_i1072" type="#_x0000_t75" style="width:192pt;height:18pt" o:ole="">
                  <v:imagedata r:id="rId4" o:title=""/>
                </v:shape>
                <w:control r:id="rId26" w:name="DefaultOcxName18" w:shapeid="_x0000_i1072"/>
              </w:object>
            </w:r>
          </w:p>
        </w:tc>
        <w:tc>
          <w:tcPr>
            <w:tcW w:w="2475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object w:dxaOrig="1440" w:dyaOrig="1440">
                <v:shape id="_x0000_i1071" type="#_x0000_t75" style="width:87pt;height:18pt" o:ole="">
                  <v:imagedata r:id="rId6" o:title=""/>
                </v:shape>
                <w:control r:id="rId27" w:name="DefaultOcxName19" w:shapeid="_x0000_i1071"/>
              </w:object>
            </w:r>
          </w:p>
        </w:tc>
      </w:tr>
      <w:tr w:rsidR="00A857A9" w:rsidRPr="00A857A9">
        <w:trPr>
          <w:tblCellSpacing w:w="0" w:type="dxa"/>
        </w:trPr>
        <w:tc>
          <w:tcPr>
            <w:tcW w:w="4800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object w:dxaOrig="1440" w:dyaOrig="1440">
                <v:shape id="_x0000_i1070" type="#_x0000_t75" style="width:192pt;height:18pt" o:ole="">
                  <v:imagedata r:id="rId4" o:title=""/>
                </v:shape>
                <w:control r:id="rId28" w:name="DefaultOcxName20" w:shapeid="_x0000_i1070"/>
              </w:object>
            </w:r>
          </w:p>
        </w:tc>
        <w:tc>
          <w:tcPr>
            <w:tcW w:w="2475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A857A9" w:rsidRPr="00A857A9" w:rsidRDefault="00A857A9" w:rsidP="00A857A9">
            <w:pPr>
              <w:pBdr>
                <w:bottom w:val="single" w:sz="4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object w:dxaOrig="1440" w:dyaOrig="1440">
                <v:shape id="_x0000_i1069" type="#_x0000_t75" style="width:49.5pt;height:18pt" o:ole="">
                  <v:imagedata r:id="rId9" o:title=""/>
                </v:shape>
                <w:control r:id="rId29" w:name="DefaultOcxName21" w:shapeid="_x0000_i1069"/>
              </w:object>
            </w:r>
          </w:p>
        </w:tc>
      </w:tr>
      <w:tr w:rsidR="00A857A9" w:rsidRPr="00A857A9">
        <w:trPr>
          <w:tblCellSpacing w:w="0" w:type="dxa"/>
        </w:trPr>
        <w:tc>
          <w:tcPr>
            <w:tcW w:w="4800" w:type="dxa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857A9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Net income</w:t>
            </w:r>
          </w:p>
        </w:tc>
        <w:tc>
          <w:tcPr>
            <w:tcW w:w="0" w:type="auto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57A9" w:rsidRPr="00A857A9" w:rsidRDefault="00A857A9" w:rsidP="00A8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4E07" w:rsidRDefault="00674E07"/>
    <w:sectPr w:rsidR="00674E07" w:rsidSect="00674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857A9"/>
    <w:rsid w:val="00674E07"/>
    <w:rsid w:val="00805267"/>
    <w:rsid w:val="00A8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7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image" Target="media/image4.wmf"/><Relationship Id="rId28" Type="http://schemas.openxmlformats.org/officeDocument/2006/relationships/control" Target="activeX/activeX2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0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>JPMorgan Chase &amp; Co.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DANYS</dc:creator>
  <cp:keywords/>
  <dc:description/>
  <cp:lastModifiedBy>JENNIFER DANYS</cp:lastModifiedBy>
  <cp:revision>1</cp:revision>
  <dcterms:created xsi:type="dcterms:W3CDTF">2011-06-06T19:09:00Z</dcterms:created>
  <dcterms:modified xsi:type="dcterms:W3CDTF">2011-06-06T19:13:00Z</dcterms:modified>
</cp:coreProperties>
</file>