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A2" w:rsidRDefault="00E20680">
      <w:r>
        <w:rPr>
          <w:noProof/>
        </w:rPr>
        <w:drawing>
          <wp:inline distT="0" distB="0" distL="0" distR="0">
            <wp:extent cx="5943600" cy="1774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80" w:rsidRDefault="00E20680">
      <w:pPr>
        <w:rPr>
          <w:b/>
        </w:rPr>
      </w:pPr>
      <w:r w:rsidRPr="00E20680">
        <w:rPr>
          <w:b/>
        </w:rPr>
        <w:t>A $ 15200      B $ 16000   C $ 22 200         D $ 76000</w:t>
      </w:r>
    </w:p>
    <w:p w:rsidR="00E20680" w:rsidRDefault="00E20680">
      <w:pPr>
        <w:rPr>
          <w:b/>
        </w:rPr>
      </w:pPr>
    </w:p>
    <w:p w:rsidR="00E20680" w:rsidRPr="00E20680" w:rsidRDefault="00E20680">
      <w:pPr>
        <w:rPr>
          <w:b/>
        </w:rPr>
      </w:pPr>
    </w:p>
    <w:p w:rsidR="00E20680" w:rsidRDefault="006A6C51">
      <w:r>
        <w:rPr>
          <w:noProof/>
        </w:rPr>
        <w:drawing>
          <wp:inline distT="0" distB="0" distL="0" distR="0">
            <wp:extent cx="5715000" cy="1209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51" w:rsidRDefault="006A6C51">
      <w:pPr>
        <w:rPr>
          <w:b/>
        </w:rPr>
      </w:pPr>
      <w:r w:rsidRPr="006A6C51">
        <w:rPr>
          <w:b/>
        </w:rPr>
        <w:t>A</w:t>
      </w:r>
      <w:r>
        <w:rPr>
          <w:b/>
        </w:rPr>
        <w:t xml:space="preserve"> </w:t>
      </w:r>
      <w:r w:rsidRPr="006A6C51">
        <w:rPr>
          <w:b/>
        </w:rPr>
        <w:t xml:space="preserve">$ 0.60   B $ 0.90    C </w:t>
      </w:r>
      <w:r>
        <w:rPr>
          <w:b/>
        </w:rPr>
        <w:t>$</w:t>
      </w:r>
      <w:r w:rsidRPr="006A6C51">
        <w:rPr>
          <w:b/>
        </w:rPr>
        <w:t xml:space="preserve"> 1.10    D</w:t>
      </w:r>
      <w:r>
        <w:rPr>
          <w:b/>
        </w:rPr>
        <w:t xml:space="preserve"> </w:t>
      </w:r>
      <w:r w:rsidRPr="006A6C51">
        <w:rPr>
          <w:b/>
        </w:rPr>
        <w:t>$ 1.20</w:t>
      </w:r>
    </w:p>
    <w:p w:rsidR="006A6C51" w:rsidRDefault="006A6C51">
      <w:pPr>
        <w:rPr>
          <w:b/>
        </w:rPr>
      </w:pPr>
    </w:p>
    <w:p w:rsidR="006A6C51" w:rsidRDefault="00F2007B">
      <w:pPr>
        <w:rPr>
          <w:b/>
        </w:rPr>
      </w:pPr>
      <w:r>
        <w:rPr>
          <w:b/>
          <w:noProof/>
        </w:rPr>
        <w:drawing>
          <wp:inline distT="0" distB="0" distL="0" distR="0">
            <wp:extent cx="4819650" cy="2438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7B" w:rsidRDefault="00F2007B">
      <w:pPr>
        <w:rPr>
          <w:b/>
        </w:rPr>
      </w:pPr>
      <w:r>
        <w:rPr>
          <w:b/>
        </w:rPr>
        <w:t>A $205    B $230    C $ 330   D $ 355</w:t>
      </w:r>
    </w:p>
    <w:p w:rsidR="006A6C51" w:rsidRPr="006A6C51" w:rsidRDefault="006A6C51">
      <w:pPr>
        <w:rPr>
          <w:b/>
        </w:rPr>
      </w:pPr>
    </w:p>
    <w:p w:rsidR="00E20680" w:rsidRDefault="00E20680"/>
    <w:sectPr w:rsidR="00E20680" w:rsidSect="002F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680"/>
    <w:rsid w:val="002F2CA2"/>
    <w:rsid w:val="006A6C51"/>
    <w:rsid w:val="00E20680"/>
    <w:rsid w:val="00F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nihal</cp:lastModifiedBy>
  <cp:revision>3</cp:revision>
  <dcterms:created xsi:type="dcterms:W3CDTF">2011-04-26T14:04:00Z</dcterms:created>
  <dcterms:modified xsi:type="dcterms:W3CDTF">2011-04-26T14:18:00Z</dcterms:modified>
</cp:coreProperties>
</file>