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4D" w:rsidRPr="00BC054D" w:rsidRDefault="00BC054D" w:rsidP="00BC0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6" w:tgtFrame="_new" w:history="1">
        <w:r w:rsidRPr="00BC054D">
          <w:rPr>
            <w:rFonts w:ascii="Verdana" w:eastAsia="Times New Roman" w:hAnsi="Verdana" w:cs="Times New Roman"/>
            <w:color w:val="0000B3"/>
            <w:sz w:val="20"/>
            <w:szCs w:val="20"/>
          </w:rPr>
          <w:t>Steven Bates: Fighting the Backlash</w:t>
        </w:r>
      </w:hyperlink>
      <w:r w:rsidRPr="00BC054D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</w:p>
    <w:p w:rsidR="00BC054D" w:rsidRPr="00BC054D" w:rsidRDefault="00BC054D" w:rsidP="00BC0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" w:tgtFrame="_new" w:history="1">
        <w:r w:rsidRPr="00BC054D">
          <w:rPr>
            <w:rFonts w:ascii="Verdana" w:eastAsia="Times New Roman" w:hAnsi="Verdana" w:cs="Times New Roman"/>
            <w:color w:val="0000B3"/>
            <w:sz w:val="20"/>
            <w:szCs w:val="20"/>
          </w:rPr>
          <w:t>Bill Leonard: A Job Well Done</w:t>
        </w:r>
      </w:hyperlink>
      <w:r w:rsidRPr="00BC054D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</w:p>
    <w:p w:rsidR="00BC054D" w:rsidRPr="00BC054D" w:rsidRDefault="00BC054D" w:rsidP="00BC0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8" w:tgtFrame="_new" w:history="1">
        <w:r w:rsidRPr="00BC054D">
          <w:rPr>
            <w:rFonts w:ascii="Verdana" w:eastAsia="Times New Roman" w:hAnsi="Verdana" w:cs="Times New Roman"/>
            <w:color w:val="0000B3"/>
            <w:sz w:val="17"/>
            <w:szCs w:val="17"/>
          </w:rPr>
          <w:t>Atkinson: Bringing diversit</w:t>
        </w:r>
        <w:r w:rsidRPr="00BC054D">
          <w:rPr>
            <w:rFonts w:ascii="Verdana" w:eastAsia="Times New Roman" w:hAnsi="Verdana" w:cs="Times New Roman"/>
            <w:color w:val="0000B3"/>
            <w:sz w:val="17"/>
            <w:szCs w:val="17"/>
          </w:rPr>
          <w:t>y</w:t>
        </w:r>
        <w:r w:rsidRPr="00BC054D">
          <w:rPr>
            <w:rFonts w:ascii="Verdana" w:eastAsia="Times New Roman" w:hAnsi="Verdana" w:cs="Times New Roman"/>
            <w:color w:val="0000B3"/>
            <w:sz w:val="17"/>
            <w:szCs w:val="17"/>
          </w:rPr>
          <w:t xml:space="preserve"> to white men</w:t>
        </w:r>
      </w:hyperlink>
      <w:r w:rsidRPr="00BC054D">
        <w:rPr>
          <w:rFonts w:ascii="Times New Roman" w:eastAsia="Times New Roman" w:hAnsi="Times New Roman" w:cs="Times New Roman"/>
          <w:sz w:val="20"/>
          <w:szCs w:val="20"/>
        </w:rPr>
        <w:t> </w:t>
      </w:r>
      <w:bookmarkStart w:id="0" w:name="_GoBack"/>
      <w:bookmarkEnd w:id="0"/>
    </w:p>
    <w:p w:rsidR="00514C12" w:rsidRDefault="00514C12"/>
    <w:sectPr w:rsidR="00514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5DC3"/>
    <w:multiLevelType w:val="multilevel"/>
    <w:tmpl w:val="8880F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76"/>
    <w:rsid w:val="00514C12"/>
    <w:rsid w:val="00BC054D"/>
    <w:rsid w:val="00BC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darticles.com/p/articles/mi_m3495/is_9_46/ai_7843783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ndarticles.com/p/articles/mi_m3495/is_12_46/ai_813936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ndarticles.com/p/articles/mi_m3495/is_12_46/ai_8139363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nykel_devon</dc:creator>
  <cp:lastModifiedBy>nykel_devon</cp:lastModifiedBy>
  <cp:revision>2</cp:revision>
  <dcterms:created xsi:type="dcterms:W3CDTF">2011-04-18T22:27:00Z</dcterms:created>
  <dcterms:modified xsi:type="dcterms:W3CDTF">2011-04-18T22:28:00Z</dcterms:modified>
</cp:coreProperties>
</file>