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1C" w:rsidRPr="0008371C" w:rsidRDefault="0008371C" w:rsidP="0008371C">
      <w:pPr>
        <w:pStyle w:val="NormalWeb"/>
        <w:rPr>
          <w:rFonts w:ascii="Arial" w:hAnsi="Arial" w:cs="Arial"/>
        </w:rPr>
      </w:pPr>
      <w:r w:rsidRPr="0008371C">
        <w:rPr>
          <w:rFonts w:ascii="Arial" w:hAnsi="Arial" w:cs="Arial"/>
          <w:color w:val="000080"/>
        </w:rPr>
        <w:t>Fujiyama Electronics Case Study - Due Week 7</w:t>
      </w:r>
    </w:p>
    <w:p w:rsidR="0008371C" w:rsidRPr="0008371C" w:rsidRDefault="0008371C" w:rsidP="0008371C">
      <w:pPr>
        <w:pStyle w:val="NormalWeb"/>
        <w:rPr>
          <w:rFonts w:ascii="Arial" w:hAnsi="Arial" w:cs="Arial"/>
        </w:rPr>
      </w:pPr>
      <w:hyperlink r:id="rId6" w:anchor="5" w:history="1">
        <w:r w:rsidRPr="0008371C">
          <w:rPr>
            <w:rStyle w:val="Strong"/>
            <w:rFonts w:ascii="Arial" w:hAnsi="Arial" w:cs="Arial"/>
            <w:color w:val="0000FF"/>
            <w:u w:val="single"/>
          </w:rPr>
          <w:t>Objective</w:t>
        </w:r>
      </w:hyperlink>
      <w:r w:rsidRPr="0008371C">
        <w:rPr>
          <w:rStyle w:val="Strong"/>
          <w:rFonts w:ascii="Arial" w:hAnsi="Arial" w:cs="Arial"/>
          <w:color w:val="000000"/>
        </w:rPr>
        <w:t xml:space="preserve"> | </w:t>
      </w:r>
      <w:hyperlink r:id="rId7" w:anchor="6" w:history="1">
        <w:r w:rsidRPr="0008371C">
          <w:rPr>
            <w:rStyle w:val="Strong"/>
            <w:rFonts w:ascii="Arial" w:hAnsi="Arial" w:cs="Arial"/>
            <w:color w:val="0000FF"/>
            <w:u w:val="single"/>
          </w:rPr>
          <w:t>Project Deliverables</w:t>
        </w:r>
      </w:hyperlink>
      <w:r w:rsidRPr="0008371C">
        <w:rPr>
          <w:rStyle w:val="Strong"/>
          <w:rFonts w:ascii="Arial" w:hAnsi="Arial" w:cs="Arial"/>
          <w:color w:val="000000"/>
        </w:rPr>
        <w:t xml:space="preserve"> | </w:t>
      </w:r>
      <w:hyperlink r:id="rId8" w:anchor="7" w:history="1">
        <w:r w:rsidRPr="0008371C">
          <w:rPr>
            <w:rStyle w:val="Strong"/>
            <w:rFonts w:ascii="Arial" w:hAnsi="Arial" w:cs="Arial"/>
            <w:color w:val="0000FF"/>
            <w:u w:val="single"/>
          </w:rPr>
          <w:t>Grading Rubrics</w:t>
        </w:r>
      </w:hyperlink>
      <w:r w:rsidRPr="0008371C">
        <w:rPr>
          <w:rFonts w:ascii="Arial" w:hAnsi="Arial" w:cs="Arial"/>
          <w:color w:val="000000"/>
        </w:rPr>
        <w:t xml:space="preserve"> </w:t>
      </w:r>
      <w:r w:rsidRPr="0008371C">
        <w:rPr>
          <w:rStyle w:val="Strong"/>
          <w:rFonts w:ascii="Arial" w:hAnsi="Arial" w:cs="Arial"/>
          <w:color w:val="000000"/>
        </w:rPr>
        <w:t xml:space="preserve">| </w:t>
      </w:r>
      <w:hyperlink r:id="rId9" w:anchor="8" w:history="1">
        <w:r w:rsidRPr="0008371C">
          <w:rPr>
            <w:rStyle w:val="Strong"/>
            <w:rFonts w:ascii="Arial" w:hAnsi="Arial" w:cs="Arial"/>
            <w:color w:val="0000FF"/>
            <w:u w:val="single"/>
          </w:rPr>
          <w:t>Best Practices</w:t>
        </w:r>
      </w:hyperlink>
    </w:p>
    <w:tbl>
      <w:tblPr>
        <w:tblW w:w="5000" w:type="pct"/>
        <w:tblCellSpacing w:w="0" w:type="dxa"/>
        <w:tblCellMar>
          <w:left w:w="0" w:type="dxa"/>
          <w:right w:w="0" w:type="dxa"/>
        </w:tblCellMar>
        <w:tblLook w:val="04A0" w:firstRow="1" w:lastRow="0" w:firstColumn="1" w:lastColumn="0" w:noHBand="0" w:noVBand="1"/>
      </w:tblPr>
      <w:tblGrid>
        <w:gridCol w:w="6482"/>
        <w:gridCol w:w="2878"/>
      </w:tblGrid>
      <w:tr w:rsidR="0008371C" w:rsidRPr="0008371C" w:rsidTr="0008371C">
        <w:trPr>
          <w:tblCellSpacing w:w="0" w:type="dxa"/>
        </w:trPr>
        <w:tc>
          <w:tcPr>
            <w:tcW w:w="0" w:type="auto"/>
            <w:vAlign w:val="center"/>
            <w:hideMark/>
          </w:tcPr>
          <w:p w:rsidR="0008371C" w:rsidRPr="0008371C" w:rsidRDefault="0008371C">
            <w:pPr>
              <w:spacing w:after="0"/>
              <w:rPr>
                <w:rFonts w:ascii="Arial" w:hAnsi="Arial" w:cs="Arial"/>
                <w:sz w:val="24"/>
                <w:szCs w:val="24"/>
              </w:rPr>
            </w:pPr>
          </w:p>
        </w:tc>
        <w:tc>
          <w:tcPr>
            <w:tcW w:w="0" w:type="auto"/>
            <w:vAlign w:val="center"/>
            <w:hideMark/>
          </w:tcPr>
          <w:p w:rsidR="0008371C" w:rsidRPr="0008371C" w:rsidRDefault="0008371C">
            <w:pPr>
              <w:spacing w:after="0"/>
              <w:rPr>
                <w:rFonts w:ascii="Arial" w:hAnsi="Arial" w:cs="Arial"/>
                <w:sz w:val="24"/>
                <w:szCs w:val="24"/>
              </w:rPr>
            </w:pPr>
            <w:bookmarkStart w:id="0" w:name="5"/>
            <w:bookmarkEnd w:id="0"/>
          </w:p>
        </w:tc>
      </w:tr>
      <w:tr w:rsidR="0008371C" w:rsidRPr="0008371C" w:rsidTr="0008371C">
        <w:trPr>
          <w:tblCellSpacing w:w="0" w:type="dxa"/>
        </w:trPr>
        <w:tc>
          <w:tcPr>
            <w:tcW w:w="0" w:type="auto"/>
            <w:shd w:val="clear" w:color="auto" w:fill="CCDDFF"/>
            <w:vAlign w:val="center"/>
            <w:hideMark/>
          </w:tcPr>
          <w:p w:rsidR="0008371C" w:rsidRPr="0008371C" w:rsidRDefault="0008371C">
            <w:pPr>
              <w:spacing w:after="0"/>
              <w:rPr>
                <w:rFonts w:ascii="Arial" w:hAnsi="Arial" w:cs="Arial"/>
                <w:sz w:val="24"/>
                <w:szCs w:val="24"/>
              </w:rPr>
            </w:pPr>
            <w:r w:rsidRPr="0008371C">
              <w:rPr>
                <w:rStyle w:val="Strong"/>
                <w:rFonts w:ascii="Arial" w:hAnsi="Arial" w:cs="Arial"/>
                <w:color w:val="000080"/>
                <w:sz w:val="24"/>
                <w:szCs w:val="24"/>
              </w:rPr>
              <w:t>Objective</w:t>
            </w:r>
          </w:p>
        </w:tc>
        <w:tc>
          <w:tcPr>
            <w:tcW w:w="0" w:type="auto"/>
            <w:shd w:val="clear" w:color="auto" w:fill="CCDDFF"/>
            <w:vAlign w:val="center"/>
            <w:hideMark/>
          </w:tcPr>
          <w:p w:rsidR="0008371C" w:rsidRPr="0008371C" w:rsidRDefault="0008371C">
            <w:pPr>
              <w:spacing w:after="0"/>
              <w:rPr>
                <w:rFonts w:ascii="Arial" w:hAnsi="Arial" w:cs="Arial"/>
                <w:sz w:val="24"/>
                <w:szCs w:val="24"/>
              </w:rPr>
            </w:pPr>
            <w:hyperlink r:id="rId10" w:anchor="middle" w:history="1">
              <w:r w:rsidRPr="0008371C">
                <w:rPr>
                  <w:rFonts w:ascii="Arial" w:hAnsi="Arial" w:cs="Arial"/>
                  <w:noProof/>
                  <w:sz w:val="24"/>
                  <w:szCs w:val="24"/>
                </w:rPr>
                <mc:AlternateContent>
                  <mc:Choice Requires="wps">
                    <w:drawing>
                      <wp:anchor distT="0" distB="0" distL="0" distR="0" simplePos="0" relativeHeight="251658240" behindDoc="0" locked="0" layoutInCell="1" allowOverlap="0" wp14:anchorId="1935E689" wp14:editId="43D9DF0D">
                        <wp:simplePos x="0" y="0"/>
                        <wp:positionH relativeFrom="column">
                          <wp:align>right</wp:align>
                        </wp:positionH>
                        <wp:positionV relativeFrom="line">
                          <wp:posOffset>0</wp:posOffset>
                        </wp:positionV>
                        <wp:extent cx="304800" cy="304800"/>
                        <wp:effectExtent l="0" t="0" r="0" b="0"/>
                        <wp:wrapSquare wrapText="bothSides"/>
                        <wp:docPr id="14" name="Rectangle 14" descr="http://www.devryu.net/ec/Courses/13775/CRS-DVUO-2148869/Images/021805ibt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Description: http://www.devryu.net/ec/Courses/13775/CRS-DVUO-2148869/Images/021805ibtt.gif" href="http://www.devryu.net/ec/crs/contentItem.learn?CourseID=4851115&amp;47=2540214&amp;dt=4%2F10%2F2011+9%3A10%3A43+AM&amp;UnitNumber=0&amp;COID=113&amp;UPK=23752984&amp;UDPK=127732278&amp;UT=1#middle"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" o:allowoverlap="f" o:button="t" filled="f" stroked="f">
                        <v:fill o:detectmouseclick="t"/>
                        <o:lock v:ext="edit" aspectratio="t"/>
                        <w10:wrap type="square" anchory="line"/>
                      </v:rect>
                    </w:pict>
                  </mc:Fallback>
                </mc:AlternateContent>
              </w:r>
            </w:hyperlink>
          </w:p>
        </w:tc>
      </w:tr>
    </w:tbl>
    <w:p w:rsidR="0008371C" w:rsidRPr="0008371C" w:rsidRDefault="0008371C" w:rsidP="0008371C">
      <w:pPr>
        <w:pStyle w:val="NormalWeb"/>
        <w:rPr>
          <w:rFonts w:ascii="Arial" w:hAnsi="Arial" w:cs="Arial"/>
        </w:rPr>
      </w:pPr>
      <w:r w:rsidRPr="0008371C">
        <w:rPr>
          <w:rFonts w:ascii="Arial" w:hAnsi="Arial" w:cs="Arial"/>
        </w:rPr>
        <w:t xml:space="preserve">This case study looks at the behavior of a circuit board process though the use of Control Charts. At least two Control Charts will need to be constructed, and from them you will </w:t>
      </w:r>
      <w:proofErr w:type="gramStart"/>
      <w:r w:rsidRPr="0008371C">
        <w:rPr>
          <w:rFonts w:ascii="Arial" w:hAnsi="Arial" w:cs="Arial"/>
        </w:rPr>
        <w:t>asked</w:t>
      </w:r>
      <w:proofErr w:type="gramEnd"/>
      <w:r w:rsidRPr="0008371C">
        <w:rPr>
          <w:rFonts w:ascii="Arial" w:hAnsi="Arial" w:cs="Arial"/>
        </w:rPr>
        <w:t xml:space="preserve"> to provide an assessment of you see. A </w:t>
      </w:r>
      <w:hyperlink r:id="rId12" w:tgtFrame="new" w:history="1">
        <w:r w:rsidRPr="0008371C">
          <w:rPr>
            <w:rStyle w:val="Hyperlink"/>
            <w:rFonts w:ascii="Arial" w:hAnsi="Arial" w:cs="Arial"/>
          </w:rPr>
          <w:t>template</w:t>
        </w:r>
      </w:hyperlink>
      <w:r w:rsidRPr="0008371C">
        <w:rPr>
          <w:rFonts w:ascii="Arial" w:hAnsi="Arial" w:cs="Arial"/>
        </w:rPr>
        <w:t xml:space="preserve"> to facilitate the construction of the Control Charts has been provided. You are not required to use this template. A tutorial that outlines the steps for this case is located in Doc Sharing.</w:t>
      </w:r>
    </w:p>
    <w:p w:rsidR="0008371C" w:rsidRPr="0008371C" w:rsidRDefault="0008371C" w:rsidP="0008371C">
      <w:pPr>
        <w:pStyle w:val="NormalWeb"/>
        <w:rPr>
          <w:rFonts w:ascii="Arial" w:hAnsi="Arial" w:cs="Arial"/>
        </w:rPr>
      </w:pPr>
      <w:r w:rsidRPr="0008371C">
        <w:rPr>
          <w:rStyle w:val="Strong"/>
          <w:rFonts w:ascii="Arial" w:hAnsi="Arial" w:cs="Arial"/>
        </w:rPr>
        <w:t>Problem Statement</w:t>
      </w:r>
    </w:p>
    <w:p w:rsidR="0008371C" w:rsidRPr="0008371C" w:rsidRDefault="0008371C" w:rsidP="0008371C">
      <w:pPr>
        <w:pStyle w:val="NormalWeb"/>
        <w:rPr>
          <w:rFonts w:ascii="Arial" w:hAnsi="Arial" w:cs="Arial"/>
        </w:rPr>
      </w:pPr>
      <w:r w:rsidRPr="0008371C">
        <w:rPr>
          <w:rFonts w:ascii="Arial" w:hAnsi="Arial" w:cs="Arial"/>
        </w:rPr>
        <w:t xml:space="preserve">Fujiyama Electronics, Inc. has had difficulties with circuit boards purchased from an outside supplier. Unacceptable variability occurs between two drilled holes that are supposed to be 5 cm apart on the circuit boards. Thirty samples of 4 boards each were taken from shipments from the supplier as shown in the data from the worksheet. Data in the work sheet below can also be accessed </w:t>
      </w:r>
      <w:hyperlink r:id="rId13" w:tgtFrame="new" w:history="1">
        <w:r w:rsidRPr="0008371C">
          <w:rPr>
            <w:rStyle w:val="Hyperlink"/>
            <w:rFonts w:ascii="Arial" w:hAnsi="Arial" w:cs="Arial"/>
          </w:rPr>
          <w:t>here</w:t>
        </w:r>
      </w:hyperlink>
      <w:r w:rsidRPr="0008371C">
        <w:rPr>
          <w:rFonts w:ascii="Arial" w:hAnsi="Arial" w:cs="Arial"/>
        </w:rPr>
        <w:t xml:space="preserve">. </w:t>
      </w:r>
    </w:p>
    <w:tbl>
      <w:tblPr>
        <w:tblW w:w="5760" w:type="dxa"/>
        <w:tblInd w:w="93" w:type="dxa"/>
        <w:tblLook w:val="04A0" w:firstRow="1" w:lastRow="0" w:firstColumn="1" w:lastColumn="0" w:noHBand="0" w:noVBand="1"/>
      </w:tblPr>
      <w:tblGrid>
        <w:gridCol w:w="960"/>
        <w:gridCol w:w="960"/>
        <w:gridCol w:w="960"/>
        <w:gridCol w:w="960"/>
        <w:gridCol w:w="960"/>
        <w:gridCol w:w="960"/>
      </w:tblGrid>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r>
      <w:tr w:rsidR="00556E10" w:rsidRPr="00556E10" w:rsidTr="00556E10">
        <w:trPr>
          <w:trHeight w:val="300"/>
        </w:trPr>
        <w:tc>
          <w:tcPr>
            <w:tcW w:w="2880" w:type="dxa"/>
            <w:gridSpan w:val="3"/>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r w:rsidRPr="00556E10">
              <w:rPr>
                <w:rFonts w:ascii="Calibri" w:eastAsia="Times New Roman" w:hAnsi="Calibri" w:cs="Times New Roman"/>
                <w:color w:val="000000"/>
              </w:rPr>
              <w:t>Fujiyama Electronics</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r w:rsidRPr="00556E10">
              <w:rPr>
                <w:rFonts w:ascii="Calibri" w:eastAsia="Times New Roman" w:hAnsi="Calibri" w:cs="Times New Roman"/>
                <w:color w:val="000000"/>
              </w:rPr>
              <w:t>Observations</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r w:rsidRPr="00556E10">
              <w:rPr>
                <w:rFonts w:ascii="Calibri" w:eastAsia="Times New Roman" w:hAnsi="Calibri" w:cs="Times New Roman"/>
                <w:color w:val="000000"/>
              </w:rPr>
              <w:t>Sample</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4.26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4.29</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4.65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5.54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5.42</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5.77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5.26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4.79</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6.25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4.88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5.66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4.44</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5.27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5.41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6.02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4.91</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5.22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5.38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5.08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4.65</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5.47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4.68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4.56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5.71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4.54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4.17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4.87</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5.24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5.58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5.41</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4.42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5.18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4.73</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5.14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4.26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5.48</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5.78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5.05</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5.79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3.83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4.78</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5.59</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5.68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5.74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4.65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5.2</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5.43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4.81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5.27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4.96</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6.04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4.47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5.18</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4.43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5.08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3.69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6.43</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lastRenderedPageBreak/>
              <w:t>19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6.35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5.95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6.29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5.89</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5.03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4.66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5.25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4.46</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6.32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6.09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5.57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5.91</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5.47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4.27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4.34</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6.07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5.51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5.02</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5.11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5.91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4.66</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5.24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4.86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4.35</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5.74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5.03</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4.65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4.81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5.32</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6.04</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4.3</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5.87</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5.3</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5.78</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5.07</w:t>
            </w:r>
          </w:p>
        </w:tc>
      </w:tr>
      <w:tr w:rsidR="00556E10" w:rsidRPr="00556E10" w:rsidTr="00556E10">
        <w:trPr>
          <w:trHeight w:val="300"/>
        </w:trPr>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30</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4.41</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4.75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4.95</w:t>
            </w:r>
          </w:p>
        </w:tc>
        <w:tc>
          <w:tcPr>
            <w:tcW w:w="960" w:type="dxa"/>
            <w:tcBorders>
              <w:top w:val="nil"/>
              <w:left w:val="nil"/>
              <w:bottom w:val="nil"/>
              <w:right w:val="nil"/>
            </w:tcBorders>
            <w:shd w:val="clear" w:color="auto" w:fill="auto"/>
            <w:noWrap/>
            <w:vAlign w:val="bottom"/>
            <w:hideMark/>
          </w:tcPr>
          <w:p w:rsidR="00556E10" w:rsidRPr="00556E10" w:rsidRDefault="00556E10" w:rsidP="00556E10">
            <w:pPr>
              <w:spacing w:after="0" w:line="240" w:lineRule="auto"/>
              <w:jc w:val="right"/>
              <w:rPr>
                <w:rFonts w:ascii="Calibri" w:eastAsia="Times New Roman" w:hAnsi="Calibri" w:cs="Times New Roman"/>
                <w:color w:val="000000"/>
              </w:rPr>
            </w:pPr>
            <w:r w:rsidRPr="00556E10">
              <w:rPr>
                <w:rFonts w:ascii="Calibri" w:eastAsia="Times New Roman" w:hAnsi="Calibri" w:cs="Times New Roman"/>
                <w:color w:val="000000"/>
              </w:rPr>
              <w:t>5.11</w:t>
            </w:r>
          </w:p>
        </w:tc>
      </w:tr>
    </w:tbl>
    <w:p w:rsidR="0008371C" w:rsidRPr="0008371C" w:rsidRDefault="0008371C" w:rsidP="0008371C">
      <w:pPr>
        <w:pStyle w:val="NormalWeb"/>
        <w:jc w:val="center"/>
        <w:rPr>
          <w:rFonts w:ascii="Arial" w:hAnsi="Arial" w:cs="Arial"/>
        </w:rPr>
      </w:pPr>
      <w:r w:rsidRPr="0008371C">
        <w:rPr>
          <w:rFonts w:ascii="Arial" w:hAnsi="Arial" w:cs="Arial"/>
          <w:noProof/>
        </w:rPr>
        <mc:AlternateContent>
          <mc:Choice Requires="wps">
            <w:drawing>
              <wp:inline distT="0" distB="0" distL="0" distR="0" wp14:anchorId="184EC1ED" wp14:editId="20727086">
                <wp:extent cx="301625" cy="301625"/>
                <wp:effectExtent l="0" t="0" r="0" b="0"/>
                <wp:docPr id="9" name="Rectangle 9" descr="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pi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ATO/0euQIAAMMF&#10;AAAOAAAAAAAAAAAAAAAAAC4CAABkcnMvZTJvRG9jLnhtbFBLAQItABQABgAIAAAAIQBoNpdo2gAA&#10;AAMBAAAPAAAAAAAAAAAAAAAAABMFAABkcnMvZG93bnJldi54bWxQSwUGAAAAAAQABADzAAAAGgYA&#10;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616"/>
        <w:gridCol w:w="3744"/>
      </w:tblGrid>
      <w:tr w:rsidR="0008371C" w:rsidRPr="0008371C" w:rsidTr="0008371C">
        <w:trPr>
          <w:tblCellSpacing w:w="0" w:type="dxa"/>
        </w:trPr>
        <w:tc>
          <w:tcPr>
            <w:tcW w:w="3000" w:type="pct"/>
            <w:vAlign w:val="center"/>
            <w:hideMark/>
          </w:tcPr>
          <w:p w:rsidR="0008371C" w:rsidRPr="0008371C" w:rsidRDefault="0008371C">
            <w:pPr>
              <w:spacing w:after="0"/>
              <w:rPr>
                <w:rFonts w:ascii="Arial" w:hAnsi="Arial" w:cs="Arial"/>
                <w:sz w:val="24"/>
                <w:szCs w:val="24"/>
              </w:rPr>
            </w:pPr>
          </w:p>
        </w:tc>
        <w:tc>
          <w:tcPr>
            <w:tcW w:w="2000" w:type="pct"/>
            <w:vAlign w:val="center"/>
            <w:hideMark/>
          </w:tcPr>
          <w:p w:rsidR="0008371C" w:rsidRPr="0008371C" w:rsidRDefault="0008371C">
            <w:pPr>
              <w:spacing w:after="0"/>
              <w:rPr>
                <w:rFonts w:ascii="Arial" w:hAnsi="Arial" w:cs="Arial"/>
                <w:sz w:val="24"/>
                <w:szCs w:val="24"/>
              </w:rPr>
            </w:pPr>
            <w:bookmarkStart w:id="1" w:name="6"/>
            <w:bookmarkEnd w:id="1"/>
          </w:p>
        </w:tc>
      </w:tr>
      <w:tr w:rsidR="0008371C" w:rsidRPr="0008371C" w:rsidTr="0008371C">
        <w:trPr>
          <w:tblCellSpacing w:w="0" w:type="dxa"/>
        </w:trPr>
        <w:tc>
          <w:tcPr>
            <w:tcW w:w="0" w:type="auto"/>
            <w:shd w:val="clear" w:color="auto" w:fill="CCDDFF"/>
            <w:vAlign w:val="center"/>
            <w:hideMark/>
          </w:tcPr>
          <w:p w:rsidR="0008371C" w:rsidRPr="0008371C" w:rsidRDefault="0008371C">
            <w:pPr>
              <w:spacing w:after="0"/>
              <w:rPr>
                <w:rFonts w:ascii="Arial" w:hAnsi="Arial" w:cs="Arial"/>
                <w:sz w:val="24"/>
                <w:szCs w:val="24"/>
              </w:rPr>
            </w:pPr>
            <w:r w:rsidRPr="0008371C">
              <w:rPr>
                <w:rStyle w:val="Strong"/>
                <w:rFonts w:ascii="Arial" w:hAnsi="Arial" w:cs="Arial"/>
                <w:color w:val="000080"/>
                <w:sz w:val="24"/>
                <w:szCs w:val="24"/>
              </w:rPr>
              <w:t>Project Deliverables</w:t>
            </w:r>
          </w:p>
        </w:tc>
        <w:tc>
          <w:tcPr>
            <w:tcW w:w="0" w:type="auto"/>
            <w:shd w:val="clear" w:color="auto" w:fill="CCDDFF"/>
            <w:vAlign w:val="center"/>
            <w:hideMark/>
          </w:tcPr>
          <w:p w:rsidR="0008371C" w:rsidRPr="0008371C" w:rsidRDefault="0008371C">
            <w:pPr>
              <w:spacing w:after="0"/>
              <w:rPr>
                <w:rFonts w:ascii="Arial" w:hAnsi="Arial" w:cs="Arial"/>
                <w:sz w:val="24"/>
                <w:szCs w:val="24"/>
              </w:rPr>
            </w:pPr>
            <w:hyperlink r:id="rId14" w:anchor="middle" w:history="1">
              <w:r w:rsidRPr="0008371C">
                <w:rPr>
                  <w:rFonts w:ascii="Arial" w:hAnsi="Arial" w:cs="Arial"/>
                  <w:noProof/>
                  <w:sz w:val="24"/>
                  <w:szCs w:val="24"/>
                </w:rPr>
                <mc:AlternateContent>
                  <mc:Choice Requires="wps">
                    <w:drawing>
                      <wp:anchor distT="0" distB="0" distL="0" distR="0" simplePos="0" relativeHeight="251658240" behindDoc="0" locked="0" layoutInCell="1" allowOverlap="0" wp14:anchorId="61538CD5" wp14:editId="5D4EC482">
                        <wp:simplePos x="0" y="0"/>
                        <wp:positionH relativeFrom="column">
                          <wp:align>right</wp:align>
                        </wp:positionH>
                        <wp:positionV relativeFrom="line">
                          <wp:posOffset>0</wp:posOffset>
                        </wp:positionV>
                        <wp:extent cx="304800" cy="304800"/>
                        <wp:effectExtent l="0" t="0" r="0" b="0"/>
                        <wp:wrapSquare wrapText="bothSides"/>
                        <wp:docPr id="13" name="Rectangle 13" descr="http://www.devryu.net/ec/Courses/13775/CRS-DVUO-2148869/Images/021805ibt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Description: http://www.devryu.net/ec/Courses/13775/CRS-DVUO-2148869/Images/021805ibtt.gif" href="http://www.devryu.net/ec/crs/contentItem.learn?CourseID=4851115&amp;47=2540214&amp;dt=4%2F10%2F2011+9%3A10%3A43+AM&amp;UnitNumber=0&amp;COID=113&amp;UPK=23752984&amp;UDPK=127732278&amp;UT=1#middle"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" o:allowoverlap="f" o:button="t" filled="f" stroked="f">
                        <v:fill o:detectmouseclick="t"/>
                        <o:lock v:ext="edit" aspectratio="t"/>
                        <w10:wrap type="square" anchory="line"/>
                      </v:rect>
                    </w:pict>
                  </mc:Fallback>
                </mc:AlternateContent>
              </w:r>
            </w:hyperlink>
          </w:p>
        </w:tc>
      </w:tr>
    </w:tbl>
    <w:p w:rsidR="0008371C" w:rsidRPr="0008371C" w:rsidRDefault="0008371C" w:rsidP="0008371C">
      <w:pPr>
        <w:pStyle w:val="NormalWeb"/>
        <w:rPr>
          <w:rFonts w:ascii="Arial" w:hAnsi="Arial" w:cs="Arial"/>
        </w:rPr>
      </w:pPr>
      <w:r w:rsidRPr="0008371C">
        <w:rPr>
          <w:rFonts w:ascii="Arial" w:hAnsi="Arial" w:cs="Arial"/>
          <w:color w:val="000000"/>
        </w:rPr>
        <w:t xml:space="preserve">The student will submit the completed case study in word document paper by the end of class week 7 to their </w:t>
      </w:r>
      <w:proofErr w:type="spellStart"/>
      <w:r w:rsidRPr="0008371C">
        <w:rPr>
          <w:rFonts w:ascii="Arial" w:hAnsi="Arial" w:cs="Arial"/>
          <w:color w:val="000000"/>
        </w:rPr>
        <w:t>Dropbox</w:t>
      </w:r>
      <w:proofErr w:type="spellEnd"/>
      <w:r w:rsidRPr="0008371C">
        <w:rPr>
          <w:rFonts w:ascii="Arial" w:hAnsi="Arial" w:cs="Arial"/>
          <w:color w:val="000000"/>
        </w:rPr>
        <w:t xml:space="preserve">. The paper is worth 50 points. </w:t>
      </w:r>
    </w:p>
    <w:p w:rsidR="0008371C" w:rsidRPr="0008371C" w:rsidRDefault="0008371C" w:rsidP="0008371C">
      <w:pPr>
        <w:pStyle w:val="NormalWeb"/>
        <w:rPr>
          <w:rFonts w:ascii="Arial" w:hAnsi="Arial" w:cs="Arial"/>
        </w:rPr>
      </w:pPr>
      <w:r w:rsidRPr="0008371C">
        <w:rPr>
          <w:rFonts w:ascii="Arial" w:hAnsi="Arial" w:cs="Arial"/>
          <w:color w:val="000000"/>
        </w:rPr>
        <w:t xml:space="preserve">The student will complete and/or answer the following questions. </w:t>
      </w:r>
    </w:p>
    <w:p w:rsidR="0008371C" w:rsidRPr="0008371C" w:rsidRDefault="0008371C" w:rsidP="0008371C">
      <w:pPr>
        <w:numPr>
          <w:ilvl w:val="0"/>
          <w:numId w:val="3"/>
        </w:numPr>
        <w:spacing w:before="100" w:beforeAutospacing="1" w:after="100" w:afterAutospacing="1" w:line="240" w:lineRule="auto"/>
        <w:rPr>
          <w:rFonts w:ascii="Arial" w:hAnsi="Arial" w:cs="Arial"/>
          <w:sz w:val="24"/>
          <w:szCs w:val="24"/>
        </w:rPr>
      </w:pPr>
      <w:r w:rsidRPr="0008371C">
        <w:rPr>
          <w:rFonts w:ascii="Arial" w:hAnsi="Arial" w:cs="Arial"/>
          <w:sz w:val="24"/>
          <w:szCs w:val="24"/>
        </w:rPr>
        <w:t xml:space="preserve">Calculate X-Bar-Bar, R-Bar, and associated control </w:t>
      </w:r>
      <w:proofErr w:type="gramStart"/>
      <w:r w:rsidRPr="0008371C">
        <w:rPr>
          <w:rFonts w:ascii="Arial" w:hAnsi="Arial" w:cs="Arial"/>
          <w:sz w:val="24"/>
          <w:szCs w:val="24"/>
        </w:rPr>
        <w:t>limits</w:t>
      </w:r>
      <w:proofErr w:type="gramEnd"/>
      <w:r w:rsidRPr="0008371C">
        <w:rPr>
          <w:rFonts w:ascii="Arial" w:hAnsi="Arial" w:cs="Arial"/>
          <w:sz w:val="24"/>
          <w:szCs w:val="24"/>
        </w:rPr>
        <w:t xml:space="preserve"> using the data in the table above. </w:t>
      </w:r>
    </w:p>
    <w:p w:rsidR="0008371C" w:rsidRPr="0008371C" w:rsidRDefault="0008371C" w:rsidP="0008371C">
      <w:pPr>
        <w:numPr>
          <w:ilvl w:val="0"/>
          <w:numId w:val="3"/>
        </w:numPr>
        <w:spacing w:before="100" w:beforeAutospacing="1" w:after="100" w:afterAutospacing="1" w:line="240" w:lineRule="auto"/>
        <w:rPr>
          <w:rFonts w:ascii="Arial" w:hAnsi="Arial" w:cs="Arial"/>
          <w:sz w:val="24"/>
          <w:szCs w:val="24"/>
        </w:rPr>
      </w:pPr>
      <w:r w:rsidRPr="0008371C">
        <w:rPr>
          <w:rFonts w:ascii="Arial" w:hAnsi="Arial" w:cs="Arial"/>
          <w:sz w:val="24"/>
          <w:szCs w:val="24"/>
        </w:rPr>
        <w:t xml:space="preserve">Create </w:t>
      </w:r>
      <w:proofErr w:type="spellStart"/>
      <w:r w:rsidRPr="0008371C">
        <w:rPr>
          <w:rFonts w:ascii="Arial" w:hAnsi="Arial" w:cs="Arial"/>
          <w:sz w:val="24"/>
          <w:szCs w:val="24"/>
        </w:rPr>
        <w:t>X-Bar•R</w:t>
      </w:r>
      <w:proofErr w:type="spellEnd"/>
      <w:r w:rsidRPr="0008371C">
        <w:rPr>
          <w:rFonts w:ascii="Arial" w:hAnsi="Arial" w:cs="Arial"/>
          <w:sz w:val="24"/>
          <w:szCs w:val="24"/>
        </w:rPr>
        <w:t xml:space="preserve"> (Average &amp; Range) Control Charts from the data in table above. </w:t>
      </w:r>
    </w:p>
    <w:p w:rsidR="0008371C" w:rsidRPr="0008371C" w:rsidRDefault="0008371C" w:rsidP="0008371C">
      <w:pPr>
        <w:numPr>
          <w:ilvl w:val="0"/>
          <w:numId w:val="3"/>
        </w:numPr>
        <w:spacing w:before="100" w:beforeAutospacing="1" w:after="100" w:afterAutospacing="1" w:line="240" w:lineRule="auto"/>
        <w:rPr>
          <w:rFonts w:ascii="Arial" w:hAnsi="Arial" w:cs="Arial"/>
          <w:sz w:val="24"/>
          <w:szCs w:val="24"/>
        </w:rPr>
      </w:pPr>
      <w:r w:rsidRPr="0008371C">
        <w:rPr>
          <w:rFonts w:ascii="Arial" w:hAnsi="Arial" w:cs="Arial"/>
          <w:sz w:val="24"/>
          <w:szCs w:val="24"/>
        </w:rPr>
        <w:t xml:space="preserve">Discuss notable out-of-control conditions displayed in the completed </w:t>
      </w:r>
      <w:proofErr w:type="spellStart"/>
      <w:r w:rsidRPr="0008371C">
        <w:rPr>
          <w:rFonts w:ascii="Arial" w:hAnsi="Arial" w:cs="Arial"/>
          <w:sz w:val="24"/>
          <w:szCs w:val="24"/>
        </w:rPr>
        <w:t>X-Bar•R</w:t>
      </w:r>
      <w:proofErr w:type="spellEnd"/>
      <w:r w:rsidRPr="0008371C">
        <w:rPr>
          <w:rFonts w:ascii="Arial" w:hAnsi="Arial" w:cs="Arial"/>
          <w:sz w:val="24"/>
          <w:szCs w:val="24"/>
        </w:rPr>
        <w:t xml:space="preserve"> (Average &amp; Range) Control Charts. Only consider points outside the Control Limits. Do not consider runs, set of</w:t>
      </w:r>
      <w:bookmarkStart w:id="2" w:name="_GoBack"/>
      <w:bookmarkEnd w:id="2"/>
      <w:r w:rsidRPr="0008371C">
        <w:rPr>
          <w:rFonts w:ascii="Arial" w:hAnsi="Arial" w:cs="Arial"/>
          <w:sz w:val="24"/>
          <w:szCs w:val="24"/>
        </w:rPr>
        <w:t xml:space="preserve"> points within certain zones, etc. </w:t>
      </w:r>
    </w:p>
    <w:p w:rsidR="0008371C" w:rsidRPr="0008371C" w:rsidRDefault="0008371C" w:rsidP="0008371C">
      <w:pPr>
        <w:numPr>
          <w:ilvl w:val="0"/>
          <w:numId w:val="3"/>
        </w:numPr>
        <w:spacing w:before="100" w:beforeAutospacing="1" w:after="100" w:afterAutospacing="1" w:line="240" w:lineRule="auto"/>
        <w:rPr>
          <w:rFonts w:ascii="Arial" w:hAnsi="Arial" w:cs="Arial"/>
          <w:sz w:val="24"/>
          <w:szCs w:val="24"/>
        </w:rPr>
      </w:pPr>
      <w:r w:rsidRPr="0008371C">
        <w:rPr>
          <w:rFonts w:ascii="Arial" w:hAnsi="Arial" w:cs="Arial"/>
          <w:sz w:val="24"/>
          <w:szCs w:val="24"/>
        </w:rPr>
        <w:t xml:space="preserve">If the conditions you note could be defined as assignable conditions and they are removed from the process, what will happen to the </w:t>
      </w:r>
      <w:proofErr w:type="spellStart"/>
      <w:r w:rsidRPr="0008371C">
        <w:rPr>
          <w:rFonts w:ascii="Arial" w:hAnsi="Arial" w:cs="Arial"/>
          <w:sz w:val="24"/>
          <w:szCs w:val="24"/>
        </w:rPr>
        <w:t>X-Bar•R</w:t>
      </w:r>
      <w:proofErr w:type="spellEnd"/>
      <w:r w:rsidRPr="0008371C">
        <w:rPr>
          <w:rFonts w:ascii="Arial" w:hAnsi="Arial" w:cs="Arial"/>
          <w:sz w:val="24"/>
          <w:szCs w:val="24"/>
        </w:rPr>
        <w:t xml:space="preserve"> Control Chart? </w:t>
      </w:r>
    </w:p>
    <w:p w:rsidR="0008371C" w:rsidRPr="0008371C" w:rsidRDefault="0008371C" w:rsidP="0008371C">
      <w:pPr>
        <w:pStyle w:val="NormalWeb"/>
        <w:ind w:left="720"/>
        <w:rPr>
          <w:rFonts w:ascii="Arial" w:hAnsi="Arial" w:cs="Arial"/>
        </w:rPr>
      </w:pPr>
      <w:r w:rsidRPr="0008371C">
        <w:rPr>
          <w:rFonts w:ascii="Arial" w:hAnsi="Arial" w:cs="Arial"/>
        </w:rPr>
        <w:t xml:space="preserve">(a) Remove the data related to the out-of-control points you observed from the </w:t>
      </w:r>
      <w:proofErr w:type="spellStart"/>
      <w:r w:rsidRPr="0008371C">
        <w:rPr>
          <w:rFonts w:ascii="Arial" w:hAnsi="Arial" w:cs="Arial"/>
        </w:rPr>
        <w:t>origainal</w:t>
      </w:r>
      <w:proofErr w:type="spellEnd"/>
      <w:r w:rsidRPr="0008371C">
        <w:rPr>
          <w:rFonts w:ascii="Arial" w:hAnsi="Arial" w:cs="Arial"/>
        </w:rPr>
        <w:t xml:space="preserve"> data and recalculate a new X-Bar-Bar, R-Bar, and associated control limits.</w:t>
      </w:r>
      <w:r w:rsidRPr="0008371C">
        <w:rPr>
          <w:rFonts w:ascii="Arial" w:hAnsi="Arial" w:cs="Arial"/>
        </w:rPr>
        <w:br/>
        <w:t xml:space="preserve">(b) Create new </w:t>
      </w:r>
      <w:proofErr w:type="spellStart"/>
      <w:r w:rsidRPr="0008371C">
        <w:rPr>
          <w:rFonts w:ascii="Arial" w:hAnsi="Arial" w:cs="Arial"/>
        </w:rPr>
        <w:t>X-Bar•R</w:t>
      </w:r>
      <w:proofErr w:type="spellEnd"/>
      <w:r w:rsidRPr="0008371C">
        <w:rPr>
          <w:rFonts w:ascii="Arial" w:hAnsi="Arial" w:cs="Arial"/>
        </w:rPr>
        <w:t xml:space="preserve"> (Average &amp; Range) Control Charts from your updated data.</w:t>
      </w:r>
    </w:p>
    <w:p w:rsidR="0008371C" w:rsidRPr="0008371C" w:rsidRDefault="0008371C" w:rsidP="0008371C">
      <w:pPr>
        <w:numPr>
          <w:ilvl w:val="0"/>
          <w:numId w:val="3"/>
        </w:numPr>
        <w:spacing w:before="100" w:beforeAutospacing="1" w:after="100" w:afterAutospacing="1" w:line="240" w:lineRule="auto"/>
        <w:rPr>
          <w:rFonts w:ascii="Arial" w:hAnsi="Arial" w:cs="Arial"/>
          <w:sz w:val="24"/>
          <w:szCs w:val="24"/>
        </w:rPr>
      </w:pPr>
      <w:r w:rsidRPr="0008371C">
        <w:rPr>
          <w:rFonts w:ascii="Arial" w:hAnsi="Arial" w:cs="Arial"/>
          <w:color w:val="000000"/>
          <w:sz w:val="24"/>
          <w:szCs w:val="24"/>
        </w:rPr>
        <w:t>Discuss how the two sets of Control Charts are different. What has changed?</w:t>
      </w:r>
    </w:p>
    <w:p w:rsidR="0008371C" w:rsidRPr="0008371C" w:rsidRDefault="0008371C" w:rsidP="0008371C">
      <w:pPr>
        <w:pStyle w:val="NormalWeb"/>
        <w:rPr>
          <w:rFonts w:ascii="Arial" w:hAnsi="Arial" w:cs="Arial"/>
        </w:rPr>
      </w:pPr>
      <w:r w:rsidRPr="0008371C">
        <w:rPr>
          <w:rFonts w:ascii="Arial" w:hAnsi="Arial" w:cs="Arial"/>
          <w:color w:val="000000"/>
        </w:rPr>
        <w:t xml:space="preserve">The format of the case study should conform to the </w:t>
      </w:r>
      <w:r w:rsidRPr="0008371C">
        <w:rPr>
          <w:rStyle w:val="Emphasis"/>
          <w:rFonts w:ascii="Arial" w:hAnsi="Arial" w:cs="Arial"/>
          <w:color w:val="000000"/>
        </w:rPr>
        <w:t>Publication Manual for the American Psychological Association</w:t>
      </w:r>
      <w:r w:rsidRPr="0008371C">
        <w:rPr>
          <w:rFonts w:ascii="Arial" w:hAnsi="Arial" w:cs="Arial"/>
          <w:color w:val="000000"/>
        </w:rPr>
        <w:t xml:space="preserve"> (APA), 6th edition, for title page &amp; text. Citations and references are not required. A basic APA tutorial can be found in</w:t>
      </w:r>
      <w:r w:rsidRPr="0008371C">
        <w:rPr>
          <w:rStyle w:val="Strong"/>
          <w:rFonts w:ascii="Arial" w:hAnsi="Arial" w:cs="Arial"/>
          <w:color w:val="000000"/>
        </w:rPr>
        <w:t xml:space="preserve"> </w:t>
      </w:r>
      <w:proofErr w:type="spellStart"/>
      <w:r w:rsidRPr="0008371C">
        <w:rPr>
          <w:rFonts w:ascii="Arial" w:hAnsi="Arial" w:cs="Arial"/>
          <w:color w:val="000000"/>
        </w:rPr>
        <w:t>Webliography</w:t>
      </w:r>
      <w:proofErr w:type="spellEnd"/>
      <w:r w:rsidRPr="0008371C">
        <w:rPr>
          <w:rFonts w:ascii="Arial" w:hAnsi="Arial" w:cs="Arial"/>
          <w:color w:val="000000"/>
        </w:rPr>
        <w:t xml:space="preserve"> and paper template can be found in Doc Sharing. The completed case study will be submitted to your </w:t>
      </w:r>
      <w:proofErr w:type="spellStart"/>
      <w:r w:rsidRPr="0008371C">
        <w:rPr>
          <w:rFonts w:ascii="Arial" w:hAnsi="Arial" w:cs="Arial"/>
          <w:color w:val="000000"/>
        </w:rPr>
        <w:t>Dropbox</w:t>
      </w:r>
      <w:proofErr w:type="spellEnd"/>
      <w:r w:rsidRPr="0008371C">
        <w:rPr>
          <w:rFonts w:ascii="Arial" w:hAnsi="Arial" w:cs="Arial"/>
          <w:color w:val="000000"/>
        </w:rPr>
        <w:t xml:space="preserve"> as a MS-Word document. All graphics and charts will be a </w:t>
      </w:r>
      <w:r w:rsidRPr="0008371C">
        <w:rPr>
          <w:rFonts w:ascii="Arial" w:hAnsi="Arial" w:cs="Arial"/>
          <w:color w:val="000000"/>
        </w:rPr>
        <w:lastRenderedPageBreak/>
        <w:t>part of the Word document and submitted as a file. Documents authored in other applications such as WordPerfect or MS-Works will not be accepted.</w:t>
      </w:r>
    </w:p>
    <w:p w:rsidR="0008371C" w:rsidRPr="0008371C" w:rsidRDefault="0008371C" w:rsidP="0008371C">
      <w:pPr>
        <w:pStyle w:val="NormalWeb"/>
        <w:rPr>
          <w:rFonts w:ascii="Arial" w:hAnsi="Arial" w:cs="Arial"/>
        </w:rPr>
      </w:pPr>
      <w:r w:rsidRPr="0008371C">
        <w:rPr>
          <w:rFonts w:ascii="Arial" w:hAnsi="Arial" w:cs="Arial"/>
          <w:color w:val="000000"/>
        </w:rPr>
        <w:t xml:space="preserve">This project is to be accomplished individually, and will reflect the work of each student. </w:t>
      </w:r>
      <w:r w:rsidRPr="0008371C">
        <w:rPr>
          <w:rFonts w:ascii="Arial" w:hAnsi="Arial" w:cs="Arial"/>
        </w:rPr>
        <w:t xml:space="preserve">All </w:t>
      </w:r>
      <w:proofErr w:type="spellStart"/>
      <w:r w:rsidRPr="0008371C">
        <w:rPr>
          <w:rFonts w:ascii="Arial" w:hAnsi="Arial" w:cs="Arial"/>
        </w:rPr>
        <w:t>DeVry</w:t>
      </w:r>
      <w:proofErr w:type="spellEnd"/>
      <w:r w:rsidRPr="0008371C">
        <w:rPr>
          <w:rFonts w:ascii="Arial" w:hAnsi="Arial" w:cs="Arial"/>
        </w:rPr>
        <w:t xml:space="preserve"> University policies are in effect including the plagiarism policy. Late papers will not be accepted without prior permission. </w:t>
      </w:r>
    </w:p>
    <w:p w:rsidR="0008371C" w:rsidRPr="0008371C" w:rsidRDefault="0008371C" w:rsidP="0008371C">
      <w:pPr>
        <w:pStyle w:val="NormalWeb"/>
        <w:rPr>
          <w:rFonts w:ascii="Arial" w:hAnsi="Arial" w:cs="Arial"/>
        </w:rPr>
      </w:pPr>
      <w:r w:rsidRPr="0008371C">
        <w:rPr>
          <w:rFonts w:ascii="Arial" w:hAnsi="Arial" w:cs="Arial"/>
          <w:color w:val="000000"/>
        </w:rPr>
        <w:t xml:space="preserve">Submit your Fujiyama Case Study paper to the </w:t>
      </w:r>
      <w:proofErr w:type="spellStart"/>
      <w:r w:rsidRPr="0008371C">
        <w:rPr>
          <w:rFonts w:ascii="Arial" w:hAnsi="Arial" w:cs="Arial"/>
          <w:color w:val="000000"/>
        </w:rPr>
        <w:t>Dropbox</w:t>
      </w:r>
      <w:proofErr w:type="spellEnd"/>
      <w:r w:rsidRPr="0008371C">
        <w:rPr>
          <w:rFonts w:ascii="Arial" w:hAnsi="Arial" w:cs="Arial"/>
          <w:color w:val="000000"/>
        </w:rPr>
        <w:t xml:space="preserve"> located on the silver tab at the top of this page by the end of week 7. For instructions on how to use the</w:t>
      </w:r>
      <w:r w:rsidRPr="0008371C">
        <w:rPr>
          <w:rStyle w:val="Strong"/>
          <w:rFonts w:ascii="Arial" w:hAnsi="Arial" w:cs="Arial"/>
          <w:color w:val="000000"/>
        </w:rPr>
        <w:t xml:space="preserve"> </w:t>
      </w:r>
      <w:proofErr w:type="spellStart"/>
      <w:r w:rsidRPr="0008371C">
        <w:rPr>
          <w:rStyle w:val="Strong"/>
          <w:rFonts w:ascii="Arial" w:hAnsi="Arial" w:cs="Arial"/>
          <w:color w:val="000000"/>
        </w:rPr>
        <w:t>Dropbox</w:t>
      </w:r>
      <w:proofErr w:type="spellEnd"/>
      <w:r w:rsidRPr="0008371C">
        <w:rPr>
          <w:rFonts w:ascii="Arial" w:hAnsi="Arial" w:cs="Arial"/>
          <w:color w:val="000000"/>
        </w:rPr>
        <w:t xml:space="preserve">, read these </w:t>
      </w:r>
      <w:hyperlink r:id="rId15" w:tgtFrame="_blank" w:history="1">
        <w:r w:rsidRPr="0008371C">
          <w:rPr>
            <w:rStyle w:val="Hyperlink"/>
            <w:rFonts w:ascii="Arial" w:hAnsi="Arial" w:cs="Arial"/>
          </w:rPr>
          <w:t>Step-by-Step Instructions</w:t>
        </w:r>
      </w:hyperlink>
      <w:r w:rsidRPr="0008371C">
        <w:rPr>
          <w:rFonts w:ascii="Arial" w:hAnsi="Arial" w:cs="Arial"/>
          <w:color w:val="000000"/>
        </w:rPr>
        <w:t xml:space="preserve"> or watch this </w:t>
      </w:r>
      <w:r w:rsidRPr="0008371C">
        <w:rPr>
          <w:rFonts w:ascii="Arial" w:hAnsi="Arial" w:cs="Arial"/>
          <w:noProof/>
          <w:color w:val="000000"/>
        </w:rPr>
        <mc:AlternateContent>
          <mc:Choice Requires="wps">
            <w:drawing>
              <wp:inline distT="0" distB="0" distL="0" distR="0" wp14:anchorId="31D5961B" wp14:editId="69EC4C58">
                <wp:extent cx="301625" cy="301625"/>
                <wp:effectExtent l="0" t="0" r="0" b="0"/>
                <wp:docPr id="8" name="Rectangle 8" descr="Tutoria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Tutorial ic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" filled="f" stroked="f">
                <o:lock v:ext="edit" aspectratio="t"/>
                <w10:anchorlock/>
              </v:rect>
            </w:pict>
          </mc:Fallback>
        </mc:AlternateContent>
      </w:r>
      <w:hyperlink r:id="rId16" w:tgtFrame="_blank" w:history="1">
        <w:proofErr w:type="spellStart"/>
        <w:r w:rsidRPr="0008371C">
          <w:rPr>
            <w:rStyle w:val="Hyperlink"/>
            <w:rFonts w:ascii="Arial" w:hAnsi="Arial" w:cs="Arial"/>
          </w:rPr>
          <w:t>Dropbox</w:t>
        </w:r>
        <w:proofErr w:type="spellEnd"/>
        <w:r w:rsidRPr="0008371C">
          <w:rPr>
            <w:rStyle w:val="Hyperlink"/>
            <w:rFonts w:ascii="Arial" w:hAnsi="Arial" w:cs="Arial"/>
          </w:rPr>
          <w:t xml:space="preserve"> Tutorial</w:t>
        </w:r>
      </w:hyperlink>
      <w:r w:rsidRPr="0008371C">
        <w:rPr>
          <w:rFonts w:ascii="Arial" w:hAnsi="Arial" w:cs="Arial"/>
          <w:color w:val="000000"/>
        </w:rPr>
        <w:t xml:space="preserve">. </w:t>
      </w:r>
    </w:p>
    <w:p w:rsidR="0008371C" w:rsidRPr="0008371C" w:rsidRDefault="0008371C" w:rsidP="0008371C">
      <w:pPr>
        <w:pStyle w:val="NormalWeb"/>
        <w:rPr>
          <w:rFonts w:ascii="Arial" w:hAnsi="Arial" w:cs="Arial"/>
        </w:rPr>
      </w:pPr>
      <w:r w:rsidRPr="0008371C">
        <w:rPr>
          <w:rFonts w:ascii="Arial" w:hAnsi="Arial" w:cs="Arial"/>
          <w:color w:val="000000"/>
        </w:rPr>
        <w:t>See Syllabus/"Due Dates for Assignments &amp; Exams" for due date information.</w:t>
      </w:r>
    </w:p>
    <w:tbl>
      <w:tblPr>
        <w:tblW w:w="5000" w:type="pct"/>
        <w:tblCellSpacing w:w="0" w:type="dxa"/>
        <w:tblCellMar>
          <w:left w:w="0" w:type="dxa"/>
          <w:right w:w="0" w:type="dxa"/>
        </w:tblCellMar>
        <w:tblLook w:val="04A0" w:firstRow="1" w:lastRow="0" w:firstColumn="1" w:lastColumn="0" w:noHBand="0" w:noVBand="1"/>
      </w:tblPr>
      <w:tblGrid>
        <w:gridCol w:w="5616"/>
        <w:gridCol w:w="3744"/>
      </w:tblGrid>
      <w:tr w:rsidR="0008371C" w:rsidRPr="0008371C" w:rsidTr="0008371C">
        <w:trPr>
          <w:tblCellSpacing w:w="0" w:type="dxa"/>
        </w:trPr>
        <w:tc>
          <w:tcPr>
            <w:tcW w:w="3000" w:type="pct"/>
            <w:vAlign w:val="center"/>
            <w:hideMark/>
          </w:tcPr>
          <w:p w:rsidR="0008371C" w:rsidRPr="0008371C" w:rsidRDefault="0008371C">
            <w:pPr>
              <w:spacing w:after="0"/>
              <w:rPr>
                <w:rFonts w:ascii="Arial" w:hAnsi="Arial" w:cs="Arial"/>
                <w:sz w:val="24"/>
                <w:szCs w:val="24"/>
              </w:rPr>
            </w:pPr>
          </w:p>
        </w:tc>
        <w:tc>
          <w:tcPr>
            <w:tcW w:w="2000" w:type="pct"/>
            <w:vAlign w:val="center"/>
            <w:hideMark/>
          </w:tcPr>
          <w:p w:rsidR="0008371C" w:rsidRPr="0008371C" w:rsidRDefault="0008371C">
            <w:pPr>
              <w:spacing w:after="0"/>
              <w:rPr>
                <w:rFonts w:ascii="Arial" w:hAnsi="Arial" w:cs="Arial"/>
                <w:sz w:val="24"/>
                <w:szCs w:val="24"/>
              </w:rPr>
            </w:pPr>
            <w:bookmarkStart w:id="3" w:name="7"/>
            <w:bookmarkEnd w:id="3"/>
          </w:p>
        </w:tc>
      </w:tr>
      <w:tr w:rsidR="0008371C" w:rsidRPr="0008371C" w:rsidTr="0008371C">
        <w:trPr>
          <w:tblCellSpacing w:w="0" w:type="dxa"/>
        </w:trPr>
        <w:tc>
          <w:tcPr>
            <w:tcW w:w="0" w:type="auto"/>
            <w:shd w:val="clear" w:color="auto" w:fill="CCDDFF"/>
            <w:vAlign w:val="center"/>
            <w:hideMark/>
          </w:tcPr>
          <w:p w:rsidR="0008371C" w:rsidRPr="0008371C" w:rsidRDefault="0008371C">
            <w:pPr>
              <w:pStyle w:val="NormalWeb"/>
              <w:rPr>
                <w:rFonts w:ascii="Arial" w:hAnsi="Arial" w:cs="Arial"/>
              </w:rPr>
            </w:pPr>
            <w:r w:rsidRPr="0008371C">
              <w:rPr>
                <w:rStyle w:val="Strong"/>
                <w:rFonts w:ascii="Arial" w:hAnsi="Arial" w:cs="Arial"/>
                <w:color w:val="000080"/>
              </w:rPr>
              <w:t>Grading Rubrics</w:t>
            </w:r>
          </w:p>
        </w:tc>
        <w:tc>
          <w:tcPr>
            <w:tcW w:w="0" w:type="auto"/>
            <w:shd w:val="clear" w:color="auto" w:fill="CCDDFF"/>
            <w:vAlign w:val="center"/>
            <w:hideMark/>
          </w:tcPr>
          <w:p w:rsidR="0008371C" w:rsidRPr="0008371C" w:rsidRDefault="0008371C">
            <w:pPr>
              <w:spacing w:after="0"/>
              <w:rPr>
                <w:rFonts w:ascii="Arial" w:hAnsi="Arial" w:cs="Arial"/>
                <w:sz w:val="24"/>
                <w:szCs w:val="24"/>
              </w:rPr>
            </w:pPr>
            <w:hyperlink r:id="rId17" w:anchor="middle" w:history="1">
              <w:r w:rsidRPr="0008371C">
                <w:rPr>
                  <w:rFonts w:ascii="Arial" w:hAnsi="Arial" w:cs="Arial"/>
                  <w:noProof/>
                  <w:sz w:val="24"/>
                  <w:szCs w:val="24"/>
                </w:rPr>
                <mc:AlternateContent>
                  <mc:Choice Requires="wps">
                    <w:drawing>
                      <wp:anchor distT="0" distB="0" distL="0" distR="0" simplePos="0" relativeHeight="251658240" behindDoc="0" locked="0" layoutInCell="1" allowOverlap="0" wp14:anchorId="2939B133" wp14:editId="254FB437">
                        <wp:simplePos x="0" y="0"/>
                        <wp:positionH relativeFrom="column">
                          <wp:align>right</wp:align>
                        </wp:positionH>
                        <wp:positionV relativeFrom="line">
                          <wp:posOffset>0</wp:posOffset>
                        </wp:positionV>
                        <wp:extent cx="304800" cy="304800"/>
                        <wp:effectExtent l="0" t="0" r="0" b="0"/>
                        <wp:wrapSquare wrapText="bothSides"/>
                        <wp:docPr id="12" name="Rectangle 12" descr="http://www.devryu.net/ec/Courses/13775/CRS-DVUO-2148869/Images/021805ibt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scription: http://www.devryu.net/ec/Courses/13775/CRS-DVUO-2148869/Images/021805ibtt.gif" href="http://www.devryu.net/ec/crs/contentItem.learn?CourseID=4851115&amp;47=2540214&amp;dt=4%2F10%2F2011+9%3A10%3A43+AM&amp;UnitNumber=0&amp;COID=113&amp;UPK=23752984&amp;UDPK=127732278&amp;UT=1#middle"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" o:allowoverlap="f" o:button="t" filled="f" stroked="f">
                        <v:fill o:detectmouseclick="t"/>
                        <o:lock v:ext="edit" aspectratio="t"/>
                        <w10:wrap type="square" anchory="line"/>
                      </v:rect>
                    </w:pict>
                  </mc:Fallback>
                </mc:AlternateContent>
              </w:r>
            </w:hyperlink>
          </w:p>
        </w:tc>
      </w:tr>
    </w:tbl>
    <w:p w:rsidR="0008371C" w:rsidRPr="0008371C" w:rsidRDefault="0008371C" w:rsidP="0008371C">
      <w:pPr>
        <w:pStyle w:val="NormalWeb"/>
        <w:spacing w:before="0" w:beforeAutospacing="0" w:after="0" w:afterAutospacing="0"/>
        <w:jc w:val="center"/>
        <w:rPr>
          <w:rFonts w:ascii="Arial" w:hAnsi="Arial" w:cs="Arial"/>
          <w:vanish/>
        </w:rPr>
      </w:pPr>
    </w:p>
    <w:tbl>
      <w:tblPr>
        <w:tblW w:w="4000" w:type="pct"/>
        <w:jc w:val="center"/>
        <w:tblCellSpacing w:w="0" w:type="dxa"/>
        <w:tblBorders>
          <w:top w:val="outset" w:sz="6" w:space="0" w:color="142929"/>
          <w:left w:val="outset" w:sz="6" w:space="0" w:color="142929"/>
          <w:bottom w:val="outset" w:sz="6" w:space="0" w:color="142929"/>
          <w:right w:val="outset" w:sz="6" w:space="0" w:color="142929"/>
        </w:tblBorders>
        <w:tblCellMar>
          <w:top w:w="60" w:type="dxa"/>
          <w:left w:w="60" w:type="dxa"/>
          <w:bottom w:w="60" w:type="dxa"/>
          <w:right w:w="60" w:type="dxa"/>
        </w:tblCellMar>
        <w:tblLook w:val="04A0" w:firstRow="1" w:lastRow="0" w:firstColumn="1" w:lastColumn="0" w:noHBand="0" w:noVBand="1"/>
      </w:tblPr>
      <w:tblGrid>
        <w:gridCol w:w="4035"/>
        <w:gridCol w:w="1138"/>
        <w:gridCol w:w="964"/>
        <w:gridCol w:w="1471"/>
      </w:tblGrid>
      <w:tr w:rsidR="0008371C" w:rsidRPr="0008371C" w:rsidTr="0008371C">
        <w:trPr>
          <w:tblCellSpacing w:w="0" w:type="dxa"/>
          <w:jc w:val="center"/>
        </w:trPr>
        <w:tc>
          <w:tcPr>
            <w:tcW w:w="3500" w:type="pct"/>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First Control Chart (40 Percent)</w:t>
            </w:r>
          </w:p>
        </w:tc>
        <w:tc>
          <w:tcPr>
            <w:tcW w:w="600" w:type="pct"/>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Points Possible</w:t>
            </w:r>
          </w:p>
        </w:tc>
        <w:tc>
          <w:tcPr>
            <w:tcW w:w="500" w:type="pct"/>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Points Earned</w:t>
            </w:r>
          </w:p>
        </w:tc>
        <w:tc>
          <w:tcPr>
            <w:tcW w:w="400" w:type="pct"/>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Comments</w:t>
            </w: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All calculations are correct.</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5</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 xml:space="preserve">X-Bar &amp; R charts are presented and correct. </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5</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All conditions of importance discussed.</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10</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Style w:val="Strong"/>
                <w:rFonts w:ascii="Arial" w:hAnsi="Arial" w:cs="Arial"/>
              </w:rPr>
              <w:t>Total</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20</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Second Control Chart (40 Percent)</w:t>
            </w:r>
          </w:p>
        </w:tc>
        <w:tc>
          <w:tcPr>
            <w:tcW w:w="0" w:type="auto"/>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Points Possible</w:t>
            </w:r>
          </w:p>
        </w:tc>
        <w:tc>
          <w:tcPr>
            <w:tcW w:w="0" w:type="auto"/>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 xml:space="preserve">Points Earned </w:t>
            </w:r>
          </w:p>
        </w:tc>
        <w:tc>
          <w:tcPr>
            <w:tcW w:w="0" w:type="auto"/>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Comments</w:t>
            </w: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All calculations are correct.</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5</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 xml:space="preserve">X-Bar &amp; R charts are presented and correct. </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5</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after="0"/>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Differences between the two sets of Control Charts are thoroughly discussed.</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10</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Style w:val="Strong"/>
                <w:rFonts w:ascii="Arial" w:hAnsi="Arial" w:cs="Arial"/>
              </w:rPr>
              <w:t>Total</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20</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Mechanics (20 Percent)</w:t>
            </w:r>
          </w:p>
        </w:tc>
        <w:tc>
          <w:tcPr>
            <w:tcW w:w="0" w:type="auto"/>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Points Possible</w:t>
            </w:r>
          </w:p>
        </w:tc>
        <w:tc>
          <w:tcPr>
            <w:tcW w:w="0" w:type="auto"/>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Points Earned</w:t>
            </w:r>
          </w:p>
        </w:tc>
        <w:tc>
          <w:tcPr>
            <w:tcW w:w="0" w:type="auto"/>
            <w:tcBorders>
              <w:top w:val="outset" w:sz="6" w:space="0" w:color="142929"/>
              <w:left w:val="outset" w:sz="6" w:space="0" w:color="142929"/>
              <w:bottom w:val="outset" w:sz="6" w:space="0" w:color="142929"/>
              <w:right w:val="outset" w:sz="6" w:space="0" w:color="142929"/>
            </w:tcBorders>
            <w:shd w:val="clear" w:color="auto" w:fill="275050"/>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Comments</w:t>
            </w:r>
            <w:r w:rsidRPr="0008371C">
              <w:rPr>
                <w:rFonts w:ascii="Arial" w:hAnsi="Arial" w:cs="Arial"/>
              </w:rPr>
              <w:t xml:space="preserve">: </w:t>
            </w: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 xml:space="preserve">The </w:t>
            </w:r>
            <w:proofErr w:type="gramStart"/>
            <w:r w:rsidRPr="0008371C">
              <w:rPr>
                <w:rFonts w:ascii="Arial" w:hAnsi="Arial" w:cs="Arial"/>
              </w:rPr>
              <w:t>paper, including the title page follow</w:t>
            </w:r>
            <w:proofErr w:type="gramEnd"/>
            <w:r w:rsidRPr="0008371C">
              <w:rPr>
                <w:rFonts w:ascii="Arial" w:hAnsi="Arial" w:cs="Arial"/>
              </w:rPr>
              <w:t xml:space="preserve"> APA guidelines for format. (References and citations not required)</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2</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 xml:space="preserve">Sentences are complete, clear, and </w:t>
            </w:r>
            <w:r w:rsidRPr="0008371C">
              <w:rPr>
                <w:rFonts w:ascii="Arial" w:hAnsi="Arial" w:cs="Arial"/>
              </w:rPr>
              <w:lastRenderedPageBreak/>
              <w:t>concise.</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lastRenderedPageBreak/>
              <w:t>2</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lastRenderedPageBreak/>
              <w:t>The paper is laid out with effective use of headings, font styles, and white space.</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2</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Rules of grammar, usage, and punctuation are followed.</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2</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Fonts w:ascii="Arial" w:hAnsi="Arial" w:cs="Arial"/>
              </w:rPr>
              <w:t>Spelling is correct.</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2</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after="0"/>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rPr>
                <w:rFonts w:ascii="Arial" w:hAnsi="Arial" w:cs="Arial"/>
              </w:rPr>
            </w:pPr>
            <w:r w:rsidRPr="0008371C">
              <w:rPr>
                <w:rStyle w:val="Strong"/>
                <w:rFonts w:ascii="Arial" w:hAnsi="Arial" w:cs="Arial"/>
              </w:rPr>
              <w:t>Total</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10</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shd w:val="clear" w:color="auto" w:fill="1C3737"/>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Total (100 Percent)</w:t>
            </w:r>
          </w:p>
        </w:tc>
        <w:tc>
          <w:tcPr>
            <w:tcW w:w="0" w:type="auto"/>
            <w:tcBorders>
              <w:top w:val="outset" w:sz="6" w:space="0" w:color="142929"/>
              <w:left w:val="outset" w:sz="6" w:space="0" w:color="142929"/>
              <w:bottom w:val="outset" w:sz="6" w:space="0" w:color="142929"/>
              <w:right w:val="outset" w:sz="6" w:space="0" w:color="142929"/>
            </w:tcBorders>
            <w:shd w:val="clear" w:color="auto" w:fill="1C3737"/>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Points Possible</w:t>
            </w:r>
          </w:p>
        </w:tc>
        <w:tc>
          <w:tcPr>
            <w:tcW w:w="0" w:type="auto"/>
            <w:tcBorders>
              <w:top w:val="outset" w:sz="6" w:space="0" w:color="142929"/>
              <w:left w:val="outset" w:sz="6" w:space="0" w:color="142929"/>
              <w:bottom w:val="outset" w:sz="6" w:space="0" w:color="142929"/>
              <w:right w:val="outset" w:sz="6" w:space="0" w:color="142929"/>
            </w:tcBorders>
            <w:shd w:val="clear" w:color="auto" w:fill="1C3737"/>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Points Earned</w:t>
            </w:r>
          </w:p>
        </w:tc>
        <w:tc>
          <w:tcPr>
            <w:tcW w:w="0" w:type="auto"/>
            <w:tcBorders>
              <w:top w:val="outset" w:sz="6" w:space="0" w:color="142929"/>
              <w:left w:val="outset" w:sz="6" w:space="0" w:color="142929"/>
              <w:bottom w:val="outset" w:sz="6" w:space="0" w:color="142929"/>
              <w:right w:val="outset" w:sz="6" w:space="0" w:color="142929"/>
            </w:tcBorders>
            <w:shd w:val="clear" w:color="auto" w:fill="1C3737"/>
            <w:hideMark/>
          </w:tcPr>
          <w:p w:rsidR="0008371C" w:rsidRPr="0008371C" w:rsidRDefault="0008371C">
            <w:pPr>
              <w:pStyle w:val="NormalWeb"/>
              <w:jc w:val="center"/>
              <w:rPr>
                <w:rFonts w:ascii="Arial" w:hAnsi="Arial" w:cs="Arial"/>
              </w:rPr>
            </w:pPr>
            <w:r w:rsidRPr="0008371C">
              <w:rPr>
                <w:rStyle w:val="Strong"/>
                <w:rFonts w:ascii="Arial" w:hAnsi="Arial" w:cs="Arial"/>
                <w:color w:val="FFFFFF"/>
              </w:rPr>
              <w:t>Comments</w:t>
            </w:r>
            <w:r w:rsidRPr="0008371C">
              <w:rPr>
                <w:rStyle w:val="Strong"/>
                <w:rFonts w:ascii="Arial" w:hAnsi="Arial" w:cs="Arial"/>
              </w:rPr>
              <w:t>:</w:t>
            </w:r>
          </w:p>
        </w:tc>
      </w:tr>
      <w:tr w:rsidR="0008371C" w:rsidRPr="0008371C" w:rsidTr="0008371C">
        <w:trPr>
          <w:tblCellSpacing w:w="0" w:type="dxa"/>
          <w:jc w:val="center"/>
        </w:trPr>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after="0"/>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pStyle w:val="NormalWeb"/>
              <w:jc w:val="center"/>
              <w:rPr>
                <w:rFonts w:ascii="Arial" w:hAnsi="Arial" w:cs="Arial"/>
              </w:rPr>
            </w:pPr>
            <w:r w:rsidRPr="0008371C">
              <w:rPr>
                <w:rStyle w:val="Strong"/>
                <w:rFonts w:ascii="Arial" w:hAnsi="Arial" w:cs="Arial"/>
              </w:rPr>
              <w:t>50</w:t>
            </w: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c>
          <w:tcPr>
            <w:tcW w:w="0" w:type="auto"/>
            <w:tcBorders>
              <w:top w:val="outset" w:sz="6" w:space="0" w:color="142929"/>
              <w:left w:val="outset" w:sz="6" w:space="0" w:color="142929"/>
              <w:bottom w:val="outset" w:sz="6" w:space="0" w:color="142929"/>
              <w:right w:val="outset" w:sz="6" w:space="0" w:color="142929"/>
            </w:tcBorders>
            <w:hideMark/>
          </w:tcPr>
          <w:p w:rsidR="0008371C" w:rsidRPr="0008371C" w:rsidRDefault="0008371C">
            <w:pPr>
              <w:spacing w:before="100" w:beforeAutospacing="1" w:after="100" w:afterAutospacing="1"/>
              <w:rPr>
                <w:rFonts w:ascii="Arial" w:hAnsi="Arial" w:cs="Arial"/>
                <w:sz w:val="24"/>
                <w:szCs w:val="24"/>
              </w:rPr>
            </w:pPr>
          </w:p>
        </w:tc>
      </w:tr>
    </w:tbl>
    <w:p w:rsidR="0008371C" w:rsidRPr="0008371C" w:rsidRDefault="0008371C" w:rsidP="0008371C">
      <w:pPr>
        <w:spacing w:after="0"/>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616"/>
        <w:gridCol w:w="3744"/>
      </w:tblGrid>
      <w:tr w:rsidR="0008371C" w:rsidRPr="0008371C" w:rsidTr="0008371C">
        <w:trPr>
          <w:tblCellSpacing w:w="0" w:type="dxa"/>
        </w:trPr>
        <w:tc>
          <w:tcPr>
            <w:tcW w:w="3000" w:type="pct"/>
            <w:vAlign w:val="center"/>
            <w:hideMark/>
          </w:tcPr>
          <w:p w:rsidR="0008371C" w:rsidRPr="0008371C" w:rsidRDefault="0008371C">
            <w:pPr>
              <w:spacing w:after="0"/>
              <w:rPr>
                <w:rFonts w:ascii="Arial" w:hAnsi="Arial" w:cs="Arial"/>
                <w:sz w:val="24"/>
                <w:szCs w:val="24"/>
              </w:rPr>
            </w:pPr>
          </w:p>
        </w:tc>
        <w:tc>
          <w:tcPr>
            <w:tcW w:w="2000" w:type="pct"/>
            <w:vAlign w:val="center"/>
            <w:hideMark/>
          </w:tcPr>
          <w:p w:rsidR="0008371C" w:rsidRPr="0008371C" w:rsidRDefault="0008371C">
            <w:pPr>
              <w:spacing w:after="0"/>
              <w:rPr>
                <w:rFonts w:ascii="Arial" w:hAnsi="Arial" w:cs="Arial"/>
                <w:sz w:val="24"/>
                <w:szCs w:val="24"/>
              </w:rPr>
            </w:pPr>
            <w:bookmarkStart w:id="4" w:name="8"/>
            <w:bookmarkEnd w:id="4"/>
          </w:p>
        </w:tc>
      </w:tr>
      <w:tr w:rsidR="0008371C" w:rsidRPr="0008371C" w:rsidTr="0008371C">
        <w:trPr>
          <w:tblCellSpacing w:w="0" w:type="dxa"/>
        </w:trPr>
        <w:tc>
          <w:tcPr>
            <w:tcW w:w="0" w:type="auto"/>
            <w:shd w:val="clear" w:color="auto" w:fill="CCDDFF"/>
            <w:vAlign w:val="center"/>
            <w:hideMark/>
          </w:tcPr>
          <w:p w:rsidR="0008371C" w:rsidRPr="0008371C" w:rsidRDefault="0008371C">
            <w:pPr>
              <w:pStyle w:val="NormalWeb"/>
              <w:rPr>
                <w:rFonts w:ascii="Arial" w:hAnsi="Arial" w:cs="Arial"/>
              </w:rPr>
            </w:pPr>
            <w:r w:rsidRPr="0008371C">
              <w:rPr>
                <w:rStyle w:val="Strong"/>
                <w:rFonts w:ascii="Arial" w:hAnsi="Arial" w:cs="Arial"/>
                <w:color w:val="000080"/>
              </w:rPr>
              <w:t>Best Practices</w:t>
            </w:r>
          </w:p>
        </w:tc>
        <w:tc>
          <w:tcPr>
            <w:tcW w:w="0" w:type="auto"/>
            <w:shd w:val="clear" w:color="auto" w:fill="CCDDFF"/>
            <w:vAlign w:val="center"/>
            <w:hideMark/>
          </w:tcPr>
          <w:p w:rsidR="0008371C" w:rsidRPr="0008371C" w:rsidRDefault="0008371C">
            <w:pPr>
              <w:spacing w:after="0"/>
              <w:rPr>
                <w:rFonts w:ascii="Arial" w:hAnsi="Arial" w:cs="Arial"/>
                <w:sz w:val="24"/>
                <w:szCs w:val="24"/>
              </w:rPr>
            </w:pPr>
            <w:hyperlink r:id="rId18" w:anchor="middle" w:history="1">
              <w:r w:rsidRPr="0008371C">
                <w:rPr>
                  <w:rFonts w:ascii="Arial" w:hAnsi="Arial" w:cs="Arial"/>
                  <w:noProof/>
                  <w:sz w:val="24"/>
                  <w:szCs w:val="24"/>
                </w:rPr>
                <mc:AlternateContent>
                  <mc:Choice Requires="wps">
                    <w:drawing>
                      <wp:anchor distT="0" distB="0" distL="0" distR="0" simplePos="0" relativeHeight="251658240" behindDoc="0" locked="0" layoutInCell="1" allowOverlap="0" wp14:anchorId="7DC16EC7" wp14:editId="00C3CF78">
                        <wp:simplePos x="0" y="0"/>
                        <wp:positionH relativeFrom="column">
                          <wp:align>right</wp:align>
                        </wp:positionH>
                        <wp:positionV relativeFrom="line">
                          <wp:posOffset>0</wp:posOffset>
                        </wp:positionV>
                        <wp:extent cx="304800" cy="304800"/>
                        <wp:effectExtent l="0" t="0" r="0" b="0"/>
                        <wp:wrapSquare wrapText="bothSides"/>
                        <wp:docPr id="11" name="Rectangle 11" descr="x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Description: xx" href="http://www.devryu.net/ec/crs/contentItem.learn?CourseID=4851115&amp;47=2540214&amp;dt=4%2F10%2F2011+9%3A10%3A43+AM&amp;UnitNumber=0&amp;COID=113&amp;UPK=23752984&amp;UDPK=127732278&amp;UT=1#middle"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JT6gIAADg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" o:allowoverlap="f" o:button="t" filled="f" stroked="f">
                        <v:fill o:detectmouseclick="t"/>
                        <o:lock v:ext="edit" aspectratio="t"/>
                        <w10:wrap type="square" anchory="line"/>
                      </v:rect>
                    </w:pict>
                  </mc:Fallback>
                </mc:AlternateContent>
              </w:r>
            </w:hyperlink>
          </w:p>
        </w:tc>
      </w:tr>
    </w:tbl>
    <w:p w:rsidR="0008371C" w:rsidRPr="0008371C" w:rsidRDefault="0008371C" w:rsidP="0008371C">
      <w:pPr>
        <w:pStyle w:val="NormalWeb"/>
        <w:rPr>
          <w:rFonts w:ascii="Arial" w:hAnsi="Arial" w:cs="Arial"/>
        </w:rPr>
      </w:pPr>
      <w:r w:rsidRPr="0008371C">
        <w:rPr>
          <w:rFonts w:ascii="Arial" w:hAnsi="Arial" w:cs="Arial"/>
        </w:rPr>
        <w:t xml:space="preserve">The following are the best practices in preparing this paper. Sample papers, using the APA format, are located in Doc Sharing. Other useful information has also been </w:t>
      </w:r>
      <w:proofErr w:type="gramStart"/>
      <w:r w:rsidRPr="0008371C">
        <w:rPr>
          <w:rFonts w:ascii="Arial" w:hAnsi="Arial" w:cs="Arial"/>
        </w:rPr>
        <w:t>provide</w:t>
      </w:r>
      <w:proofErr w:type="gramEnd"/>
      <w:r w:rsidRPr="0008371C">
        <w:rPr>
          <w:rFonts w:ascii="Arial" w:hAnsi="Arial" w:cs="Arial"/>
        </w:rPr>
        <w:t xml:space="preserve"> there, including APA paper template. </w:t>
      </w:r>
    </w:p>
    <w:p w:rsidR="0008371C" w:rsidRPr="0008371C" w:rsidRDefault="0008371C" w:rsidP="0008371C">
      <w:pPr>
        <w:numPr>
          <w:ilvl w:val="0"/>
          <w:numId w:val="4"/>
        </w:numPr>
        <w:spacing w:before="100" w:beforeAutospacing="1" w:after="100" w:afterAutospacing="1" w:line="240" w:lineRule="auto"/>
        <w:rPr>
          <w:rFonts w:ascii="Arial" w:hAnsi="Arial" w:cs="Arial"/>
          <w:sz w:val="24"/>
          <w:szCs w:val="24"/>
        </w:rPr>
      </w:pPr>
      <w:r w:rsidRPr="0008371C">
        <w:rPr>
          <w:rStyle w:val="Strong"/>
          <w:rFonts w:ascii="Arial" w:hAnsi="Arial" w:cs="Arial"/>
          <w:sz w:val="24"/>
          <w:szCs w:val="24"/>
        </w:rPr>
        <w:t>Cover Page</w:t>
      </w:r>
      <w:r w:rsidRPr="0008371C">
        <w:rPr>
          <w:rFonts w:ascii="Arial" w:hAnsi="Arial" w:cs="Arial"/>
          <w:sz w:val="24"/>
          <w:szCs w:val="24"/>
        </w:rPr>
        <w:t xml:space="preserve"> - Include who you prepared the paper for, who prepared, and date. </w:t>
      </w:r>
    </w:p>
    <w:p w:rsidR="0008371C" w:rsidRPr="0008371C" w:rsidRDefault="0008371C" w:rsidP="0008371C">
      <w:pPr>
        <w:numPr>
          <w:ilvl w:val="0"/>
          <w:numId w:val="4"/>
        </w:numPr>
        <w:spacing w:before="100" w:beforeAutospacing="1" w:after="100" w:afterAutospacing="1" w:line="240" w:lineRule="auto"/>
        <w:rPr>
          <w:rFonts w:ascii="Arial" w:hAnsi="Arial" w:cs="Arial"/>
          <w:sz w:val="24"/>
          <w:szCs w:val="24"/>
        </w:rPr>
      </w:pPr>
      <w:r w:rsidRPr="0008371C">
        <w:rPr>
          <w:rStyle w:val="Strong"/>
          <w:rFonts w:ascii="Arial" w:hAnsi="Arial" w:cs="Arial"/>
          <w:sz w:val="24"/>
          <w:szCs w:val="24"/>
        </w:rPr>
        <w:t>Body of Your Work</w:t>
      </w:r>
      <w:r w:rsidRPr="0008371C">
        <w:rPr>
          <w:rFonts w:ascii="Arial" w:hAnsi="Arial" w:cs="Arial"/>
          <w:sz w:val="24"/>
          <w:szCs w:val="24"/>
        </w:rPr>
        <w:t xml:space="preserve"> - Titles to identify different areas that you address. State the main ideas, state major points in each ideas, and supporting information. Break out each main idea you will use in the body of your paper. Show some type of division like separate sections that are labeled; separate group of paragraphs; or headers. You would include the information you found during your research and investigation. </w:t>
      </w:r>
    </w:p>
    <w:p w:rsidR="0008371C" w:rsidRPr="0008371C" w:rsidRDefault="0008371C" w:rsidP="0008371C">
      <w:pPr>
        <w:numPr>
          <w:ilvl w:val="0"/>
          <w:numId w:val="4"/>
        </w:numPr>
        <w:spacing w:before="100" w:beforeAutospacing="1" w:after="100" w:afterAutospacing="1" w:line="240" w:lineRule="auto"/>
        <w:rPr>
          <w:rFonts w:ascii="Arial" w:hAnsi="Arial" w:cs="Arial"/>
          <w:sz w:val="24"/>
          <w:szCs w:val="24"/>
        </w:rPr>
      </w:pPr>
      <w:r w:rsidRPr="0008371C">
        <w:rPr>
          <w:rStyle w:val="Strong"/>
          <w:rFonts w:ascii="Arial" w:hAnsi="Arial" w:cs="Arial"/>
          <w:sz w:val="24"/>
          <w:szCs w:val="24"/>
        </w:rPr>
        <w:t>Summary and Conclusion</w:t>
      </w:r>
      <w:r w:rsidRPr="0008371C">
        <w:rPr>
          <w:rFonts w:ascii="Arial" w:hAnsi="Arial" w:cs="Arial"/>
          <w:sz w:val="24"/>
          <w:szCs w:val="24"/>
        </w:rPr>
        <w:t xml:space="preserve"> - Summarizing is similar to paraphrasing but presents the gist of the material in fewer words than the original. An effective summary identifies the main ideas and major support points from the body of your work. Minor details are left out. </w:t>
      </w:r>
      <w:r w:rsidRPr="0008371C">
        <w:rPr>
          <w:rFonts w:ascii="Arial" w:hAnsi="Arial" w:cs="Arial"/>
          <w:sz w:val="24"/>
          <w:szCs w:val="24"/>
        </w:rPr>
        <w:br/>
        <w:t xml:space="preserve">Additional hints on preparing the best possible project. </w:t>
      </w:r>
    </w:p>
    <w:p w:rsidR="0008371C" w:rsidRPr="0008371C" w:rsidRDefault="0008371C" w:rsidP="0008371C">
      <w:pPr>
        <w:numPr>
          <w:ilvl w:val="1"/>
          <w:numId w:val="4"/>
        </w:numPr>
        <w:spacing w:before="100" w:beforeAutospacing="1" w:after="100" w:afterAutospacing="1" w:line="240" w:lineRule="auto"/>
        <w:rPr>
          <w:rFonts w:ascii="Arial" w:hAnsi="Arial" w:cs="Arial"/>
          <w:sz w:val="24"/>
          <w:szCs w:val="24"/>
        </w:rPr>
      </w:pPr>
      <w:r w:rsidRPr="0008371C">
        <w:rPr>
          <w:rFonts w:ascii="Arial" w:hAnsi="Arial" w:cs="Arial"/>
          <w:sz w:val="24"/>
          <w:szCs w:val="24"/>
        </w:rPr>
        <w:t xml:space="preserve">Apply a three step process of writing… Plan, Write, and Complete. </w:t>
      </w:r>
    </w:p>
    <w:p w:rsidR="0008371C" w:rsidRPr="0008371C" w:rsidRDefault="0008371C" w:rsidP="0008371C">
      <w:pPr>
        <w:numPr>
          <w:ilvl w:val="1"/>
          <w:numId w:val="4"/>
        </w:numPr>
        <w:spacing w:before="100" w:beforeAutospacing="1" w:after="100" w:afterAutospacing="1" w:line="240" w:lineRule="auto"/>
        <w:rPr>
          <w:rFonts w:ascii="Arial" w:hAnsi="Arial" w:cs="Arial"/>
          <w:sz w:val="24"/>
          <w:szCs w:val="24"/>
        </w:rPr>
      </w:pPr>
      <w:r w:rsidRPr="0008371C">
        <w:rPr>
          <w:rFonts w:ascii="Arial" w:hAnsi="Arial" w:cs="Arial"/>
          <w:sz w:val="24"/>
          <w:szCs w:val="24"/>
        </w:rPr>
        <w:t xml:space="preserve">Prepare an outline of your research paper before you go forward. </w:t>
      </w:r>
    </w:p>
    <w:p w:rsidR="0008371C" w:rsidRPr="0008371C" w:rsidRDefault="0008371C" w:rsidP="0008371C">
      <w:pPr>
        <w:numPr>
          <w:ilvl w:val="1"/>
          <w:numId w:val="4"/>
        </w:numPr>
        <w:spacing w:before="100" w:beforeAutospacing="1" w:after="100" w:afterAutospacing="1" w:line="240" w:lineRule="auto"/>
        <w:rPr>
          <w:rFonts w:ascii="Arial" w:hAnsi="Arial" w:cs="Arial"/>
          <w:sz w:val="24"/>
          <w:szCs w:val="24"/>
        </w:rPr>
      </w:pPr>
      <w:r w:rsidRPr="0008371C">
        <w:rPr>
          <w:rFonts w:ascii="Arial" w:hAnsi="Arial" w:cs="Arial"/>
          <w:sz w:val="24"/>
          <w:szCs w:val="24"/>
        </w:rPr>
        <w:t xml:space="preserve">Complete a first draft and then go back to edit, evaluate, and make any changes required. </w:t>
      </w:r>
    </w:p>
    <w:p w:rsidR="0008371C" w:rsidRPr="0008371C" w:rsidRDefault="0008371C" w:rsidP="0008371C">
      <w:pPr>
        <w:numPr>
          <w:ilvl w:val="1"/>
          <w:numId w:val="4"/>
        </w:numPr>
        <w:spacing w:before="100" w:beforeAutospacing="1" w:after="100" w:afterAutospacing="1" w:line="240" w:lineRule="auto"/>
        <w:rPr>
          <w:rFonts w:ascii="Arial" w:hAnsi="Arial" w:cs="Arial"/>
          <w:sz w:val="24"/>
          <w:szCs w:val="24"/>
        </w:rPr>
      </w:pPr>
      <w:r w:rsidRPr="0008371C">
        <w:rPr>
          <w:rFonts w:ascii="Arial" w:hAnsi="Arial" w:cs="Arial"/>
          <w:sz w:val="24"/>
          <w:szCs w:val="24"/>
        </w:rPr>
        <w:t xml:space="preserve">Use visual communication if it will help clarify and support you work. Any materials that can be removed and not </w:t>
      </w:r>
      <w:proofErr w:type="spellStart"/>
      <w:r w:rsidRPr="0008371C">
        <w:rPr>
          <w:rFonts w:ascii="Arial" w:hAnsi="Arial" w:cs="Arial"/>
          <w:sz w:val="24"/>
          <w:szCs w:val="24"/>
        </w:rPr>
        <w:t>effect</w:t>
      </w:r>
      <w:proofErr w:type="spellEnd"/>
      <w:r w:rsidRPr="0008371C">
        <w:rPr>
          <w:rFonts w:ascii="Arial" w:hAnsi="Arial" w:cs="Arial"/>
          <w:sz w:val="24"/>
          <w:szCs w:val="24"/>
        </w:rPr>
        <w:t xml:space="preserve"> the clarity of your work is essentially fillers, and should be avoided. Fillers distract from the flow of you will and will most likely cause you to lose points. </w:t>
      </w:r>
    </w:p>
    <w:p w:rsidR="0008371C" w:rsidRPr="0008371C" w:rsidRDefault="0008371C" w:rsidP="0008371C">
      <w:pPr>
        <w:numPr>
          <w:ilvl w:val="0"/>
          <w:numId w:val="4"/>
        </w:numPr>
        <w:spacing w:before="100" w:beforeAutospacing="1" w:after="100" w:afterAutospacing="1" w:line="240" w:lineRule="auto"/>
        <w:rPr>
          <w:rFonts w:ascii="Arial" w:hAnsi="Arial" w:cs="Arial"/>
          <w:sz w:val="24"/>
          <w:szCs w:val="24"/>
        </w:rPr>
      </w:pPr>
      <w:r w:rsidRPr="0008371C">
        <w:rPr>
          <w:rStyle w:val="Strong"/>
          <w:rFonts w:ascii="Arial" w:hAnsi="Arial" w:cs="Arial"/>
          <w:sz w:val="24"/>
          <w:szCs w:val="24"/>
        </w:rPr>
        <w:t>References</w:t>
      </w:r>
      <w:r w:rsidRPr="0008371C">
        <w:rPr>
          <w:rFonts w:ascii="Arial" w:hAnsi="Arial" w:cs="Arial"/>
          <w:sz w:val="24"/>
          <w:szCs w:val="24"/>
        </w:rPr>
        <w:t xml:space="preserve"> - Not required for this case study.</w:t>
      </w:r>
    </w:p>
    <w:tbl>
      <w:tblPr>
        <w:tblW w:w="5000" w:type="pct"/>
        <w:tblCellSpacing w:w="0" w:type="dxa"/>
        <w:tblCellMar>
          <w:left w:w="0" w:type="dxa"/>
          <w:right w:w="0" w:type="dxa"/>
        </w:tblCellMar>
        <w:tblLook w:val="04A0" w:firstRow="1" w:lastRow="0" w:firstColumn="1" w:lastColumn="0" w:noHBand="0" w:noVBand="1"/>
      </w:tblPr>
      <w:tblGrid>
        <w:gridCol w:w="5616"/>
        <w:gridCol w:w="3744"/>
      </w:tblGrid>
      <w:tr w:rsidR="0008371C" w:rsidRPr="0008371C" w:rsidTr="0008371C">
        <w:trPr>
          <w:tblCellSpacing w:w="0" w:type="dxa"/>
        </w:trPr>
        <w:tc>
          <w:tcPr>
            <w:tcW w:w="3000" w:type="pct"/>
            <w:vAlign w:val="center"/>
            <w:hideMark/>
          </w:tcPr>
          <w:p w:rsidR="0008371C" w:rsidRPr="0008371C" w:rsidRDefault="0008371C">
            <w:pPr>
              <w:spacing w:after="0"/>
              <w:rPr>
                <w:rFonts w:ascii="Arial" w:hAnsi="Arial" w:cs="Arial"/>
                <w:sz w:val="24"/>
                <w:szCs w:val="24"/>
              </w:rPr>
            </w:pPr>
          </w:p>
        </w:tc>
        <w:tc>
          <w:tcPr>
            <w:tcW w:w="2000" w:type="pct"/>
            <w:vAlign w:val="center"/>
            <w:hideMark/>
          </w:tcPr>
          <w:p w:rsidR="0008371C" w:rsidRPr="0008371C" w:rsidRDefault="0008371C">
            <w:pPr>
              <w:spacing w:after="0"/>
              <w:rPr>
                <w:rFonts w:ascii="Arial" w:hAnsi="Arial" w:cs="Arial"/>
                <w:sz w:val="24"/>
                <w:szCs w:val="24"/>
              </w:rPr>
            </w:pPr>
          </w:p>
        </w:tc>
      </w:tr>
      <w:tr w:rsidR="0008371C" w:rsidRPr="0008371C" w:rsidTr="0008371C">
        <w:trPr>
          <w:tblCellSpacing w:w="0" w:type="dxa"/>
        </w:trPr>
        <w:tc>
          <w:tcPr>
            <w:tcW w:w="0" w:type="auto"/>
            <w:shd w:val="clear" w:color="auto" w:fill="CCDDFF"/>
            <w:vAlign w:val="center"/>
            <w:hideMark/>
          </w:tcPr>
          <w:p w:rsidR="0008371C" w:rsidRPr="0008371C" w:rsidRDefault="0008371C">
            <w:pPr>
              <w:spacing w:before="100" w:beforeAutospacing="1" w:after="100" w:afterAutospacing="1"/>
              <w:rPr>
                <w:rFonts w:ascii="Arial" w:hAnsi="Arial" w:cs="Arial"/>
                <w:sz w:val="24"/>
                <w:szCs w:val="24"/>
              </w:rPr>
            </w:pPr>
          </w:p>
        </w:tc>
        <w:tc>
          <w:tcPr>
            <w:tcW w:w="0" w:type="auto"/>
            <w:shd w:val="clear" w:color="auto" w:fill="CCDDFF"/>
            <w:vAlign w:val="center"/>
            <w:hideMark/>
          </w:tcPr>
          <w:p w:rsidR="0008371C" w:rsidRPr="0008371C" w:rsidRDefault="0008371C">
            <w:pPr>
              <w:spacing w:after="0"/>
              <w:rPr>
                <w:rFonts w:ascii="Arial" w:hAnsi="Arial" w:cs="Arial"/>
                <w:sz w:val="24"/>
                <w:szCs w:val="24"/>
              </w:rPr>
            </w:pPr>
            <w:hyperlink r:id="rId19" w:anchor="top" w:history="1">
              <w:r w:rsidRPr="0008371C">
                <w:rPr>
                  <w:rFonts w:ascii="Arial" w:hAnsi="Arial" w:cs="Arial"/>
                  <w:noProof/>
                  <w:sz w:val="24"/>
                  <w:szCs w:val="24"/>
                </w:rPr>
                <mc:AlternateContent>
                  <mc:Choice Requires="wps">
                    <w:drawing>
                      <wp:anchor distT="0" distB="0" distL="0" distR="0" simplePos="0" relativeHeight="251658240" behindDoc="0" locked="0" layoutInCell="1" allowOverlap="0" wp14:anchorId="72FAD5C7" wp14:editId="1BE8336D">
                        <wp:simplePos x="0" y="0"/>
                        <wp:positionH relativeFrom="column">
                          <wp:align>right</wp:align>
                        </wp:positionH>
                        <wp:positionV relativeFrom="line">
                          <wp:posOffset>0</wp:posOffset>
                        </wp:positionV>
                        <wp:extent cx="304800" cy="304800"/>
                        <wp:effectExtent l="0" t="0" r="0" b="0"/>
                        <wp:wrapSquare wrapText="bothSides"/>
                        <wp:docPr id="10" name="Rectangle 10" descr="xx">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escription: xx" href="http://www.devryu.net/ec/crs/contentItem.learn?CourseID=4851115&amp;47=2540214&amp;dt=4%2F10%2F2011+9%3A10%3A43+AM&amp;UnitNumber=0&amp;COID=113&amp;UPK=23752984&amp;UDPK=127732278&amp;UT=1#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" o:allowoverlap="f" o:button="t" filled="f" stroked="f">
                        <v:fill o:detectmouseclick="t"/>
                        <o:lock v:ext="edit" aspectratio="t"/>
                        <w10:wrap type="square" anchory="line"/>
                      </v:rect>
                    </w:pict>
                  </mc:Fallback>
                </mc:AlternateContent>
              </w:r>
            </w:hyperlink>
          </w:p>
        </w:tc>
      </w:tr>
    </w:tbl>
    <w:p w:rsidR="00835B2B" w:rsidRPr="0008371C" w:rsidRDefault="00835B2B" w:rsidP="0008371C">
      <w:pPr>
        <w:rPr>
          <w:rFonts w:ascii="Arial" w:hAnsi="Arial" w:cs="Arial"/>
          <w:sz w:val="24"/>
          <w:szCs w:val="24"/>
        </w:rPr>
      </w:pPr>
    </w:p>
    <w:sectPr w:rsidR="00835B2B" w:rsidRPr="0008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6C0E"/>
    <w:multiLevelType w:val="multilevel"/>
    <w:tmpl w:val="565A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62137"/>
    <w:multiLevelType w:val="multilevel"/>
    <w:tmpl w:val="D7DEE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3310D"/>
    <w:multiLevelType w:val="multilevel"/>
    <w:tmpl w:val="EF44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D7C4C"/>
    <w:multiLevelType w:val="multilevel"/>
    <w:tmpl w:val="83C0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17"/>
    <w:rsid w:val="0008371C"/>
    <w:rsid w:val="00120117"/>
    <w:rsid w:val="00556E10"/>
    <w:rsid w:val="0083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117"/>
    <w:rPr>
      <w:color w:val="0000FF"/>
      <w:u w:val="single"/>
    </w:rPr>
  </w:style>
  <w:style w:type="character" w:styleId="Strong">
    <w:name w:val="Strong"/>
    <w:basedOn w:val="DefaultParagraphFont"/>
    <w:uiPriority w:val="22"/>
    <w:qFormat/>
    <w:rsid w:val="00120117"/>
    <w:rPr>
      <w:b/>
      <w:bCs/>
    </w:rPr>
  </w:style>
  <w:style w:type="character" w:styleId="Emphasis">
    <w:name w:val="Emphasis"/>
    <w:basedOn w:val="DefaultParagraphFont"/>
    <w:uiPriority w:val="20"/>
    <w:qFormat/>
    <w:rsid w:val="001201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117"/>
    <w:rPr>
      <w:color w:val="0000FF"/>
      <w:u w:val="single"/>
    </w:rPr>
  </w:style>
  <w:style w:type="character" w:styleId="Strong">
    <w:name w:val="Strong"/>
    <w:basedOn w:val="DefaultParagraphFont"/>
    <w:uiPriority w:val="22"/>
    <w:qFormat/>
    <w:rsid w:val="00120117"/>
    <w:rPr>
      <w:b/>
      <w:bCs/>
    </w:rPr>
  </w:style>
  <w:style w:type="character" w:styleId="Emphasis">
    <w:name w:val="Emphasis"/>
    <w:basedOn w:val="DefaultParagraphFont"/>
    <w:uiPriority w:val="20"/>
    <w:qFormat/>
    <w:rsid w:val="00120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5901">
      <w:bodyDiv w:val="1"/>
      <w:marLeft w:val="0"/>
      <w:marRight w:val="0"/>
      <w:marTop w:val="0"/>
      <w:marBottom w:val="0"/>
      <w:divBdr>
        <w:top w:val="none" w:sz="0" w:space="0" w:color="auto"/>
        <w:left w:val="none" w:sz="0" w:space="0" w:color="auto"/>
        <w:bottom w:val="none" w:sz="0" w:space="0" w:color="auto"/>
        <w:right w:val="none" w:sz="0" w:space="0" w:color="auto"/>
      </w:divBdr>
    </w:div>
    <w:div w:id="488791823">
      <w:bodyDiv w:val="1"/>
      <w:marLeft w:val="0"/>
      <w:marRight w:val="0"/>
      <w:marTop w:val="0"/>
      <w:marBottom w:val="0"/>
      <w:divBdr>
        <w:top w:val="none" w:sz="0" w:space="0" w:color="auto"/>
        <w:left w:val="none" w:sz="0" w:space="0" w:color="auto"/>
        <w:bottom w:val="none" w:sz="0" w:space="0" w:color="auto"/>
        <w:right w:val="none" w:sz="0" w:space="0" w:color="auto"/>
      </w:divBdr>
    </w:div>
    <w:div w:id="19971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ryu.net/ec/crs/contentItem.learn?CourseID=4851115&amp;47=2540214&amp;dt=4%2F10%2F2011+9%3A10%3A43+AM&amp;UnitNumber=0&amp;COID=113&amp;UPK=23752984&amp;UDPK=127732278&amp;UT=1" TargetMode="External"/><Relationship Id="rId13" Type="http://schemas.openxmlformats.org/officeDocument/2006/relationships/hyperlink" Target="http://www.devryu.net/ec/courses/59552/CRS-BSOP326-4851115/week_7_case/fujiyama_electronics_data.xlsx" TargetMode="External"/><Relationship Id="rId18" Type="http://schemas.openxmlformats.org/officeDocument/2006/relationships/hyperlink" Target="http://www.devryu.net/ec/crs/contentItem.learn?CourseID=4851115&amp;47=2540214&amp;dt=4%2F10%2F2011+9%3A10%3A43+AM&amp;UnitNumber=0&amp;COID=113&amp;UPK=23752984&amp;UDPK=127732278&amp;UT=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devryu.net/ec/crs/contentItem.learn?CourseID=4851115&amp;47=2540214&amp;dt=4%2F10%2F2011+9%3A10%3A43+AM&amp;UnitNumber=0&amp;COID=113&amp;UPK=23752984&amp;UDPK=127732278&amp;UT=1" TargetMode="External"/><Relationship Id="rId12" Type="http://schemas.openxmlformats.org/officeDocument/2006/relationships/hyperlink" Target="http://www.devryu.net/ec/courses/59552/CRS-BSOP326-4851115/week_7_case/xbarr_.xlsx" TargetMode="External"/><Relationship Id="rId17" Type="http://schemas.openxmlformats.org/officeDocument/2006/relationships/hyperlink" Target="http://www.devryu.net/ec/crs/contentItem.learn?CourseID=4851115&amp;47=2540214&amp;dt=4%2F10%2F2011+9%3A10%3A43+AM&amp;UnitNumber=0&amp;COID=113&amp;UPK=23752984&amp;UDPK=127732278&amp;UT=1" TargetMode="External"/><Relationship Id="rId2" Type="http://schemas.openxmlformats.org/officeDocument/2006/relationships/styles" Target="styles.xml"/><Relationship Id="rId16" Type="http://schemas.openxmlformats.org/officeDocument/2006/relationships/hyperlink" Target="http://www.devryu.net/ec/Courses/13775/CRS-DVUO-2148869/SSO/hub2/sso.html?node=232" TargetMode="External"/><Relationship Id="rId20" Type="http://schemas.openxmlformats.org/officeDocument/2006/relationships/hyperlink" Target="http://www.devryu.net/ec/crs/contentItem.learn?CourseID=4851115&amp;47=2540214&amp;dt=4%2F10%2F2011+9%3A10%3A43+AM&amp;UnitNumber=0&amp;COID=113&amp;UPK=23752984&amp;UDPK=127732278&amp;UT=1#top" TargetMode="External"/><Relationship Id="rId1" Type="http://schemas.openxmlformats.org/officeDocument/2006/relationships/numbering" Target="numbering.xml"/><Relationship Id="rId6" Type="http://schemas.openxmlformats.org/officeDocument/2006/relationships/hyperlink" Target="http://www.devryu.net/ec/crs/contentItem.learn?CourseID=4851115&amp;47=2540214&amp;dt=4%2F10%2F2011+9%3A10%3A43+AM&amp;UnitNumber=0&amp;COID=113&amp;UPK=23752984&amp;UDPK=127732278&amp;UT=1" TargetMode="External"/><Relationship Id="rId11" Type="http://schemas.openxmlformats.org/officeDocument/2006/relationships/hyperlink" Target="http://www.devryu.net/ec/crs/contentItem.learn?CourseID=4851115&amp;47=2540214&amp;dt=4%2F10%2F2011+9%3A10%3A43+AM&amp;UnitNumber=0&amp;COID=113&amp;UPK=23752984&amp;UDPK=127732278&amp;UT=1#middle" TargetMode="External"/><Relationship Id="rId5" Type="http://schemas.openxmlformats.org/officeDocument/2006/relationships/webSettings" Target="webSettings.xml"/><Relationship Id="rId15" Type="http://schemas.openxmlformats.org/officeDocument/2006/relationships/hyperlink" Target="http://www.devryu.net/ec/Courses/13775/CRS-DVUO-2148869/SSO/hub2/sso.html?node=184" TargetMode="External"/><Relationship Id="rId10" Type="http://schemas.openxmlformats.org/officeDocument/2006/relationships/hyperlink" Target="http://www.devryu.net/ec/crs/contentItem.learn?CourseID=4851115&amp;47=2540214&amp;dt=4%2F10%2F2011+9%3A10%3A43+AM&amp;UnitNumber=0&amp;COID=113&amp;UPK=23752984&amp;UDPK=127732278&amp;UT=1" TargetMode="External"/><Relationship Id="rId19" Type="http://schemas.openxmlformats.org/officeDocument/2006/relationships/hyperlink" Target="http://www.devryu.net/ec/crs/contentItem.learn?CourseID=4851115&amp;47=2540214&amp;dt=4%2F10%2F2011+9%3A10%3A43+AM&amp;UnitNumber=0&amp;COID=113&amp;UPK=23752984&amp;UDPK=127732278&amp;UT=1" TargetMode="External"/><Relationship Id="rId4" Type="http://schemas.openxmlformats.org/officeDocument/2006/relationships/settings" Target="settings.xml"/><Relationship Id="rId9" Type="http://schemas.openxmlformats.org/officeDocument/2006/relationships/hyperlink" Target="http://www.devryu.net/ec/crs/contentItem.learn?CourseID=4851115&amp;47=2540214&amp;dt=4%2F10%2F2011+9%3A10%3A43+AM&amp;UnitNumber=0&amp;COID=113&amp;UPK=23752984&amp;UDPK=127732278&amp;UT=1" TargetMode="External"/><Relationship Id="rId14" Type="http://schemas.openxmlformats.org/officeDocument/2006/relationships/hyperlink" Target="http://www.devryu.net/ec/crs/contentItem.learn?CourseID=4851115&amp;47=2540214&amp;dt=4%2F10%2F2011+9%3A10%3A43+AM&amp;UnitNumber=0&amp;COID=113&amp;UPK=23752984&amp;UDPK=127732278&amp;UT=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2011-04-06T01:18:00Z</dcterms:created>
  <dcterms:modified xsi:type="dcterms:W3CDTF">2011-04-10T15:22:00Z</dcterms:modified>
</cp:coreProperties>
</file>