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A4" w:rsidRDefault="00AC7FFA">
      <w:r>
        <w:t xml:space="preserve">Suppose that </w:t>
      </w:r>
      <w:r w:rsidR="00401BA4">
        <w:t xml:space="preserve">a small college claims that they graduate at least 500 students every semester.  A random sample of 31 semesters yields a sample mean of </w:t>
      </w:r>
      <w:r w:rsidR="00401BA4" w:rsidRPr="00401BA4">
        <w:rPr>
          <w:position w:val="-6"/>
        </w:rPr>
        <w:object w:dxaOrig="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5.75pt" o:ole="">
            <v:imagedata r:id="rId4" o:title=""/>
          </v:shape>
          <o:OLEObject Type="Embed" ProgID="Equation.DSMT4" ShapeID="_x0000_i1025" DrawAspect="Content" ObjectID="_1364072921" r:id="rId5"/>
        </w:object>
      </w:r>
      <w:r w:rsidR="00401BA4">
        <w:t>with a sample standard deviation of s=65.</w:t>
      </w:r>
    </w:p>
    <w:p w:rsidR="00401BA4" w:rsidRDefault="00401BA4">
      <w:r>
        <w:t>Given that the pair of hypotheses that correspond to the claim are:</w:t>
      </w:r>
    </w:p>
    <w:p w:rsidR="001E5463" w:rsidRPr="001E5463" w:rsidRDefault="001E5463" w:rsidP="001E5463">
      <w:pPr>
        <w:rPr>
          <w:rFonts w:ascii="Arial" w:hAnsi="Arial" w:cs="Arial"/>
          <w:b/>
          <w:sz w:val="24"/>
          <w:szCs w:val="24"/>
        </w:rPr>
      </w:pPr>
      <w:r w:rsidRPr="001E5463">
        <w:rPr>
          <w:b/>
        </w:rPr>
        <w:t>H</w:t>
      </w:r>
      <w:r w:rsidRPr="001E5463">
        <w:rPr>
          <w:b/>
          <w:sz w:val="16"/>
          <w:szCs w:val="16"/>
        </w:rPr>
        <w:t>0</w:t>
      </w:r>
      <w:r w:rsidRPr="001E5463">
        <w:rPr>
          <w:b/>
        </w:rPr>
        <w:t xml:space="preserve">: </w:t>
      </w:r>
      <w:r w:rsidRPr="001E5463">
        <w:rPr>
          <w:rFonts w:ascii="Arial" w:hAnsi="Arial" w:cs="Arial"/>
          <w:b/>
        </w:rPr>
        <w:t xml:space="preserve">μ </w:t>
      </w:r>
      <w:r w:rsidR="00401BA4" w:rsidRPr="00401BA4">
        <w:rPr>
          <w:rFonts w:ascii="Arial" w:hAnsi="Arial" w:cs="Arial"/>
          <w:b/>
          <w:position w:val="-4"/>
        </w:rPr>
        <w:object w:dxaOrig="200" w:dyaOrig="240">
          <v:shape id="_x0000_i1026" type="#_x0000_t75" style="width:9.75pt;height:12pt" o:ole="">
            <v:imagedata r:id="rId6" o:title=""/>
          </v:shape>
          <o:OLEObject Type="Embed" ProgID="Equation.DSMT4" ShapeID="_x0000_i1026" DrawAspect="Content" ObjectID="_1364072922" r:id="rId7"/>
        </w:object>
      </w:r>
      <w:r w:rsidR="00AC7FFA">
        <w:rPr>
          <w:rFonts w:ascii="Arial" w:hAnsi="Arial" w:cs="Arial"/>
          <w:b/>
        </w:rPr>
        <w:t>500</w:t>
      </w:r>
    </w:p>
    <w:p w:rsidR="001E5463" w:rsidRDefault="001E5463" w:rsidP="00401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E5463">
        <w:rPr>
          <w:b/>
        </w:rPr>
        <w:t>H</w:t>
      </w:r>
      <w:r w:rsidRPr="001E5463">
        <w:rPr>
          <w:b/>
          <w:sz w:val="16"/>
          <w:szCs w:val="16"/>
        </w:rPr>
        <w:t>1</w:t>
      </w:r>
      <w:r w:rsidRPr="001E5463">
        <w:rPr>
          <w:b/>
        </w:rPr>
        <w:t xml:space="preserve">: </w:t>
      </w:r>
      <w:r w:rsidRPr="001E5463">
        <w:rPr>
          <w:rFonts w:ascii="Arial" w:hAnsi="Arial" w:cs="Arial"/>
          <w:b/>
        </w:rPr>
        <w:t>μ</w:t>
      </w:r>
      <w:r w:rsidR="00401BA4">
        <w:rPr>
          <w:rFonts w:ascii="Arial" w:hAnsi="Arial" w:cs="Arial"/>
          <w:b/>
          <w:position w:val="-4"/>
        </w:rPr>
        <w:t xml:space="preserve"> </w:t>
      </w:r>
      <w:r w:rsidR="00401BA4">
        <w:rPr>
          <w:rFonts w:ascii="Arial" w:hAnsi="Arial" w:cs="Arial"/>
          <w:sz w:val="26"/>
          <w:szCs w:val="26"/>
        </w:rPr>
        <w:t xml:space="preserve">&lt; </w:t>
      </w:r>
      <w:r w:rsidR="00AC7FFA">
        <w:rPr>
          <w:rFonts w:ascii="Arial" w:hAnsi="Arial" w:cs="Arial"/>
          <w:b/>
        </w:rPr>
        <w:t>500</w:t>
      </w:r>
    </w:p>
    <w:p w:rsidR="00401BA4" w:rsidRDefault="00401BA4" w:rsidP="00401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01BA4" w:rsidRPr="00D96B55" w:rsidRDefault="00401BA4" w:rsidP="00401BA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6B55">
        <w:rPr>
          <w:rFonts w:cs="Arial"/>
        </w:rPr>
        <w:t>Find the critical value for the hypothesis test.  Assume that the significance level is a=0.02.</w:t>
      </w:r>
    </w:p>
    <w:p w:rsidR="00401BA4" w:rsidRPr="00D96B55" w:rsidRDefault="00401BA4" w:rsidP="00401BA4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401BA4" w:rsidRPr="00D96B55" w:rsidRDefault="00401BA4" w:rsidP="00401BA4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401BA4" w:rsidRPr="00D96B55" w:rsidRDefault="00401BA4" w:rsidP="00401BA4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401BA4" w:rsidRPr="00D96B55" w:rsidRDefault="00401BA4" w:rsidP="00401BA4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D96B55">
        <w:rPr>
          <w:rFonts w:cs="Arial"/>
          <w:b/>
        </w:rPr>
        <w:t>Answer z=_________________________</w:t>
      </w:r>
    </w:p>
    <w:p w:rsidR="00401BA4" w:rsidRPr="00D96B55" w:rsidRDefault="00401BA4" w:rsidP="00401BA4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401BA4" w:rsidRPr="00D96B55" w:rsidRDefault="00401BA4" w:rsidP="00401BA4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proofErr w:type="gramStart"/>
      <w:r w:rsidRPr="00D96B55">
        <w:rPr>
          <w:rFonts w:cs="Arial"/>
          <w:b/>
        </w:rPr>
        <w:t>Round your final answer to two decimal places.</w:t>
      </w:r>
      <w:proofErr w:type="gramEnd"/>
    </w:p>
    <w:p w:rsidR="00401BA4" w:rsidRDefault="00401BA4" w:rsidP="00401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01BA4" w:rsidRDefault="00401BA4" w:rsidP="00401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01BA4" w:rsidRDefault="00401BA4" w:rsidP="00401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01BA4" w:rsidRDefault="00401BA4" w:rsidP="00401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01BA4" w:rsidRDefault="00401BA4" w:rsidP="00401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01BA4" w:rsidRDefault="00401BA4" w:rsidP="00401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01BA4" w:rsidRDefault="00401BA4" w:rsidP="00401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01BA4" w:rsidRDefault="00401BA4" w:rsidP="00401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01BA4" w:rsidRPr="001E5463" w:rsidRDefault="00401BA4" w:rsidP="00401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2368" w:tblpY="2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1E5463" w:rsidTr="001E5463">
        <w:trPr>
          <w:trHeight w:val="60"/>
        </w:trPr>
        <w:tc>
          <w:tcPr>
            <w:tcW w:w="324" w:type="dxa"/>
            <w:tcBorders>
              <w:bottom w:val="single" w:sz="4" w:space="0" w:color="auto"/>
            </w:tcBorders>
          </w:tcPr>
          <w:p w:rsidR="001E5463" w:rsidRDefault="001E5463" w:rsidP="001E54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5463" w:rsidRDefault="001E5463"/>
    <w:p w:rsidR="00401BA4" w:rsidRDefault="00401BA4"/>
    <w:p w:rsidR="00401BA4" w:rsidRDefault="00401BA4"/>
    <w:p w:rsidR="00401BA4" w:rsidRDefault="00401BA4"/>
    <w:p w:rsidR="00401BA4" w:rsidRDefault="00401BA4"/>
    <w:p w:rsidR="00401BA4" w:rsidRDefault="00401BA4"/>
    <w:p w:rsidR="00401BA4" w:rsidRPr="001E5463" w:rsidRDefault="00401BA4"/>
    <w:sectPr w:rsidR="00401BA4" w:rsidRPr="001E5463" w:rsidSect="006A5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463"/>
    <w:rsid w:val="001E5463"/>
    <w:rsid w:val="00401BA4"/>
    <w:rsid w:val="006A556C"/>
    <w:rsid w:val="00803134"/>
    <w:rsid w:val="00A23536"/>
    <w:rsid w:val="00AC7FFA"/>
    <w:rsid w:val="00AF43B3"/>
    <w:rsid w:val="00D929E8"/>
    <w:rsid w:val="00D9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Bishop</dc:creator>
  <cp:keywords/>
  <dc:description/>
  <cp:lastModifiedBy>Bill Bishop</cp:lastModifiedBy>
  <cp:revision>3</cp:revision>
  <dcterms:created xsi:type="dcterms:W3CDTF">2011-04-12T04:17:00Z</dcterms:created>
  <dcterms:modified xsi:type="dcterms:W3CDTF">2011-04-12T04:21:00Z</dcterms:modified>
</cp:coreProperties>
</file>