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1" w:rsidRDefault="009B2B08">
      <w:r w:rsidRPr="009B2B08">
        <w:rPr>
          <w:rFonts w:ascii="Verdana" w:hAnsi="Verdana"/>
          <w:color w:val="333333"/>
          <w:sz w:val="24"/>
          <w:szCs w:val="24"/>
          <w:highlight w:val="yellow"/>
        </w:rPr>
        <w:t xml:space="preserve">The Current </w:t>
      </w:r>
      <w:proofErr w:type="spellStart"/>
      <w:r w:rsidRPr="009B2B08">
        <w:rPr>
          <w:rFonts w:ascii="Verdana" w:hAnsi="Verdana"/>
          <w:color w:val="333333"/>
          <w:sz w:val="24"/>
          <w:szCs w:val="24"/>
          <w:highlight w:val="yellow"/>
        </w:rPr>
        <w:t>Psuedocode</w:t>
      </w:r>
      <w:proofErr w:type="spellEnd"/>
      <w:r w:rsidRPr="009B2B08">
        <w:rPr>
          <w:rFonts w:ascii="Verdana" w:hAnsi="Verdana"/>
          <w:color w:val="333333"/>
          <w:sz w:val="24"/>
          <w:szCs w:val="24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Start </w:t>
      </w:r>
      <w:r>
        <w:rPr>
          <w:rFonts w:ascii="Verdana" w:hAnsi="Verdana"/>
          <w:color w:val="333333"/>
          <w:sz w:val="17"/>
          <w:szCs w:val="17"/>
        </w:rPr>
        <w:br/>
        <w:t xml:space="preserve">//declare the variables </w:t>
      </w:r>
      <w:r>
        <w:rPr>
          <w:rFonts w:ascii="Verdana" w:hAnsi="Verdana"/>
          <w:color w:val="333333"/>
          <w:sz w:val="17"/>
          <w:szCs w:val="17"/>
        </w:rPr>
        <w:br/>
        <w:t xml:space="preserve">String </w:t>
      </w:r>
      <w:proofErr w:type="spellStart"/>
      <w:r>
        <w:rPr>
          <w:rFonts w:ascii="Verdana" w:hAnsi="Verdana"/>
          <w:color w:val="333333"/>
          <w:sz w:val="17"/>
          <w:szCs w:val="17"/>
        </w:rPr>
        <w:t>employeeName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Real </w:t>
      </w:r>
      <w:proofErr w:type="spellStart"/>
      <w:r>
        <w:rPr>
          <w:rFonts w:ascii="Verdana" w:hAnsi="Verdana"/>
          <w:color w:val="333333"/>
          <w:sz w:val="17"/>
          <w:szCs w:val="17"/>
        </w:rPr>
        <w:t>hoursWorked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Real </w:t>
      </w:r>
      <w:proofErr w:type="spellStart"/>
      <w:r>
        <w:rPr>
          <w:rFonts w:ascii="Verdana" w:hAnsi="Verdana"/>
          <w:color w:val="333333"/>
          <w:sz w:val="17"/>
          <w:szCs w:val="17"/>
        </w:rPr>
        <w:t>hourlyPayRate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Real 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Real </w:t>
      </w:r>
      <w:proofErr w:type="spellStart"/>
      <w:r>
        <w:rPr>
          <w:rFonts w:ascii="Verdana" w:hAnsi="Verdana"/>
          <w:color w:val="333333"/>
          <w:sz w:val="17"/>
          <w:szCs w:val="17"/>
        </w:rPr>
        <w:t>netPay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Real </w:t>
      </w:r>
      <w:proofErr w:type="spellStart"/>
      <w:r>
        <w:rPr>
          <w:rFonts w:ascii="Verdana" w:hAnsi="Verdana"/>
          <w:color w:val="333333"/>
          <w:sz w:val="17"/>
          <w:szCs w:val="17"/>
        </w:rPr>
        <w:t>taxRate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Integer const MAX_EMPLOYEES = 250 </w:t>
      </w:r>
      <w:r>
        <w:rPr>
          <w:rFonts w:ascii="Verdana" w:hAnsi="Verdana"/>
          <w:color w:val="333333"/>
          <w:sz w:val="17"/>
          <w:szCs w:val="17"/>
        </w:rPr>
        <w:br/>
        <w:t xml:space="preserve">Integer </w:t>
      </w:r>
      <w:proofErr w:type="spellStart"/>
      <w:r>
        <w:rPr>
          <w:rFonts w:ascii="Verdana" w:hAnsi="Verdana"/>
          <w:color w:val="333333"/>
          <w:sz w:val="17"/>
          <w:szCs w:val="17"/>
        </w:rPr>
        <w:t>employeeCount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Boolean continue </w:t>
      </w:r>
      <w:r>
        <w:rPr>
          <w:rFonts w:ascii="Verdana" w:hAnsi="Verdana"/>
          <w:color w:val="333333"/>
          <w:sz w:val="17"/>
          <w:szCs w:val="17"/>
        </w:rPr>
        <w:br/>
        <w:t xml:space="preserve">Character </w:t>
      </w:r>
      <w:proofErr w:type="spellStart"/>
      <w:r>
        <w:rPr>
          <w:rFonts w:ascii="Verdana" w:hAnsi="Verdana"/>
          <w:color w:val="333333"/>
          <w:sz w:val="17"/>
          <w:szCs w:val="17"/>
        </w:rPr>
        <w:t>inputChar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Call </w:t>
      </w:r>
      <w:proofErr w:type="spellStart"/>
      <w:r>
        <w:rPr>
          <w:rFonts w:ascii="Verdana" w:hAnsi="Verdana"/>
          <w:color w:val="333333"/>
          <w:sz w:val="17"/>
          <w:szCs w:val="17"/>
        </w:rPr>
        <w:t>displayOpeningMessage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//initialize the loop control variables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employeeCount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0 </w:t>
      </w:r>
      <w:r>
        <w:rPr>
          <w:rFonts w:ascii="Verdana" w:hAnsi="Verdana"/>
          <w:color w:val="333333"/>
          <w:sz w:val="17"/>
          <w:szCs w:val="17"/>
        </w:rPr>
        <w:br/>
        <w:t xml:space="preserve">continue = true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//process employees until user wants to stop or maximum number </w:t>
      </w:r>
      <w:r>
        <w:rPr>
          <w:rFonts w:ascii="Verdana" w:hAnsi="Verdana"/>
          <w:color w:val="333333"/>
          <w:sz w:val="17"/>
          <w:szCs w:val="17"/>
        </w:rPr>
        <w:br/>
        <w:t xml:space="preserve">//of employees have been reached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while (continue = true AND </w:t>
      </w:r>
      <w:proofErr w:type="spellStart"/>
      <w:r>
        <w:rPr>
          <w:rFonts w:ascii="Verdana" w:hAnsi="Verdana"/>
          <w:color w:val="333333"/>
          <w:sz w:val="17"/>
          <w:szCs w:val="17"/>
        </w:rPr>
        <w:t>employeeCount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&lt;= MAX_EMPLOYEES )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“Do you want to process employee’s pay?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“Enter ‘Y’ to continue, ‘N’ to stop”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Get </w:t>
      </w:r>
      <w:proofErr w:type="spellStart"/>
      <w:r>
        <w:rPr>
          <w:rFonts w:ascii="Verdana" w:hAnsi="Verdana"/>
          <w:color w:val="333333"/>
          <w:sz w:val="17"/>
          <w:szCs w:val="17"/>
        </w:rPr>
        <w:t>inputChar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>If (</w:t>
      </w:r>
      <w:proofErr w:type="spellStart"/>
      <w:r>
        <w:rPr>
          <w:rFonts w:ascii="Verdana" w:hAnsi="Verdana"/>
          <w:color w:val="333333"/>
          <w:sz w:val="17"/>
          <w:szCs w:val="17"/>
        </w:rPr>
        <w:t>inputChar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‘Y’ OR </w:t>
      </w:r>
      <w:proofErr w:type="spellStart"/>
      <w:r>
        <w:rPr>
          <w:rFonts w:ascii="Verdana" w:hAnsi="Verdana"/>
          <w:color w:val="333333"/>
          <w:sz w:val="17"/>
          <w:szCs w:val="17"/>
        </w:rPr>
        <w:t>inputChar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‘y’)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employeeCount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</w:t>
      </w:r>
      <w:proofErr w:type="spellStart"/>
      <w:r>
        <w:rPr>
          <w:rFonts w:ascii="Verdana" w:hAnsi="Verdana"/>
          <w:color w:val="333333"/>
          <w:sz w:val="17"/>
          <w:szCs w:val="17"/>
        </w:rPr>
        <w:t>employeeCount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+ 1 </w:t>
      </w:r>
      <w:r>
        <w:rPr>
          <w:rFonts w:ascii="Verdana" w:hAnsi="Verdana"/>
          <w:color w:val="333333"/>
          <w:sz w:val="17"/>
          <w:szCs w:val="17"/>
        </w:rPr>
        <w:br/>
        <w:t xml:space="preserve">Call </w:t>
      </w:r>
      <w:proofErr w:type="spellStart"/>
      <w:r>
        <w:rPr>
          <w:rFonts w:ascii="Verdana" w:hAnsi="Verdana"/>
          <w:color w:val="333333"/>
          <w:sz w:val="17"/>
          <w:szCs w:val="17"/>
        </w:rPr>
        <w:t>getInput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Call </w:t>
      </w:r>
      <w:proofErr w:type="spellStart"/>
      <w:r>
        <w:rPr>
          <w:rFonts w:ascii="Verdana" w:hAnsi="Verdana"/>
          <w:color w:val="333333"/>
          <w:sz w:val="17"/>
          <w:szCs w:val="17"/>
        </w:rPr>
        <w:t>calculatePay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Call </w:t>
      </w:r>
      <w:proofErr w:type="spellStart"/>
      <w:r>
        <w:rPr>
          <w:rFonts w:ascii="Verdana" w:hAnsi="Verdana"/>
          <w:color w:val="333333"/>
          <w:sz w:val="17"/>
          <w:szCs w:val="17"/>
        </w:rPr>
        <w:t>displayOutput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Else </w:t>
      </w:r>
      <w:r>
        <w:rPr>
          <w:rFonts w:ascii="Verdana" w:hAnsi="Verdana"/>
          <w:color w:val="333333"/>
          <w:sz w:val="17"/>
          <w:szCs w:val="17"/>
        </w:rPr>
        <w:br/>
        <w:t xml:space="preserve">Continue = false </w:t>
      </w:r>
      <w:r>
        <w:rPr>
          <w:rFonts w:ascii="Verdana" w:hAnsi="Verdana"/>
          <w:color w:val="333333"/>
          <w:sz w:val="17"/>
          <w:szCs w:val="17"/>
        </w:rPr>
        <w:br/>
        <w:t xml:space="preserve">End if </w:t>
      </w:r>
      <w:r>
        <w:rPr>
          <w:rFonts w:ascii="Verdana" w:hAnsi="Verdana"/>
          <w:color w:val="333333"/>
          <w:sz w:val="17"/>
          <w:szCs w:val="17"/>
        </w:rPr>
        <w:br/>
        <w:t xml:space="preserve">end while </w:t>
      </w:r>
      <w:r>
        <w:rPr>
          <w:rFonts w:ascii="Verdana" w:hAnsi="Verdana"/>
          <w:color w:val="333333"/>
          <w:sz w:val="17"/>
          <w:szCs w:val="17"/>
        </w:rPr>
        <w:br/>
        <w:t xml:space="preserve">Display </w:t>
      </w:r>
      <w:proofErr w:type="spellStart"/>
      <w:r>
        <w:rPr>
          <w:rFonts w:ascii="Verdana" w:hAnsi="Verdana"/>
          <w:color w:val="333333"/>
          <w:sz w:val="17"/>
          <w:szCs w:val="17"/>
        </w:rPr>
        <w:t>employeeCount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“ employees have been processed”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Call </w:t>
      </w:r>
      <w:proofErr w:type="spellStart"/>
      <w:r>
        <w:rPr>
          <w:rFonts w:ascii="Verdana" w:hAnsi="Verdana"/>
          <w:color w:val="333333"/>
          <w:sz w:val="17"/>
          <w:szCs w:val="17"/>
        </w:rPr>
        <w:t>displayTerminationMessage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Stop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Module </w:t>
      </w:r>
      <w:proofErr w:type="spellStart"/>
      <w:r>
        <w:rPr>
          <w:rFonts w:ascii="Verdana" w:hAnsi="Verdana"/>
          <w:color w:val="333333"/>
          <w:sz w:val="17"/>
          <w:szCs w:val="17"/>
        </w:rPr>
        <w:t>displayOpeningMessage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//provide a welcome statement and directions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“Pay Calculator”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“Enter the requested values to calculate the gross pay for an employee” </w:t>
      </w:r>
      <w:r>
        <w:rPr>
          <w:rFonts w:ascii="Verdana" w:hAnsi="Verdana"/>
          <w:color w:val="333333"/>
          <w:sz w:val="17"/>
          <w:szCs w:val="17"/>
        </w:rPr>
        <w:br/>
        <w:t xml:space="preserve">End Module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Module </w:t>
      </w:r>
      <w:proofErr w:type="spellStart"/>
      <w:r>
        <w:rPr>
          <w:rFonts w:ascii="Verdana" w:hAnsi="Verdana"/>
          <w:color w:val="333333"/>
          <w:sz w:val="17"/>
          <w:szCs w:val="17"/>
        </w:rPr>
        <w:t>getInput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//get the input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“Enter the Employee’s name” </w:t>
      </w:r>
      <w:r>
        <w:rPr>
          <w:rFonts w:ascii="Verdana" w:hAnsi="Verdana"/>
          <w:color w:val="333333"/>
          <w:sz w:val="17"/>
          <w:szCs w:val="17"/>
        </w:rPr>
        <w:br/>
        <w:t xml:space="preserve">Input </w:t>
      </w:r>
      <w:proofErr w:type="spellStart"/>
      <w:r>
        <w:rPr>
          <w:rFonts w:ascii="Verdana" w:hAnsi="Verdana"/>
          <w:color w:val="333333"/>
          <w:sz w:val="17"/>
          <w:szCs w:val="17"/>
        </w:rPr>
        <w:t>employeeName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lastRenderedPageBreak/>
        <w:br/>
        <w:t xml:space="preserve">Display “Enter the number of hours worked” </w:t>
      </w:r>
      <w:r>
        <w:rPr>
          <w:rFonts w:ascii="Verdana" w:hAnsi="Verdana"/>
          <w:color w:val="333333"/>
          <w:sz w:val="17"/>
          <w:szCs w:val="17"/>
        </w:rPr>
        <w:br/>
        <w:t xml:space="preserve">Input </w:t>
      </w:r>
      <w:proofErr w:type="spellStart"/>
      <w:r>
        <w:rPr>
          <w:rFonts w:ascii="Verdana" w:hAnsi="Verdana"/>
          <w:color w:val="333333"/>
          <w:sz w:val="17"/>
          <w:szCs w:val="17"/>
        </w:rPr>
        <w:t>hoursWorked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Display “Enter the hourly pay rate” </w:t>
      </w:r>
      <w:r>
        <w:rPr>
          <w:rFonts w:ascii="Verdana" w:hAnsi="Verdana"/>
          <w:color w:val="333333"/>
          <w:sz w:val="17"/>
          <w:szCs w:val="17"/>
        </w:rPr>
        <w:br/>
        <w:t xml:space="preserve">Input </w:t>
      </w:r>
      <w:proofErr w:type="spellStart"/>
      <w:r>
        <w:rPr>
          <w:rFonts w:ascii="Verdana" w:hAnsi="Verdana"/>
          <w:color w:val="333333"/>
          <w:sz w:val="17"/>
          <w:szCs w:val="17"/>
        </w:rPr>
        <w:t>hourlyPayRate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End Module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Module </w:t>
      </w:r>
      <w:proofErr w:type="spellStart"/>
      <w:r>
        <w:rPr>
          <w:rFonts w:ascii="Verdana" w:hAnsi="Verdana"/>
          <w:color w:val="333333"/>
          <w:sz w:val="17"/>
          <w:szCs w:val="17"/>
        </w:rPr>
        <w:t>calculatePay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calculateGrossPay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calculateNetPay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end Module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Module </w:t>
      </w:r>
      <w:proofErr w:type="spellStart"/>
      <w:r>
        <w:rPr>
          <w:rFonts w:ascii="Verdana" w:hAnsi="Verdana"/>
          <w:color w:val="333333"/>
          <w:sz w:val="17"/>
          <w:szCs w:val="17"/>
        </w:rPr>
        <w:t>calculateGrossPay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//calculate the gross Pay </w:t>
      </w:r>
      <w:r>
        <w:rPr>
          <w:rFonts w:ascii="Verdana" w:hAnsi="Verdana"/>
          <w:color w:val="333333"/>
          <w:sz w:val="17"/>
          <w:szCs w:val="17"/>
        </w:rPr>
        <w:br/>
        <w:t xml:space="preserve">Set 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</w:t>
      </w:r>
      <w:proofErr w:type="spellStart"/>
      <w:r>
        <w:rPr>
          <w:rFonts w:ascii="Verdana" w:hAnsi="Verdana"/>
          <w:color w:val="333333"/>
          <w:sz w:val="17"/>
          <w:szCs w:val="17"/>
        </w:rPr>
        <w:t>hourlyPayRate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* </w:t>
      </w:r>
      <w:proofErr w:type="spellStart"/>
      <w:r>
        <w:rPr>
          <w:rFonts w:ascii="Verdana" w:hAnsi="Verdana"/>
          <w:color w:val="333333"/>
          <w:sz w:val="17"/>
          <w:szCs w:val="17"/>
        </w:rPr>
        <w:t>hoursWorked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End Module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Module </w:t>
      </w:r>
      <w:proofErr w:type="spellStart"/>
      <w:r>
        <w:rPr>
          <w:rFonts w:ascii="Verdana" w:hAnsi="Verdana"/>
          <w:color w:val="333333"/>
          <w:sz w:val="17"/>
          <w:szCs w:val="17"/>
        </w:rPr>
        <w:t>calculateNetPay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//find the tax rate, then calculate </w:t>
      </w:r>
      <w:proofErr w:type="spellStart"/>
      <w:r>
        <w:rPr>
          <w:rFonts w:ascii="Verdana" w:hAnsi="Verdana"/>
          <w:color w:val="333333"/>
          <w:sz w:val="17"/>
          <w:szCs w:val="17"/>
        </w:rPr>
        <w:t>netPay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//note do not need to check for lower bound </w:t>
      </w:r>
      <w:r>
        <w:rPr>
          <w:rFonts w:ascii="Verdana" w:hAnsi="Verdana"/>
          <w:color w:val="333333"/>
          <w:sz w:val="17"/>
          <w:szCs w:val="17"/>
        </w:rPr>
        <w:br/>
        <w:t xml:space="preserve">//since lower bound is checked as the upper bound of the </w:t>
      </w:r>
      <w:r>
        <w:rPr>
          <w:rFonts w:ascii="Verdana" w:hAnsi="Verdana"/>
          <w:color w:val="333333"/>
          <w:sz w:val="17"/>
          <w:szCs w:val="17"/>
        </w:rPr>
        <w:br/>
        <w:t xml:space="preserve">//previous condition </w:t>
      </w:r>
      <w:r>
        <w:rPr>
          <w:rFonts w:ascii="Verdana" w:hAnsi="Verdana"/>
          <w:color w:val="333333"/>
          <w:sz w:val="17"/>
          <w:szCs w:val="17"/>
        </w:rPr>
        <w:br/>
        <w:t xml:space="preserve">If 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&lt; 1500 then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taxRate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.15 </w:t>
      </w:r>
      <w:r>
        <w:rPr>
          <w:rFonts w:ascii="Verdana" w:hAnsi="Verdana"/>
          <w:color w:val="333333"/>
          <w:sz w:val="17"/>
          <w:szCs w:val="17"/>
        </w:rPr>
        <w:br/>
        <w:t xml:space="preserve">else if 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&lt; 3000 then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taxRate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.19 </w:t>
      </w:r>
      <w:r>
        <w:rPr>
          <w:rFonts w:ascii="Verdana" w:hAnsi="Verdana"/>
          <w:color w:val="333333"/>
          <w:sz w:val="17"/>
          <w:szCs w:val="17"/>
        </w:rPr>
        <w:br/>
        <w:t xml:space="preserve">else if 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&lt; 5000 then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taxRate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.21 </w:t>
      </w:r>
      <w:r>
        <w:rPr>
          <w:rFonts w:ascii="Verdana" w:hAnsi="Verdana"/>
          <w:color w:val="333333"/>
          <w:sz w:val="17"/>
          <w:szCs w:val="17"/>
        </w:rPr>
        <w:br/>
        <w:t xml:space="preserve">else if 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&lt; 6000 then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taxRate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.23 </w:t>
      </w:r>
      <w:r>
        <w:rPr>
          <w:rFonts w:ascii="Verdana" w:hAnsi="Verdana"/>
          <w:color w:val="333333"/>
          <w:sz w:val="17"/>
          <w:szCs w:val="17"/>
        </w:rPr>
        <w:br/>
        <w:t xml:space="preserve">else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taxRate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 .27 </w:t>
      </w:r>
      <w:r>
        <w:rPr>
          <w:rFonts w:ascii="Verdana" w:hAnsi="Verdana"/>
          <w:color w:val="333333"/>
          <w:sz w:val="17"/>
          <w:szCs w:val="17"/>
        </w:rPr>
        <w:br/>
        <w:t xml:space="preserve">End if </w:t>
      </w:r>
      <w:r>
        <w:rPr>
          <w:rFonts w:ascii="Verdana" w:hAnsi="Verdana"/>
          <w:color w:val="333333"/>
          <w:sz w:val="17"/>
          <w:szCs w:val="17"/>
        </w:rPr>
        <w:br/>
      </w:r>
      <w:proofErr w:type="spellStart"/>
      <w:r>
        <w:rPr>
          <w:rFonts w:ascii="Verdana" w:hAnsi="Verdana"/>
          <w:color w:val="333333"/>
          <w:sz w:val="17"/>
          <w:szCs w:val="17"/>
        </w:rPr>
        <w:t>netPay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=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* (1 - </w:t>
      </w:r>
      <w:proofErr w:type="spellStart"/>
      <w:r>
        <w:rPr>
          <w:rFonts w:ascii="Verdana" w:hAnsi="Verdana"/>
          <w:color w:val="333333"/>
          <w:sz w:val="17"/>
          <w:szCs w:val="17"/>
        </w:rPr>
        <w:t>taxRate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) //same as 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– 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>*</w:t>
      </w:r>
      <w:proofErr w:type="spellStart"/>
      <w:r>
        <w:rPr>
          <w:rFonts w:ascii="Verdana" w:hAnsi="Verdana"/>
          <w:color w:val="333333"/>
          <w:sz w:val="17"/>
          <w:szCs w:val="17"/>
        </w:rPr>
        <w:t>taxRate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End Module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Module </w:t>
      </w:r>
      <w:proofErr w:type="spellStart"/>
      <w:r>
        <w:rPr>
          <w:rFonts w:ascii="Verdana" w:hAnsi="Verdana"/>
          <w:color w:val="333333"/>
          <w:sz w:val="17"/>
          <w:szCs w:val="17"/>
        </w:rPr>
        <w:t>displayOutput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//display the output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“The gross pay for “, </w:t>
      </w:r>
      <w:proofErr w:type="spellStart"/>
      <w:r>
        <w:rPr>
          <w:rFonts w:ascii="Verdana" w:hAnsi="Verdana"/>
          <w:color w:val="333333"/>
          <w:sz w:val="17"/>
          <w:szCs w:val="17"/>
        </w:rPr>
        <w:t>employeeName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, “is: “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“Hours worked: “, </w:t>
      </w:r>
      <w:proofErr w:type="spellStart"/>
      <w:r>
        <w:rPr>
          <w:rFonts w:ascii="Verdana" w:hAnsi="Verdana"/>
          <w:color w:val="333333"/>
          <w:sz w:val="17"/>
          <w:szCs w:val="17"/>
        </w:rPr>
        <w:t>hoursWorked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“Hourly pay rate: “, </w:t>
      </w:r>
      <w:proofErr w:type="spellStart"/>
      <w:r>
        <w:rPr>
          <w:rFonts w:ascii="Verdana" w:hAnsi="Verdana"/>
          <w:color w:val="333333"/>
          <w:sz w:val="17"/>
          <w:szCs w:val="17"/>
        </w:rPr>
        <w:t>hourlyPayRate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“Gross Pay: “, </w:t>
      </w:r>
      <w:proofErr w:type="spellStart"/>
      <w:r>
        <w:rPr>
          <w:rFonts w:ascii="Verdana" w:hAnsi="Verdana"/>
          <w:color w:val="333333"/>
          <w:sz w:val="17"/>
          <w:szCs w:val="17"/>
        </w:rPr>
        <w:t>grossPay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“Tax Rate: “, </w:t>
      </w:r>
      <w:proofErr w:type="spellStart"/>
      <w:r>
        <w:rPr>
          <w:rFonts w:ascii="Verdana" w:hAnsi="Verdana"/>
          <w:color w:val="333333"/>
          <w:sz w:val="17"/>
          <w:szCs w:val="17"/>
        </w:rPr>
        <w:t>taxRate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“Net Pay: “, </w:t>
      </w:r>
      <w:proofErr w:type="spellStart"/>
      <w:r>
        <w:rPr>
          <w:rFonts w:ascii="Verdana" w:hAnsi="Verdana"/>
          <w:color w:val="333333"/>
          <w:sz w:val="17"/>
          <w:szCs w:val="17"/>
        </w:rPr>
        <w:t>netPay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End Module 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  <w:t xml:space="preserve">Module </w:t>
      </w:r>
      <w:proofErr w:type="spellStart"/>
      <w:r>
        <w:rPr>
          <w:rFonts w:ascii="Verdana" w:hAnsi="Verdana"/>
          <w:color w:val="333333"/>
          <w:sz w:val="17"/>
          <w:szCs w:val="17"/>
        </w:rPr>
        <w:t>displayTerminationMessage</w:t>
      </w:r>
      <w:proofErr w:type="spellEnd"/>
      <w:r>
        <w:rPr>
          <w:rFonts w:ascii="Verdana" w:hAnsi="Verdana"/>
          <w:color w:val="333333"/>
          <w:sz w:val="17"/>
          <w:szCs w:val="17"/>
        </w:rPr>
        <w:t xml:space="preserve"> </w:t>
      </w:r>
      <w:r>
        <w:rPr>
          <w:rFonts w:ascii="Verdana" w:hAnsi="Verdana"/>
          <w:color w:val="333333"/>
          <w:sz w:val="17"/>
          <w:szCs w:val="17"/>
        </w:rPr>
        <w:br/>
        <w:t xml:space="preserve">//display termination message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“Thank you for using Pay Calculator” </w:t>
      </w:r>
      <w:r>
        <w:rPr>
          <w:rFonts w:ascii="Verdana" w:hAnsi="Verdana"/>
          <w:color w:val="333333"/>
          <w:sz w:val="17"/>
          <w:szCs w:val="17"/>
        </w:rPr>
        <w:br/>
        <w:t xml:space="preserve">Display “Enter any key to quit” </w:t>
      </w:r>
      <w:r>
        <w:rPr>
          <w:rFonts w:ascii="Verdana" w:hAnsi="Verdana"/>
          <w:color w:val="333333"/>
          <w:sz w:val="17"/>
          <w:szCs w:val="17"/>
        </w:rPr>
        <w:br/>
        <w:t>End Module</w:t>
      </w:r>
    </w:p>
    <w:sectPr w:rsidR="00EA0ED1" w:rsidSect="00EA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B08"/>
    <w:rsid w:val="009B2B08"/>
    <w:rsid w:val="00EA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</dc:creator>
  <cp:lastModifiedBy>Parker</cp:lastModifiedBy>
  <cp:revision>1</cp:revision>
  <dcterms:created xsi:type="dcterms:W3CDTF">2011-04-03T13:23:00Z</dcterms:created>
  <dcterms:modified xsi:type="dcterms:W3CDTF">2011-04-03T13:23:00Z</dcterms:modified>
</cp:coreProperties>
</file>