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87" w:rsidRPr="004C3A87" w:rsidRDefault="004C3A87" w:rsidP="004C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A87">
        <w:rPr>
          <w:rFonts w:ascii="Times New Roman" w:eastAsia="Times New Roman" w:hAnsi="Times New Roman" w:cs="Times New Roman"/>
          <w:sz w:val="24"/>
          <w:szCs w:val="24"/>
        </w:rPr>
        <w:t>Chapter 18: 18-2, 18-4, 18-10, 18-18</w:t>
      </w:r>
    </w:p>
    <w:p w:rsidR="004C3A87" w:rsidRPr="004C3A87" w:rsidRDefault="004C3A87" w:rsidP="004C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A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CA7" w:rsidRPr="009E567F" w:rsidRDefault="004C3A87">
      <w:pPr>
        <w:rPr>
          <w:b/>
          <w:u w:val="single"/>
        </w:rPr>
      </w:pPr>
      <w:r w:rsidRPr="009E567F">
        <w:rPr>
          <w:b/>
          <w:u w:val="single"/>
        </w:rPr>
        <w:t>18 -2</w:t>
      </w:r>
    </w:p>
    <w:p w:rsidR="004C3A87" w:rsidRDefault="004C3A87">
      <w:r>
        <w:t>Table 18.11 gives abbreviated balance sheets and income statements for Estee Lauder companies. Calculate the following ratios:</w:t>
      </w:r>
    </w:p>
    <w:p w:rsidR="004C3A87" w:rsidRDefault="004C3A87" w:rsidP="004C3A87">
      <w:pPr>
        <w:pStyle w:val="ListParagraph"/>
        <w:numPr>
          <w:ilvl w:val="0"/>
          <w:numId w:val="1"/>
        </w:numPr>
      </w:pPr>
      <w:r>
        <w:t>Return on assets</w:t>
      </w:r>
    </w:p>
    <w:p w:rsidR="004C3A87" w:rsidRDefault="004C3A87" w:rsidP="004C3A87">
      <w:pPr>
        <w:pStyle w:val="ListParagraph"/>
        <w:numPr>
          <w:ilvl w:val="0"/>
          <w:numId w:val="1"/>
        </w:numPr>
      </w:pPr>
      <w:r>
        <w:t>Operation profit martin</w:t>
      </w:r>
    </w:p>
    <w:p w:rsidR="004C3A87" w:rsidRDefault="004C3A87" w:rsidP="004C3A87">
      <w:pPr>
        <w:pStyle w:val="ListParagraph"/>
        <w:numPr>
          <w:ilvl w:val="0"/>
          <w:numId w:val="1"/>
        </w:numPr>
      </w:pPr>
      <w:r>
        <w:t>Sales-to-assets ratio</w:t>
      </w:r>
    </w:p>
    <w:p w:rsidR="004C3A87" w:rsidRDefault="004C3A87" w:rsidP="004C3A87">
      <w:pPr>
        <w:pStyle w:val="ListParagraph"/>
        <w:numPr>
          <w:ilvl w:val="0"/>
          <w:numId w:val="1"/>
        </w:numPr>
      </w:pPr>
      <w:r>
        <w:t>Inventory turnover</w:t>
      </w:r>
    </w:p>
    <w:p w:rsidR="004C3A87" w:rsidRDefault="004C3A87" w:rsidP="004C3A87">
      <w:pPr>
        <w:pStyle w:val="ListParagraph"/>
        <w:numPr>
          <w:ilvl w:val="0"/>
          <w:numId w:val="1"/>
        </w:numPr>
      </w:pPr>
      <w:r>
        <w:t>Debt-equity ratio</w:t>
      </w:r>
    </w:p>
    <w:p w:rsidR="004C3A87" w:rsidRDefault="004C3A87" w:rsidP="004C3A87">
      <w:pPr>
        <w:pStyle w:val="ListParagraph"/>
        <w:numPr>
          <w:ilvl w:val="0"/>
          <w:numId w:val="1"/>
        </w:numPr>
      </w:pPr>
      <w:r>
        <w:t>Current ratio</w:t>
      </w:r>
    </w:p>
    <w:p w:rsidR="004C3A87" w:rsidRDefault="004C3A87" w:rsidP="004C3A87">
      <w:pPr>
        <w:pStyle w:val="ListParagraph"/>
        <w:numPr>
          <w:ilvl w:val="0"/>
          <w:numId w:val="1"/>
        </w:numPr>
      </w:pPr>
      <w:r>
        <w:t>Quick ratio</w:t>
      </w:r>
    </w:p>
    <w:p w:rsidR="00F90F27" w:rsidRDefault="00F90F27" w:rsidP="004C3A87">
      <w:pPr>
        <w:rPr>
          <w:b/>
          <w:u w:val="single"/>
        </w:rPr>
      </w:pPr>
    </w:p>
    <w:p w:rsidR="00F90F27" w:rsidRDefault="00F90F27" w:rsidP="004C3A87">
      <w:pPr>
        <w:rPr>
          <w:b/>
          <w:u w:val="single"/>
        </w:rPr>
      </w:pPr>
    </w:p>
    <w:tbl>
      <w:tblPr>
        <w:tblW w:w="10140" w:type="dxa"/>
        <w:tblInd w:w="93" w:type="dxa"/>
        <w:tblLook w:val="04A0"/>
      </w:tblPr>
      <w:tblGrid>
        <w:gridCol w:w="5340"/>
        <w:gridCol w:w="960"/>
        <w:gridCol w:w="960"/>
        <w:gridCol w:w="960"/>
        <w:gridCol w:w="222"/>
        <w:gridCol w:w="1785"/>
      </w:tblGrid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End of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Start of Year</w:t>
            </w:r>
          </w:p>
        </w:tc>
      </w:tr>
      <w:tr w:rsidR="00101A7C" w:rsidRPr="00101A7C" w:rsidTr="00101A7C">
        <w:trPr>
          <w:trHeight w:val="300"/>
        </w:trPr>
        <w:tc>
          <w:tcPr>
            <w:tcW w:w="8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Balance Sheet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A7C">
              <w:rPr>
                <w:rFonts w:ascii="Calibri" w:eastAsia="Times New Roman" w:hAnsi="Calibri" w:cs="Calibri"/>
                <w:b/>
                <w:bCs/>
                <w:color w:val="000000"/>
              </w:rPr>
              <w:t>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Current assets: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Cash and Marketable securities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 xml:space="preserve">Accounts </w:t>
            </w:r>
            <w:r w:rsidR="00D25B4E" w:rsidRPr="00101A7C">
              <w:rPr>
                <w:rFonts w:ascii="Calibri" w:eastAsia="Times New Roman" w:hAnsi="Calibri" w:cs="Calibri"/>
                <w:color w:val="000000"/>
              </w:rPr>
              <w:t>receivable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861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Inventories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856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 xml:space="preserve">Other </w:t>
            </w:r>
            <w:r w:rsidR="00D25B4E" w:rsidRPr="00101A7C">
              <w:rPr>
                <w:rFonts w:ascii="Calibri" w:eastAsia="Times New Roman" w:hAnsi="Calibri" w:cs="Calibri"/>
                <w:color w:val="000000"/>
              </w:rPr>
              <w:t>currency</w:t>
            </w:r>
            <w:r w:rsidRPr="00101A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25B4E" w:rsidRPr="00101A7C">
              <w:rPr>
                <w:rFonts w:ascii="Calibri" w:eastAsia="Times New Roman" w:hAnsi="Calibri" w:cs="Calibri"/>
                <w:color w:val="000000"/>
              </w:rPr>
              <w:t>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 xml:space="preserve">       Total current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1A7C">
              <w:rPr>
                <w:rFonts w:ascii="Calibri" w:eastAsia="Times New Roman" w:hAnsi="Calibri" w:cs="Calibri"/>
                <w:color w:val="FF0000"/>
              </w:rPr>
              <w:t>2788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1A7C">
              <w:rPr>
                <w:rFonts w:ascii="Calibri" w:eastAsia="Times New Roman" w:hAnsi="Calibri" w:cs="Calibri"/>
                <w:color w:val="FF0000"/>
              </w:rPr>
              <w:t>2240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Fixed assets: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tangible fixed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 xml:space="preserve">Property, plant, and </w:t>
            </w:r>
            <w:r w:rsidR="00D25B4E" w:rsidRPr="00101A7C">
              <w:rPr>
                <w:rFonts w:ascii="Calibri" w:eastAsia="Times New Roman" w:hAnsi="Calibri" w:cs="Calibri"/>
                <w:color w:val="000000"/>
              </w:rPr>
              <w:t>equipment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2394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 xml:space="preserve">less </w:t>
            </w:r>
            <w:r w:rsidR="00D25B4E" w:rsidRPr="00101A7C">
              <w:rPr>
                <w:rFonts w:ascii="Calibri" w:eastAsia="Times New Roman" w:hAnsi="Calibri" w:cs="Calibri"/>
                <w:color w:val="000000"/>
              </w:rPr>
              <w:t>accumulated</w:t>
            </w:r>
            <w:r w:rsidRPr="00101A7C">
              <w:rPr>
                <w:rFonts w:ascii="Calibri" w:eastAsia="Times New Roman" w:hAnsi="Calibri" w:cs="Calibri"/>
                <w:color w:val="000000"/>
              </w:rPr>
              <w:t xml:space="preserve"> depreciation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1351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1232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net tangible fixed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1A7C">
              <w:rPr>
                <w:rFonts w:ascii="Calibri" w:eastAsia="Times New Roman" w:hAnsi="Calibri" w:cs="Calibri"/>
                <w:color w:val="FF0000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1A7C">
              <w:rPr>
                <w:rFonts w:ascii="Calibri" w:eastAsia="Times New Roman" w:hAnsi="Calibri" w:cs="Calibri"/>
                <w:color w:val="FF0000"/>
              </w:rPr>
              <w:t>881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long term investments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other long term assess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984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total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101A7C">
              <w:rPr>
                <w:rFonts w:ascii="Calibri" w:eastAsia="Times New Roman" w:hAnsi="Calibri" w:cs="Calibri"/>
                <w:color w:val="00B050"/>
              </w:rPr>
              <w:t>5012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101A7C">
              <w:rPr>
                <w:rFonts w:ascii="Calibri" w:eastAsia="Times New Roman" w:hAnsi="Calibri" w:cs="Calibri"/>
                <w:color w:val="00B050"/>
              </w:rPr>
              <w:t>4127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A7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Liabilities </w:t>
            </w:r>
            <w:r w:rsidR="00D25B4E" w:rsidRPr="00101A7C">
              <w:rPr>
                <w:rFonts w:ascii="Calibri" w:eastAsia="Times New Roman" w:hAnsi="Calibri" w:cs="Calibri"/>
                <w:b/>
                <w:bCs/>
                <w:color w:val="000000"/>
              </w:rPr>
              <w:t>and</w:t>
            </w:r>
            <w:r w:rsidRPr="00101A7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shareholders' Equity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Current Liabilities: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Debt due for repayment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Accounts payable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1440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lastRenderedPageBreak/>
              <w:t>Total current liabilities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1A7C">
              <w:rPr>
                <w:rFonts w:ascii="Calibri" w:eastAsia="Times New Roman" w:hAnsi="Calibri" w:cs="Calibri"/>
                <w:color w:val="FF0000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1A7C">
              <w:rPr>
                <w:rFonts w:ascii="Calibri" w:eastAsia="Times New Roman" w:hAnsi="Calibri" w:cs="Calibri"/>
                <w:color w:val="FF0000"/>
              </w:rPr>
              <w:t>1500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long-term debt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1028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other long-term liabilities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Total liabilities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1A7C">
              <w:rPr>
                <w:rFonts w:ascii="Calibri" w:eastAsia="Times New Roman" w:hAnsi="Calibri" w:cs="Calibri"/>
                <w:color w:val="FF0000"/>
              </w:rPr>
              <w:t>3359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1A7C">
              <w:rPr>
                <w:rFonts w:ascii="Calibri" w:eastAsia="Times New Roman" w:hAnsi="Calibri" w:cs="Calibri"/>
                <w:color w:val="FF0000"/>
              </w:rPr>
              <w:t>2926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Total shareholders' equity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1A7C">
              <w:rPr>
                <w:rFonts w:ascii="Calibri" w:eastAsia="Times New Roman" w:hAnsi="Calibri" w:cs="Calibri"/>
                <w:color w:val="FF0000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01A7C">
              <w:rPr>
                <w:rFonts w:ascii="Calibri" w:eastAsia="Times New Roman" w:hAnsi="Calibri" w:cs="Calibri"/>
                <w:color w:val="FF0000"/>
              </w:rPr>
              <w:t>1426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total liabilities and shareholders' equity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101A7C">
              <w:rPr>
                <w:rFonts w:ascii="Calibri" w:eastAsia="Times New Roman" w:hAnsi="Calibri" w:cs="Calibri"/>
                <w:color w:val="00B050"/>
              </w:rPr>
              <w:t>5012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</w:rPr>
            </w:pPr>
            <w:r w:rsidRPr="00101A7C">
              <w:rPr>
                <w:rFonts w:ascii="Calibri" w:eastAsia="Times New Roman" w:hAnsi="Calibri" w:cs="Calibri"/>
                <w:color w:val="00B050"/>
              </w:rPr>
              <w:t>4127</w:t>
            </w: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8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A7C">
              <w:rPr>
                <w:rFonts w:ascii="Calibri" w:eastAsia="Times New Roman" w:hAnsi="Calibri" w:cs="Calibri"/>
                <w:b/>
                <w:bCs/>
                <w:color w:val="000000"/>
              </w:rPr>
              <w:t>Income Statement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Net sales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7911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Cost of goods sold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Selling, general, and administrative expenses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4852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Depreciation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Earnings before interest and taxes (EBIT)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Interest expense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taxable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tax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Minority Interest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Net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Dividends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A7C" w:rsidRPr="00101A7C" w:rsidTr="00101A7C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Addition to retained earnings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1A7C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A7C" w:rsidRPr="00101A7C" w:rsidRDefault="00101A7C" w:rsidP="00101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90F27" w:rsidRDefault="00F90F27" w:rsidP="004C3A87">
      <w:pPr>
        <w:rPr>
          <w:b/>
          <w:u w:val="single"/>
        </w:rPr>
      </w:pPr>
    </w:p>
    <w:p w:rsidR="00F90F27" w:rsidRDefault="00F90F27" w:rsidP="004C3A87">
      <w:pPr>
        <w:rPr>
          <w:b/>
          <w:u w:val="single"/>
        </w:rPr>
      </w:pPr>
    </w:p>
    <w:p w:rsidR="00F90F27" w:rsidRDefault="00F90F27" w:rsidP="004C3A87">
      <w:pPr>
        <w:rPr>
          <w:b/>
          <w:u w:val="single"/>
        </w:rPr>
      </w:pPr>
    </w:p>
    <w:p w:rsidR="00F90F27" w:rsidRDefault="00F90F27" w:rsidP="004C3A87">
      <w:pPr>
        <w:rPr>
          <w:b/>
          <w:u w:val="single"/>
        </w:rPr>
      </w:pPr>
    </w:p>
    <w:p w:rsidR="00F90F27" w:rsidRDefault="00F90F27" w:rsidP="004C3A87">
      <w:pPr>
        <w:rPr>
          <w:b/>
          <w:u w:val="single"/>
        </w:rPr>
      </w:pPr>
    </w:p>
    <w:p w:rsidR="00F90F27" w:rsidRDefault="00F90F27" w:rsidP="004C3A87">
      <w:pPr>
        <w:rPr>
          <w:b/>
          <w:u w:val="single"/>
        </w:rPr>
      </w:pPr>
    </w:p>
    <w:p w:rsidR="00F90F27" w:rsidRDefault="00F90F27" w:rsidP="004C3A87">
      <w:pPr>
        <w:rPr>
          <w:b/>
          <w:u w:val="single"/>
        </w:rPr>
      </w:pPr>
    </w:p>
    <w:p w:rsidR="00F90F27" w:rsidRDefault="00F90F27" w:rsidP="004C3A87">
      <w:pPr>
        <w:rPr>
          <w:b/>
          <w:u w:val="single"/>
        </w:rPr>
      </w:pPr>
    </w:p>
    <w:p w:rsidR="00F90F27" w:rsidRDefault="00F90F27" w:rsidP="004C3A87">
      <w:pPr>
        <w:rPr>
          <w:b/>
          <w:u w:val="single"/>
        </w:rPr>
      </w:pPr>
    </w:p>
    <w:p w:rsidR="00F90F27" w:rsidRDefault="00F90F27" w:rsidP="004C3A87">
      <w:pPr>
        <w:rPr>
          <w:b/>
          <w:u w:val="single"/>
        </w:rPr>
      </w:pPr>
    </w:p>
    <w:sectPr w:rsidR="00F90F27" w:rsidSect="00DF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925"/>
    <w:multiLevelType w:val="hybridMultilevel"/>
    <w:tmpl w:val="392E1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224D"/>
    <w:multiLevelType w:val="hybridMultilevel"/>
    <w:tmpl w:val="6FDA7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2847"/>
    <w:multiLevelType w:val="hybridMultilevel"/>
    <w:tmpl w:val="D8AE1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60EBB"/>
    <w:multiLevelType w:val="hybridMultilevel"/>
    <w:tmpl w:val="853EF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E0FF2"/>
    <w:multiLevelType w:val="hybridMultilevel"/>
    <w:tmpl w:val="2E668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1FC5"/>
    <w:multiLevelType w:val="hybridMultilevel"/>
    <w:tmpl w:val="5B90F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46A45"/>
    <w:multiLevelType w:val="hybridMultilevel"/>
    <w:tmpl w:val="2C9CC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01DFB"/>
    <w:multiLevelType w:val="hybridMultilevel"/>
    <w:tmpl w:val="F1527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A87"/>
    <w:rsid w:val="000D14E8"/>
    <w:rsid w:val="00101A7C"/>
    <w:rsid w:val="003B7CF7"/>
    <w:rsid w:val="004C3A87"/>
    <w:rsid w:val="005E2693"/>
    <w:rsid w:val="007438CD"/>
    <w:rsid w:val="00956E17"/>
    <w:rsid w:val="009E567F"/>
    <w:rsid w:val="00B72B65"/>
    <w:rsid w:val="00C55D80"/>
    <w:rsid w:val="00D25B4E"/>
    <w:rsid w:val="00DF287D"/>
    <w:rsid w:val="00F9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Fields Home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Fields Jr</dc:creator>
  <cp:lastModifiedBy>Frank Fields Jr</cp:lastModifiedBy>
  <cp:revision>5</cp:revision>
  <dcterms:created xsi:type="dcterms:W3CDTF">2011-03-21T14:37:00Z</dcterms:created>
  <dcterms:modified xsi:type="dcterms:W3CDTF">2011-03-26T20:09:00Z</dcterms:modified>
</cp:coreProperties>
</file>