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0D" w:rsidRDefault="000F2F0D">
      <w:pPr>
        <w:rPr>
          <w:rStyle w:val="apple-style-span"/>
          <w:i/>
          <w:iCs/>
          <w:color w:val="000000"/>
        </w:rPr>
      </w:pPr>
      <w:r>
        <w:rPr>
          <w:i/>
          <w:iCs/>
          <w:noProof/>
          <w:color w:val="000000"/>
        </w:rPr>
        <w:drawing>
          <wp:inline distT="0" distB="0" distL="0" distR="0">
            <wp:extent cx="1933575" cy="21145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F0D" w:rsidRDefault="000F2F0D">
      <w:pPr>
        <w:rPr>
          <w:rStyle w:val="apple-style-span"/>
          <w:i/>
          <w:iCs/>
          <w:color w:val="000000"/>
        </w:rPr>
      </w:pPr>
      <w:r>
        <w:rPr>
          <w:rStyle w:val="apple-style-span"/>
          <w:i/>
          <w:iCs/>
          <w:color w:val="000000"/>
        </w:rPr>
        <w:t xml:space="preserve"> Sec 12.7 </w:t>
      </w:r>
    </w:p>
    <w:p w:rsidR="007E62B2" w:rsidRDefault="000F2F0D">
      <w:pPr>
        <w:rPr>
          <w:rStyle w:val="apple-style-span"/>
          <w:i/>
          <w:iCs/>
          <w:color w:val="000000"/>
        </w:rPr>
      </w:pPr>
      <w:r>
        <w:rPr>
          <w:rStyle w:val="apple-style-span"/>
          <w:i/>
          <w:iCs/>
          <w:color w:val="000000"/>
        </w:rPr>
        <w:t>If the wheel is spun and each section is equally likely to stop under the pointer, determine the probability that the pointer lands on</w:t>
      </w:r>
    </w:p>
    <w:p w:rsidR="000F2F0D" w:rsidRDefault="000F2F0D">
      <w:pPr>
        <w:rPr>
          <w:rStyle w:val="apple-style-span"/>
          <w:color w:val="000000"/>
        </w:rPr>
      </w:pPr>
      <w:r>
        <w:rPr>
          <w:rStyle w:val="apple-style-span"/>
          <w:b/>
          <w:bCs/>
          <w:color w:val="000000"/>
        </w:rPr>
        <w:t xml:space="preserve">20. </w:t>
      </w:r>
      <w:proofErr w:type="gramStart"/>
      <w:r>
        <w:rPr>
          <w:rStyle w:val="apple-style-span"/>
          <w:color w:val="000000"/>
        </w:rPr>
        <w:t>a</w:t>
      </w:r>
      <w:proofErr w:type="gramEnd"/>
      <w:r>
        <w:rPr>
          <w:rStyle w:val="apple-style-span"/>
          <w:color w:val="000000"/>
        </w:rPr>
        <w:t xml:space="preserve"> number greater than 6, given that the color is red.</w:t>
      </w:r>
    </w:p>
    <w:p w:rsidR="000F2F0D" w:rsidRDefault="000F2F0D">
      <w:pPr>
        <w:rPr>
          <w:rStyle w:val="apple-style-span"/>
          <w:color w:val="000000"/>
        </w:rPr>
      </w:pPr>
    </w:p>
    <w:p w:rsidR="000F2F0D" w:rsidRDefault="000F2F0D">
      <w:pPr>
        <w:rPr>
          <w:rStyle w:val="apple-style-span"/>
          <w:color w:val="000000"/>
        </w:rPr>
      </w:pPr>
    </w:p>
    <w:p w:rsidR="009E7FCE" w:rsidRDefault="009E7FCE" w:rsidP="009E7FCE">
      <w:r>
        <w:t>28. Mendel Revisited A pea plant must have exactly one of each of the following pairs of traits: short (s) or tall (t); round (r) or wrinkled (w) seeds; yellow (y) or green (g) peas; and white (</w:t>
      </w:r>
      <w:proofErr w:type="spellStart"/>
      <w:proofErr w:type="gramStart"/>
      <w:r>
        <w:t>wh</w:t>
      </w:r>
      <w:proofErr w:type="spellEnd"/>
      <w:proofErr w:type="gramEnd"/>
      <w:r>
        <w:t>) or purple (p) flowers (for example, short, wrinkled, green pea with white flowers).</w:t>
      </w:r>
    </w:p>
    <w:p w:rsidR="009E7FCE" w:rsidRDefault="009E7FCE" w:rsidP="009E7FCE">
      <w:r>
        <w:t>a) How many different classifications of pea plants are possible?</w:t>
      </w:r>
    </w:p>
    <w:p w:rsidR="009E7FCE" w:rsidRDefault="009E7FCE" w:rsidP="009E7FCE">
      <w:r>
        <w:t>b) Use a tree diagram to determine all the classifications possible.</w:t>
      </w:r>
    </w:p>
    <w:p w:rsidR="009E7FCE" w:rsidRDefault="009E7FCE" w:rsidP="009E7FCE">
      <w:r>
        <w:t>c) If each characteristic is equally likely, find the probability that the pea plant will have round peas.</w:t>
      </w:r>
    </w:p>
    <w:p w:rsidR="000F2F0D" w:rsidRDefault="009E7FCE" w:rsidP="009E7FCE">
      <w:r>
        <w:t>d) Determine the probability that the pea plant will be short, have wrinkled seeds, have yellow seeds, and have purple flowers.</w:t>
      </w:r>
    </w:p>
    <w:p w:rsidR="00974F11" w:rsidRDefault="00974F11" w:rsidP="003234CB"/>
    <w:p w:rsidR="003234CB" w:rsidRDefault="00974F11" w:rsidP="003234CB">
      <w:r>
        <w:t xml:space="preserve">8. </w:t>
      </w:r>
      <w:proofErr w:type="gramStart"/>
      <w:r w:rsidR="003234CB">
        <w:t>e</w:t>
      </w:r>
      <w:r w:rsidR="003234CB">
        <w:t>ssay</w:t>
      </w:r>
      <w:proofErr w:type="gramEnd"/>
      <w:r w:rsidR="003234CB">
        <w:t xml:space="preserve">; show all work. Last fall, a gardener planted 95 iris bulbs. She found that only 80 of the bulbs bloomed in the spring. </w:t>
      </w:r>
    </w:p>
    <w:p w:rsidR="003234CB" w:rsidRDefault="003234CB" w:rsidP="003234CB"/>
    <w:p w:rsidR="003234CB" w:rsidRDefault="003234CB" w:rsidP="003234CB">
      <w:r>
        <w:t xml:space="preserve"> </w:t>
      </w:r>
    </w:p>
    <w:p w:rsidR="003234CB" w:rsidRDefault="003234CB" w:rsidP="003234CB">
      <w:r>
        <w:t>Find the empirical probability that an iris bulb of this type will bloom. Give answer as a fraction in lowest terms.</w:t>
      </w:r>
    </w:p>
    <w:p w:rsidR="003234CB" w:rsidRDefault="003234CB" w:rsidP="003234CB">
      <w:r>
        <w:t>How many of the bulbs should she plant next fall if she would like at least 91 to bloom?</w:t>
      </w:r>
    </w:p>
    <w:sectPr w:rsidR="003234CB" w:rsidSect="007E6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2F0D"/>
    <w:rsid w:val="000F2F0D"/>
    <w:rsid w:val="003234CB"/>
    <w:rsid w:val="006D1D7A"/>
    <w:rsid w:val="007E62B2"/>
    <w:rsid w:val="00974F11"/>
    <w:rsid w:val="009E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F2F0D"/>
  </w:style>
  <w:style w:type="paragraph" w:styleId="BalloonText">
    <w:name w:val="Balloon Text"/>
    <w:basedOn w:val="Normal"/>
    <w:link w:val="BalloonTextChar"/>
    <w:uiPriority w:val="99"/>
    <w:semiHidden/>
    <w:unhideWhenUsed/>
    <w:rsid w:val="000F2F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</dc:creator>
  <cp:keywords/>
  <dc:description/>
  <cp:lastModifiedBy>Lela</cp:lastModifiedBy>
  <cp:revision>1</cp:revision>
  <dcterms:created xsi:type="dcterms:W3CDTF">2011-03-17T01:37:00Z</dcterms:created>
  <dcterms:modified xsi:type="dcterms:W3CDTF">2011-03-17T02:15:00Z</dcterms:modified>
</cp:coreProperties>
</file>