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8D" w:rsidRPr="00D5304C" w:rsidRDefault="00A8658D" w:rsidP="00A8658D">
      <w:pPr>
        <w:spacing w:before="240" w:after="120"/>
      </w:pPr>
      <w:bookmarkStart w:id="0" w:name="OLE_LINK1"/>
      <w:r w:rsidRPr="00D5304C">
        <w:t xml:space="preserve">Beagle Bum, Inc. operates 52 weeks per year and its cost of goods sold last year was $6,500,000. The firm carries eight items in inventory: four raw materials (RM), two work-in-process (WIP) items and two finished goods (FG). Last year’s average inventory levels for these items along with their unit values are shown in the table below. </w:t>
      </w:r>
      <w:r>
        <w:t xml:space="preserve">Answer the following questions: </w:t>
      </w:r>
    </w:p>
    <w:p w:rsidR="00A8658D" w:rsidRDefault="00A8658D" w:rsidP="00A8658D">
      <w:pPr>
        <w:spacing w:after="240"/>
        <w:rPr>
          <w:b/>
        </w:rPr>
      </w:pPr>
      <w:r w:rsidRPr="00D5304C">
        <w:rPr>
          <w:b/>
        </w:rPr>
        <w:t xml:space="preserve">Beagle Bum, Inc. </w:t>
      </w:r>
    </w:p>
    <w:tbl>
      <w:tblPr>
        <w:tblW w:w="5385" w:type="dxa"/>
        <w:tblInd w:w="103" w:type="dxa"/>
        <w:tblLook w:val="04A0" w:firstRow="1" w:lastRow="0" w:firstColumn="1" w:lastColumn="0" w:noHBand="0" w:noVBand="1"/>
      </w:tblPr>
      <w:tblGrid>
        <w:gridCol w:w="1040"/>
        <w:gridCol w:w="965"/>
        <w:gridCol w:w="1460"/>
        <w:gridCol w:w="960"/>
        <w:gridCol w:w="960"/>
      </w:tblGrid>
      <w:tr w:rsidR="00A8658D" w:rsidRPr="00A8658D" w:rsidTr="00B11F2F">
        <w:trPr>
          <w:trHeight w:val="87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658D">
              <w:rPr>
                <w:rFonts w:ascii="Calibri" w:eastAsia="Times New Roman" w:hAnsi="Calibri" w:cs="Times New Roman"/>
                <w:b/>
                <w:bCs/>
              </w:rPr>
              <w:t xml:space="preserve">Category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8658D">
              <w:rPr>
                <w:rFonts w:ascii="Calibri" w:eastAsia="Times New Roman" w:hAnsi="Calibri" w:cs="Times New Roman"/>
                <w:b/>
                <w:bCs/>
              </w:rPr>
              <w:t xml:space="preserve">Part Number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A8658D">
              <w:rPr>
                <w:rFonts w:ascii="Calibri" w:eastAsia="Times New Roman" w:hAnsi="Calibri" w:cs="Times New Roman"/>
                <w:b/>
                <w:bCs/>
              </w:rPr>
              <w:t>Average Inventory (units)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A8658D">
              <w:rPr>
                <w:rFonts w:ascii="Calibri" w:eastAsia="Times New Roman" w:hAnsi="Calibri" w:cs="Times New Roman"/>
                <w:b/>
                <w:bCs/>
              </w:rPr>
              <w:t>Value ($/unit)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A8658D">
              <w:rPr>
                <w:rFonts w:ascii="Calibri" w:eastAsia="Times New Roman" w:hAnsi="Calibri" w:cs="Times New Roman"/>
                <w:b/>
                <w:bCs/>
              </w:rPr>
              <w:t>Total Value ($)</w:t>
            </w:r>
          </w:p>
        </w:tc>
      </w:tr>
      <w:tr w:rsidR="00A8658D" w:rsidRPr="00A8658D" w:rsidTr="00B11F2F">
        <w:trPr>
          <w:trHeight w:val="300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8658D">
              <w:rPr>
                <w:rFonts w:ascii="Calibri" w:eastAsia="Times New Roman" w:hAnsi="Calibri" w:cs="Times New Roman"/>
                <w:i/>
                <w:iCs/>
                <w:color w:val="808080"/>
              </w:rPr>
              <w:t xml:space="preserve">Raw materials (RM) </w:t>
            </w: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RM-1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B1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11F2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8658D">
              <w:rPr>
                <w:rFonts w:ascii="Calibri" w:eastAsia="Times New Roman" w:hAnsi="Calibri" w:cs="Times New Roman"/>
                <w:color w:val="000000"/>
              </w:rPr>
              <w:t>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 xml:space="preserve">$1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RM-2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B11F2F" w:rsidP="00B1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RM-3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B11F2F" w:rsidP="00B1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RM-4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B1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1,</w:t>
            </w:r>
            <w:r w:rsidR="00B11F2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8658D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8658D">
              <w:rPr>
                <w:rFonts w:ascii="Calibri" w:eastAsia="Times New Roman" w:hAnsi="Calibri" w:cs="Times New Roman"/>
                <w:i/>
                <w:iCs/>
                <w:color w:val="808080"/>
              </w:rPr>
              <w:t xml:space="preserve">Work-in-process (WIP) </w:t>
            </w: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WIP-1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6,000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 xml:space="preserve">$10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WIP-2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B11F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8,</w:t>
            </w:r>
            <w:r w:rsidR="00B11F2F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A8658D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8658D">
              <w:rPr>
                <w:rFonts w:ascii="Calibri" w:eastAsia="Times New Roman" w:hAnsi="Calibri" w:cs="Times New Roman"/>
                <w:i/>
                <w:iCs/>
                <w:color w:val="808080"/>
              </w:rPr>
              <w:t>Finished goods (FG) )</w:t>
            </w: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FG-1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 xml:space="preserve">$65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FG-2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658D" w:rsidRPr="00A8658D" w:rsidRDefault="00B11F2F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8658D" w:rsidRPr="00A8658D" w:rsidTr="00B11F2F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</w:rPr>
            </w:pPr>
            <w:r w:rsidRPr="00A8658D">
              <w:rPr>
                <w:rFonts w:ascii="Calibri" w:eastAsia="Times New Roman" w:hAnsi="Calibri" w:cs="Times New Roman"/>
                <w:i/>
                <w:iCs/>
                <w:color w:val="80808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8658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Total: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658D" w:rsidRPr="00A8658D" w:rsidRDefault="00A8658D" w:rsidP="00A865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B11F2F" w:rsidRDefault="00B11F2F" w:rsidP="00B11F2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</w:p>
    <w:tbl>
      <w:tblPr>
        <w:tblW w:w="5840" w:type="dxa"/>
        <w:tblInd w:w="98" w:type="dxa"/>
        <w:tblLook w:val="04A0" w:firstRow="1" w:lastRow="0" w:firstColumn="1" w:lastColumn="0" w:noHBand="0" w:noVBand="1"/>
      </w:tblPr>
      <w:tblGrid>
        <w:gridCol w:w="5840"/>
      </w:tblGrid>
      <w:tr w:rsidR="00406F71" w:rsidRPr="003268AA" w:rsidTr="00406F71">
        <w:trPr>
          <w:trHeight w:val="345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F71" w:rsidRPr="003268AA" w:rsidRDefault="00406F71" w:rsidP="00406F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What is the </w:t>
            </w:r>
            <w:r w:rsidRPr="003A5BFC">
              <w:rPr>
                <w:rFonts w:ascii="Calibri" w:eastAsia="Times New Roman" w:hAnsi="Calibri" w:cstheme="minorHAnsi"/>
                <w:b/>
                <w:bCs/>
                <w:color w:val="000000"/>
              </w:rPr>
              <w:t>aggregate inventory value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? </w:t>
            </w:r>
          </w:p>
        </w:tc>
      </w:tr>
      <w:tr w:rsidR="00406F71" w:rsidRPr="003268AA" w:rsidTr="00406F71">
        <w:trPr>
          <w:trHeight w:val="345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F71" w:rsidRPr="003268AA" w:rsidRDefault="00406F71" w:rsidP="00406F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What is the a</w:t>
            </w:r>
            <w:r w:rsidRPr="003A5BFC">
              <w:rPr>
                <w:rFonts w:ascii="Calibri" w:eastAsia="Times New Roman" w:hAnsi="Calibri" w:cstheme="minorHAnsi"/>
                <w:b/>
                <w:bCs/>
                <w:color w:val="000000"/>
              </w:rPr>
              <w:t>verage weekly sale at cost</w:t>
            </w:r>
            <w:r w:rsidRPr="003268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6F71" w:rsidRPr="003268AA" w:rsidTr="00406F71">
        <w:trPr>
          <w:trHeight w:val="345"/>
        </w:trPr>
        <w:tc>
          <w:tcPr>
            <w:tcW w:w="5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F71" w:rsidRPr="003268AA" w:rsidRDefault="00406F71" w:rsidP="00406F7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How many times does Beagle Bum turn its inventory turnover per year</w:t>
            </w:r>
            <w:r w:rsidRPr="003268AA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:rsidR="00B11F2F" w:rsidRDefault="00B11F2F" w:rsidP="00B11F2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  <w:color w:val="000000"/>
        </w:rPr>
      </w:pPr>
    </w:p>
    <w:sectPr w:rsidR="00B11F2F" w:rsidSect="004B709C">
      <w:head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97" w:rsidRDefault="00343797" w:rsidP="00A73B9A">
      <w:pPr>
        <w:spacing w:after="0" w:line="240" w:lineRule="auto"/>
      </w:pPr>
      <w:r>
        <w:separator/>
      </w:r>
    </w:p>
  </w:endnote>
  <w:endnote w:type="continuationSeparator" w:id="0">
    <w:p w:rsidR="00343797" w:rsidRDefault="00343797" w:rsidP="00A7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97" w:rsidRDefault="00343797" w:rsidP="00A73B9A">
      <w:pPr>
        <w:spacing w:after="0" w:line="240" w:lineRule="auto"/>
      </w:pPr>
      <w:r>
        <w:separator/>
      </w:r>
    </w:p>
  </w:footnote>
  <w:footnote w:type="continuationSeparator" w:id="0">
    <w:p w:rsidR="00343797" w:rsidRDefault="00343797" w:rsidP="00A7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pacing w:val="60"/>
      </w:rPr>
      <w:id w:val="31284454"/>
      <w:docPartObj>
        <w:docPartGallery w:val="Page Numbers (Top of Page)"/>
        <w:docPartUnique/>
      </w:docPartObj>
    </w:sdtPr>
    <w:sdtEndPr>
      <w:rPr>
        <w:spacing w:val="0"/>
      </w:rPr>
    </w:sdtEndPr>
    <w:sdtContent>
      <w:p w:rsidR="00A73B9A" w:rsidRDefault="00A73B9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343797">
          <w:fldChar w:fldCharType="begin"/>
        </w:r>
        <w:r w:rsidR="00343797">
          <w:instrText xml:space="preserve"> PAGE   \* MERGEFORMAT </w:instrText>
        </w:r>
        <w:r w:rsidR="00343797">
          <w:fldChar w:fldCharType="separate"/>
        </w:r>
        <w:r w:rsidR="00406F71" w:rsidRPr="00406F71">
          <w:rPr>
            <w:b/>
            <w:noProof/>
          </w:rPr>
          <w:t>1</w:t>
        </w:r>
        <w:r w:rsidR="00343797">
          <w:rPr>
            <w:b/>
            <w:noProof/>
          </w:rPr>
          <w:fldChar w:fldCharType="end"/>
        </w:r>
      </w:p>
    </w:sdtContent>
  </w:sdt>
  <w:p w:rsidR="00A73B9A" w:rsidRDefault="00A73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1E1C"/>
    <w:multiLevelType w:val="hybridMultilevel"/>
    <w:tmpl w:val="6980E6F2"/>
    <w:lvl w:ilvl="0" w:tplc="19A63DA6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86374"/>
    <w:multiLevelType w:val="hybridMultilevel"/>
    <w:tmpl w:val="8C2ABF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511FC"/>
    <w:multiLevelType w:val="hybridMultilevel"/>
    <w:tmpl w:val="B29A31DC"/>
    <w:lvl w:ilvl="0" w:tplc="7416ED8C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97552"/>
    <w:multiLevelType w:val="hybridMultilevel"/>
    <w:tmpl w:val="3D78AC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45D84"/>
    <w:multiLevelType w:val="hybridMultilevel"/>
    <w:tmpl w:val="DA4AC136"/>
    <w:lvl w:ilvl="0" w:tplc="7416ED8C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61BD9"/>
    <w:multiLevelType w:val="hybridMultilevel"/>
    <w:tmpl w:val="9334A9CA"/>
    <w:lvl w:ilvl="0" w:tplc="26BC7946">
      <w:start w:val="1"/>
      <w:numFmt w:val="low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94C2E"/>
    <w:multiLevelType w:val="hybridMultilevel"/>
    <w:tmpl w:val="6624F8A6"/>
    <w:lvl w:ilvl="0" w:tplc="8674B01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611789"/>
    <w:multiLevelType w:val="hybridMultilevel"/>
    <w:tmpl w:val="CDF01316"/>
    <w:lvl w:ilvl="0" w:tplc="8674B0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54A57"/>
    <w:multiLevelType w:val="hybridMultilevel"/>
    <w:tmpl w:val="473E7972"/>
    <w:lvl w:ilvl="0" w:tplc="8674B0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E6458"/>
    <w:multiLevelType w:val="hybridMultilevel"/>
    <w:tmpl w:val="943A1716"/>
    <w:lvl w:ilvl="0" w:tplc="8674B01A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5F0C6F"/>
    <w:multiLevelType w:val="hybridMultilevel"/>
    <w:tmpl w:val="0EF2B360"/>
    <w:lvl w:ilvl="0" w:tplc="BCEC20D0">
      <w:start w:val="1"/>
      <w:numFmt w:val="lowerLetter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057B6"/>
    <w:multiLevelType w:val="hybridMultilevel"/>
    <w:tmpl w:val="2EEA438E"/>
    <w:lvl w:ilvl="0" w:tplc="AEC8DD38">
      <w:start w:val="1"/>
      <w:numFmt w:val="lowerLetter"/>
      <w:lvlText w:val="%1."/>
      <w:lvlJc w:val="left"/>
      <w:pPr>
        <w:ind w:left="1464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>
    <w:nsid w:val="6DC85256"/>
    <w:multiLevelType w:val="hybridMultilevel"/>
    <w:tmpl w:val="8916A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93AB7"/>
    <w:multiLevelType w:val="hybridMultilevel"/>
    <w:tmpl w:val="786EAD00"/>
    <w:lvl w:ilvl="0" w:tplc="8674B01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57B13"/>
    <w:multiLevelType w:val="hybridMultilevel"/>
    <w:tmpl w:val="610ED546"/>
    <w:lvl w:ilvl="0" w:tplc="82FED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74B01A">
      <w:start w:val="7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1D6"/>
    <w:rsid w:val="00000685"/>
    <w:rsid w:val="00001923"/>
    <w:rsid w:val="00003AA7"/>
    <w:rsid w:val="00004150"/>
    <w:rsid w:val="000051C0"/>
    <w:rsid w:val="00005957"/>
    <w:rsid w:val="000150DD"/>
    <w:rsid w:val="00015670"/>
    <w:rsid w:val="000161F1"/>
    <w:rsid w:val="00021644"/>
    <w:rsid w:val="00021FFE"/>
    <w:rsid w:val="00023753"/>
    <w:rsid w:val="00026F67"/>
    <w:rsid w:val="00027F9A"/>
    <w:rsid w:val="00032BB3"/>
    <w:rsid w:val="0003346E"/>
    <w:rsid w:val="0003498C"/>
    <w:rsid w:val="00035E53"/>
    <w:rsid w:val="00036A92"/>
    <w:rsid w:val="000374B5"/>
    <w:rsid w:val="00041FF9"/>
    <w:rsid w:val="000420EC"/>
    <w:rsid w:val="000446E0"/>
    <w:rsid w:val="0004637F"/>
    <w:rsid w:val="000465BE"/>
    <w:rsid w:val="00046D42"/>
    <w:rsid w:val="00050721"/>
    <w:rsid w:val="000522A0"/>
    <w:rsid w:val="00053BBC"/>
    <w:rsid w:val="00054318"/>
    <w:rsid w:val="00060833"/>
    <w:rsid w:val="00061ACB"/>
    <w:rsid w:val="00061F24"/>
    <w:rsid w:val="00073644"/>
    <w:rsid w:val="00073D0B"/>
    <w:rsid w:val="0007403A"/>
    <w:rsid w:val="00074349"/>
    <w:rsid w:val="00075049"/>
    <w:rsid w:val="000776EE"/>
    <w:rsid w:val="00077E14"/>
    <w:rsid w:val="000818B7"/>
    <w:rsid w:val="000829B1"/>
    <w:rsid w:val="000842EE"/>
    <w:rsid w:val="00086778"/>
    <w:rsid w:val="00086A5E"/>
    <w:rsid w:val="00087669"/>
    <w:rsid w:val="00091F6E"/>
    <w:rsid w:val="00093FD6"/>
    <w:rsid w:val="00094278"/>
    <w:rsid w:val="000948E0"/>
    <w:rsid w:val="00095278"/>
    <w:rsid w:val="00097333"/>
    <w:rsid w:val="000A1516"/>
    <w:rsid w:val="000A7637"/>
    <w:rsid w:val="000B286D"/>
    <w:rsid w:val="000B2CA1"/>
    <w:rsid w:val="000B2E7D"/>
    <w:rsid w:val="000B3701"/>
    <w:rsid w:val="000B4C63"/>
    <w:rsid w:val="000B543D"/>
    <w:rsid w:val="000B7CDB"/>
    <w:rsid w:val="000C20ED"/>
    <w:rsid w:val="000C3210"/>
    <w:rsid w:val="000C383C"/>
    <w:rsid w:val="000C4B2E"/>
    <w:rsid w:val="000C6406"/>
    <w:rsid w:val="000C6B7B"/>
    <w:rsid w:val="000D11F1"/>
    <w:rsid w:val="000D2E0B"/>
    <w:rsid w:val="000D5F7B"/>
    <w:rsid w:val="000D689E"/>
    <w:rsid w:val="000E0815"/>
    <w:rsid w:val="000E2AE6"/>
    <w:rsid w:val="000E314C"/>
    <w:rsid w:val="000E5C0E"/>
    <w:rsid w:val="000F133E"/>
    <w:rsid w:val="000F3554"/>
    <w:rsid w:val="000F5322"/>
    <w:rsid w:val="000F5C70"/>
    <w:rsid w:val="000F603F"/>
    <w:rsid w:val="00101775"/>
    <w:rsid w:val="00101F38"/>
    <w:rsid w:val="00102DC8"/>
    <w:rsid w:val="00104644"/>
    <w:rsid w:val="00106A60"/>
    <w:rsid w:val="00110D90"/>
    <w:rsid w:val="001115E3"/>
    <w:rsid w:val="0011664F"/>
    <w:rsid w:val="00122512"/>
    <w:rsid w:val="0012261E"/>
    <w:rsid w:val="00122A56"/>
    <w:rsid w:val="0012341E"/>
    <w:rsid w:val="00130C94"/>
    <w:rsid w:val="001332CF"/>
    <w:rsid w:val="001377B0"/>
    <w:rsid w:val="001423D3"/>
    <w:rsid w:val="0014308A"/>
    <w:rsid w:val="00144DA7"/>
    <w:rsid w:val="00150495"/>
    <w:rsid w:val="0015664B"/>
    <w:rsid w:val="00157BB2"/>
    <w:rsid w:val="0016020D"/>
    <w:rsid w:val="00166E80"/>
    <w:rsid w:val="001702EB"/>
    <w:rsid w:val="00174603"/>
    <w:rsid w:val="00176252"/>
    <w:rsid w:val="0017797B"/>
    <w:rsid w:val="00177DA3"/>
    <w:rsid w:val="001807DF"/>
    <w:rsid w:val="0018311D"/>
    <w:rsid w:val="001833E7"/>
    <w:rsid w:val="001843B5"/>
    <w:rsid w:val="00185EDA"/>
    <w:rsid w:val="001874A1"/>
    <w:rsid w:val="00193162"/>
    <w:rsid w:val="00193194"/>
    <w:rsid w:val="00193E97"/>
    <w:rsid w:val="001A0B01"/>
    <w:rsid w:val="001C0033"/>
    <w:rsid w:val="001D52D2"/>
    <w:rsid w:val="001E4ED7"/>
    <w:rsid w:val="001E6AFE"/>
    <w:rsid w:val="001F23DC"/>
    <w:rsid w:val="001F777D"/>
    <w:rsid w:val="001F787B"/>
    <w:rsid w:val="0020352D"/>
    <w:rsid w:val="00205049"/>
    <w:rsid w:val="002076E2"/>
    <w:rsid w:val="00213119"/>
    <w:rsid w:val="002135FF"/>
    <w:rsid w:val="00214785"/>
    <w:rsid w:val="00216A7D"/>
    <w:rsid w:val="002171BD"/>
    <w:rsid w:val="002318E8"/>
    <w:rsid w:val="0023277D"/>
    <w:rsid w:val="0023533D"/>
    <w:rsid w:val="00244CEE"/>
    <w:rsid w:val="002453DF"/>
    <w:rsid w:val="0025285A"/>
    <w:rsid w:val="002539F7"/>
    <w:rsid w:val="00253A3B"/>
    <w:rsid w:val="0025789E"/>
    <w:rsid w:val="00257910"/>
    <w:rsid w:val="00257B4D"/>
    <w:rsid w:val="00260C77"/>
    <w:rsid w:val="00263D72"/>
    <w:rsid w:val="00267C84"/>
    <w:rsid w:val="0027000F"/>
    <w:rsid w:val="002757C1"/>
    <w:rsid w:val="00280944"/>
    <w:rsid w:val="0028205F"/>
    <w:rsid w:val="00282B09"/>
    <w:rsid w:val="00282BA3"/>
    <w:rsid w:val="002900CC"/>
    <w:rsid w:val="00293552"/>
    <w:rsid w:val="002A14DA"/>
    <w:rsid w:val="002A43C3"/>
    <w:rsid w:val="002A4490"/>
    <w:rsid w:val="002A4DBB"/>
    <w:rsid w:val="002A5F1F"/>
    <w:rsid w:val="002A6134"/>
    <w:rsid w:val="002B023A"/>
    <w:rsid w:val="002B0843"/>
    <w:rsid w:val="002B2C7B"/>
    <w:rsid w:val="002B318B"/>
    <w:rsid w:val="002B48CD"/>
    <w:rsid w:val="002B4920"/>
    <w:rsid w:val="002B5E1B"/>
    <w:rsid w:val="002B60CC"/>
    <w:rsid w:val="002C2158"/>
    <w:rsid w:val="002C7585"/>
    <w:rsid w:val="002D246A"/>
    <w:rsid w:val="002D7220"/>
    <w:rsid w:val="002E0204"/>
    <w:rsid w:val="002E0474"/>
    <w:rsid w:val="002E0DBE"/>
    <w:rsid w:val="002E1861"/>
    <w:rsid w:val="002E34F1"/>
    <w:rsid w:val="002E3AD1"/>
    <w:rsid w:val="002E57A7"/>
    <w:rsid w:val="002E63B2"/>
    <w:rsid w:val="002E7240"/>
    <w:rsid w:val="002F42EF"/>
    <w:rsid w:val="002F64C1"/>
    <w:rsid w:val="003008FA"/>
    <w:rsid w:val="003037DE"/>
    <w:rsid w:val="003043D8"/>
    <w:rsid w:val="00310F86"/>
    <w:rsid w:val="00313202"/>
    <w:rsid w:val="00314E47"/>
    <w:rsid w:val="00320300"/>
    <w:rsid w:val="003221D9"/>
    <w:rsid w:val="003246E3"/>
    <w:rsid w:val="003268AA"/>
    <w:rsid w:val="00326AD4"/>
    <w:rsid w:val="003369AC"/>
    <w:rsid w:val="003409AD"/>
    <w:rsid w:val="00343797"/>
    <w:rsid w:val="00343C89"/>
    <w:rsid w:val="003451D8"/>
    <w:rsid w:val="003621EC"/>
    <w:rsid w:val="00371C53"/>
    <w:rsid w:val="00371C84"/>
    <w:rsid w:val="00374CAB"/>
    <w:rsid w:val="0038158D"/>
    <w:rsid w:val="003816F5"/>
    <w:rsid w:val="003847D7"/>
    <w:rsid w:val="00387524"/>
    <w:rsid w:val="00390935"/>
    <w:rsid w:val="00390AF4"/>
    <w:rsid w:val="00390B0A"/>
    <w:rsid w:val="00392636"/>
    <w:rsid w:val="003933D4"/>
    <w:rsid w:val="00395EEE"/>
    <w:rsid w:val="003A3012"/>
    <w:rsid w:val="003A5630"/>
    <w:rsid w:val="003A5BFC"/>
    <w:rsid w:val="003A6C47"/>
    <w:rsid w:val="003B329F"/>
    <w:rsid w:val="003B45AC"/>
    <w:rsid w:val="003B517F"/>
    <w:rsid w:val="003B653E"/>
    <w:rsid w:val="003C1E99"/>
    <w:rsid w:val="003C37C6"/>
    <w:rsid w:val="003C6387"/>
    <w:rsid w:val="003D0502"/>
    <w:rsid w:val="003D2E26"/>
    <w:rsid w:val="003D3477"/>
    <w:rsid w:val="003D5657"/>
    <w:rsid w:val="003E1D19"/>
    <w:rsid w:val="003E3DFD"/>
    <w:rsid w:val="003E56B3"/>
    <w:rsid w:val="003E571A"/>
    <w:rsid w:val="003E58C0"/>
    <w:rsid w:val="003E7205"/>
    <w:rsid w:val="003F16A7"/>
    <w:rsid w:val="003F29ED"/>
    <w:rsid w:val="003F461A"/>
    <w:rsid w:val="004013A9"/>
    <w:rsid w:val="00401B07"/>
    <w:rsid w:val="004038B5"/>
    <w:rsid w:val="00404522"/>
    <w:rsid w:val="00406F71"/>
    <w:rsid w:val="0041071F"/>
    <w:rsid w:val="00411264"/>
    <w:rsid w:val="004117B0"/>
    <w:rsid w:val="00411B8F"/>
    <w:rsid w:val="0041302D"/>
    <w:rsid w:val="00413A49"/>
    <w:rsid w:val="00417852"/>
    <w:rsid w:val="00422A59"/>
    <w:rsid w:val="00424482"/>
    <w:rsid w:val="004259D5"/>
    <w:rsid w:val="00431365"/>
    <w:rsid w:val="00431FDA"/>
    <w:rsid w:val="00433DDA"/>
    <w:rsid w:val="00434C24"/>
    <w:rsid w:val="00435C22"/>
    <w:rsid w:val="00435C59"/>
    <w:rsid w:val="004442D1"/>
    <w:rsid w:val="00445025"/>
    <w:rsid w:val="00446561"/>
    <w:rsid w:val="004515B0"/>
    <w:rsid w:val="00451854"/>
    <w:rsid w:val="0045420B"/>
    <w:rsid w:val="00454E51"/>
    <w:rsid w:val="00460CB9"/>
    <w:rsid w:val="00461086"/>
    <w:rsid w:val="0046207E"/>
    <w:rsid w:val="00470671"/>
    <w:rsid w:val="00474DBE"/>
    <w:rsid w:val="00474E4E"/>
    <w:rsid w:val="00475F1E"/>
    <w:rsid w:val="00476364"/>
    <w:rsid w:val="00480D9F"/>
    <w:rsid w:val="00482A3E"/>
    <w:rsid w:val="004859E8"/>
    <w:rsid w:val="00490B9E"/>
    <w:rsid w:val="004932F4"/>
    <w:rsid w:val="004940BE"/>
    <w:rsid w:val="00496C4B"/>
    <w:rsid w:val="00497850"/>
    <w:rsid w:val="004B404C"/>
    <w:rsid w:val="004B5907"/>
    <w:rsid w:val="004B709C"/>
    <w:rsid w:val="004C0214"/>
    <w:rsid w:val="004C0DCB"/>
    <w:rsid w:val="004C11E6"/>
    <w:rsid w:val="004C5599"/>
    <w:rsid w:val="004C6AA8"/>
    <w:rsid w:val="004D0664"/>
    <w:rsid w:val="004D28DB"/>
    <w:rsid w:val="004E20CD"/>
    <w:rsid w:val="004E2372"/>
    <w:rsid w:val="004E2A09"/>
    <w:rsid w:val="004E2C37"/>
    <w:rsid w:val="004E3374"/>
    <w:rsid w:val="004E7F00"/>
    <w:rsid w:val="004F06B1"/>
    <w:rsid w:val="004F270B"/>
    <w:rsid w:val="004F6446"/>
    <w:rsid w:val="004F7763"/>
    <w:rsid w:val="00500867"/>
    <w:rsid w:val="00501E93"/>
    <w:rsid w:val="00502416"/>
    <w:rsid w:val="0050314F"/>
    <w:rsid w:val="00504246"/>
    <w:rsid w:val="005044B7"/>
    <w:rsid w:val="0050484E"/>
    <w:rsid w:val="0050692A"/>
    <w:rsid w:val="00510C34"/>
    <w:rsid w:val="005119F1"/>
    <w:rsid w:val="00512999"/>
    <w:rsid w:val="0051323A"/>
    <w:rsid w:val="00513A43"/>
    <w:rsid w:val="00517948"/>
    <w:rsid w:val="00517B48"/>
    <w:rsid w:val="00520F2C"/>
    <w:rsid w:val="005216C5"/>
    <w:rsid w:val="00522BA7"/>
    <w:rsid w:val="00523C26"/>
    <w:rsid w:val="00524C9F"/>
    <w:rsid w:val="0052535A"/>
    <w:rsid w:val="00530207"/>
    <w:rsid w:val="0053035B"/>
    <w:rsid w:val="00530873"/>
    <w:rsid w:val="00533CD5"/>
    <w:rsid w:val="005350C3"/>
    <w:rsid w:val="00535847"/>
    <w:rsid w:val="00535A4B"/>
    <w:rsid w:val="00536722"/>
    <w:rsid w:val="005378DB"/>
    <w:rsid w:val="00537EC5"/>
    <w:rsid w:val="00537F55"/>
    <w:rsid w:val="005418F1"/>
    <w:rsid w:val="0054222B"/>
    <w:rsid w:val="00542345"/>
    <w:rsid w:val="005432AB"/>
    <w:rsid w:val="00545CB2"/>
    <w:rsid w:val="00545EA1"/>
    <w:rsid w:val="005477BF"/>
    <w:rsid w:val="00547B94"/>
    <w:rsid w:val="00550EFD"/>
    <w:rsid w:val="00553C5C"/>
    <w:rsid w:val="00561A04"/>
    <w:rsid w:val="00561AFD"/>
    <w:rsid w:val="00561FCC"/>
    <w:rsid w:val="005627BC"/>
    <w:rsid w:val="00562B5B"/>
    <w:rsid w:val="00570168"/>
    <w:rsid w:val="005718C4"/>
    <w:rsid w:val="005749CF"/>
    <w:rsid w:val="0057661F"/>
    <w:rsid w:val="00576CAD"/>
    <w:rsid w:val="00581226"/>
    <w:rsid w:val="00583250"/>
    <w:rsid w:val="00584B12"/>
    <w:rsid w:val="0058522A"/>
    <w:rsid w:val="005854FF"/>
    <w:rsid w:val="0059071E"/>
    <w:rsid w:val="0059398A"/>
    <w:rsid w:val="005974DC"/>
    <w:rsid w:val="005978AC"/>
    <w:rsid w:val="005A1301"/>
    <w:rsid w:val="005A1442"/>
    <w:rsid w:val="005A202A"/>
    <w:rsid w:val="005A4498"/>
    <w:rsid w:val="005A5033"/>
    <w:rsid w:val="005A65C2"/>
    <w:rsid w:val="005A7E95"/>
    <w:rsid w:val="005B1D66"/>
    <w:rsid w:val="005B6D48"/>
    <w:rsid w:val="005B78E7"/>
    <w:rsid w:val="005C0DA1"/>
    <w:rsid w:val="005C527E"/>
    <w:rsid w:val="005C6D02"/>
    <w:rsid w:val="005D0ABE"/>
    <w:rsid w:val="005D2855"/>
    <w:rsid w:val="005D38EF"/>
    <w:rsid w:val="005D66E8"/>
    <w:rsid w:val="005E18D3"/>
    <w:rsid w:val="005E2C9E"/>
    <w:rsid w:val="005E3CF0"/>
    <w:rsid w:val="005E40F3"/>
    <w:rsid w:val="005E5FF5"/>
    <w:rsid w:val="005E6B83"/>
    <w:rsid w:val="005E7550"/>
    <w:rsid w:val="005F0B15"/>
    <w:rsid w:val="005F1189"/>
    <w:rsid w:val="005F1DA7"/>
    <w:rsid w:val="005F296B"/>
    <w:rsid w:val="005F2DAC"/>
    <w:rsid w:val="005F4720"/>
    <w:rsid w:val="005F520E"/>
    <w:rsid w:val="005F5FCB"/>
    <w:rsid w:val="005F6A54"/>
    <w:rsid w:val="006013FF"/>
    <w:rsid w:val="006044CD"/>
    <w:rsid w:val="00606F1B"/>
    <w:rsid w:val="006115A4"/>
    <w:rsid w:val="00611955"/>
    <w:rsid w:val="00612C30"/>
    <w:rsid w:val="00615AEA"/>
    <w:rsid w:val="00616EAE"/>
    <w:rsid w:val="00621E8D"/>
    <w:rsid w:val="00623901"/>
    <w:rsid w:val="00625C02"/>
    <w:rsid w:val="00627540"/>
    <w:rsid w:val="00627A82"/>
    <w:rsid w:val="00627A8A"/>
    <w:rsid w:val="00630868"/>
    <w:rsid w:val="0063171C"/>
    <w:rsid w:val="00631E52"/>
    <w:rsid w:val="00632834"/>
    <w:rsid w:val="006377F9"/>
    <w:rsid w:val="00641B97"/>
    <w:rsid w:val="00642109"/>
    <w:rsid w:val="0064431F"/>
    <w:rsid w:val="006458FE"/>
    <w:rsid w:val="00645AFC"/>
    <w:rsid w:val="00647FAB"/>
    <w:rsid w:val="00651BF0"/>
    <w:rsid w:val="00653F89"/>
    <w:rsid w:val="0065448E"/>
    <w:rsid w:val="00656A2A"/>
    <w:rsid w:val="00660BE7"/>
    <w:rsid w:val="00664660"/>
    <w:rsid w:val="006670E5"/>
    <w:rsid w:val="0066731B"/>
    <w:rsid w:val="00676FB0"/>
    <w:rsid w:val="00681D57"/>
    <w:rsid w:val="00684151"/>
    <w:rsid w:val="006870C9"/>
    <w:rsid w:val="0068730A"/>
    <w:rsid w:val="00694DE9"/>
    <w:rsid w:val="00696661"/>
    <w:rsid w:val="00697234"/>
    <w:rsid w:val="00697624"/>
    <w:rsid w:val="006A3E31"/>
    <w:rsid w:val="006A4304"/>
    <w:rsid w:val="006A484C"/>
    <w:rsid w:val="006A737D"/>
    <w:rsid w:val="006B510C"/>
    <w:rsid w:val="006D2034"/>
    <w:rsid w:val="006D2BAD"/>
    <w:rsid w:val="006D480E"/>
    <w:rsid w:val="006E24CD"/>
    <w:rsid w:val="006E28F1"/>
    <w:rsid w:val="006E71FD"/>
    <w:rsid w:val="006F13FC"/>
    <w:rsid w:val="006F15D4"/>
    <w:rsid w:val="006F4639"/>
    <w:rsid w:val="006F4A3A"/>
    <w:rsid w:val="00700E3E"/>
    <w:rsid w:val="00702083"/>
    <w:rsid w:val="00702487"/>
    <w:rsid w:val="007036F4"/>
    <w:rsid w:val="00704BB2"/>
    <w:rsid w:val="00707676"/>
    <w:rsid w:val="00711EEE"/>
    <w:rsid w:val="007132A3"/>
    <w:rsid w:val="00713956"/>
    <w:rsid w:val="00714108"/>
    <w:rsid w:val="007153BF"/>
    <w:rsid w:val="00720291"/>
    <w:rsid w:val="00720852"/>
    <w:rsid w:val="00720EDA"/>
    <w:rsid w:val="00721B9A"/>
    <w:rsid w:val="0072337B"/>
    <w:rsid w:val="00724CC5"/>
    <w:rsid w:val="00727D36"/>
    <w:rsid w:val="007323EC"/>
    <w:rsid w:val="007330A9"/>
    <w:rsid w:val="007333FE"/>
    <w:rsid w:val="00735A0A"/>
    <w:rsid w:val="0073615F"/>
    <w:rsid w:val="007369EA"/>
    <w:rsid w:val="007375F0"/>
    <w:rsid w:val="00742692"/>
    <w:rsid w:val="00744BD4"/>
    <w:rsid w:val="007462E2"/>
    <w:rsid w:val="00747640"/>
    <w:rsid w:val="007508B2"/>
    <w:rsid w:val="00751E0A"/>
    <w:rsid w:val="00755F33"/>
    <w:rsid w:val="00760A3E"/>
    <w:rsid w:val="00762D5F"/>
    <w:rsid w:val="0076524C"/>
    <w:rsid w:val="00766B64"/>
    <w:rsid w:val="00773DE1"/>
    <w:rsid w:val="007804E6"/>
    <w:rsid w:val="00785AC5"/>
    <w:rsid w:val="00787DA7"/>
    <w:rsid w:val="007972D8"/>
    <w:rsid w:val="00797835"/>
    <w:rsid w:val="007A4262"/>
    <w:rsid w:val="007A5D4D"/>
    <w:rsid w:val="007A7E90"/>
    <w:rsid w:val="007B1EA1"/>
    <w:rsid w:val="007B2CFD"/>
    <w:rsid w:val="007B3AE9"/>
    <w:rsid w:val="007B53BC"/>
    <w:rsid w:val="007B6625"/>
    <w:rsid w:val="007B704D"/>
    <w:rsid w:val="007C184C"/>
    <w:rsid w:val="007C2814"/>
    <w:rsid w:val="007D435C"/>
    <w:rsid w:val="007D6AAA"/>
    <w:rsid w:val="007E2175"/>
    <w:rsid w:val="007E4D05"/>
    <w:rsid w:val="007E53E6"/>
    <w:rsid w:val="007E590C"/>
    <w:rsid w:val="007E766F"/>
    <w:rsid w:val="007F070B"/>
    <w:rsid w:val="007F256C"/>
    <w:rsid w:val="007F4C89"/>
    <w:rsid w:val="007F5810"/>
    <w:rsid w:val="007F5BFD"/>
    <w:rsid w:val="007F65E8"/>
    <w:rsid w:val="00800C1A"/>
    <w:rsid w:val="00800E96"/>
    <w:rsid w:val="00804E0C"/>
    <w:rsid w:val="008073C0"/>
    <w:rsid w:val="008105E0"/>
    <w:rsid w:val="00810B29"/>
    <w:rsid w:val="008110F6"/>
    <w:rsid w:val="00811532"/>
    <w:rsid w:val="008119E3"/>
    <w:rsid w:val="00814387"/>
    <w:rsid w:val="0081728C"/>
    <w:rsid w:val="00820133"/>
    <w:rsid w:val="0082192F"/>
    <w:rsid w:val="008241BD"/>
    <w:rsid w:val="0082620A"/>
    <w:rsid w:val="0082749D"/>
    <w:rsid w:val="0083340C"/>
    <w:rsid w:val="0083648C"/>
    <w:rsid w:val="0084103E"/>
    <w:rsid w:val="008443CE"/>
    <w:rsid w:val="00844B24"/>
    <w:rsid w:val="0084565C"/>
    <w:rsid w:val="0084645F"/>
    <w:rsid w:val="00847305"/>
    <w:rsid w:val="008528B5"/>
    <w:rsid w:val="00855090"/>
    <w:rsid w:val="00855E08"/>
    <w:rsid w:val="00857CBF"/>
    <w:rsid w:val="008608E8"/>
    <w:rsid w:val="00860AA9"/>
    <w:rsid w:val="00860F14"/>
    <w:rsid w:val="008624DF"/>
    <w:rsid w:val="00862E64"/>
    <w:rsid w:val="00863821"/>
    <w:rsid w:val="008638FE"/>
    <w:rsid w:val="00864CFB"/>
    <w:rsid w:val="008663D3"/>
    <w:rsid w:val="00867390"/>
    <w:rsid w:val="00873D7D"/>
    <w:rsid w:val="00875020"/>
    <w:rsid w:val="0087631D"/>
    <w:rsid w:val="008811D0"/>
    <w:rsid w:val="00881D6C"/>
    <w:rsid w:val="00885256"/>
    <w:rsid w:val="00886DBE"/>
    <w:rsid w:val="00892869"/>
    <w:rsid w:val="00892D67"/>
    <w:rsid w:val="008932FD"/>
    <w:rsid w:val="008948FE"/>
    <w:rsid w:val="00894A79"/>
    <w:rsid w:val="00895707"/>
    <w:rsid w:val="008A1222"/>
    <w:rsid w:val="008A2AC6"/>
    <w:rsid w:val="008A4699"/>
    <w:rsid w:val="008A5C2A"/>
    <w:rsid w:val="008A7793"/>
    <w:rsid w:val="008B035D"/>
    <w:rsid w:val="008B0875"/>
    <w:rsid w:val="008B4372"/>
    <w:rsid w:val="008B48F7"/>
    <w:rsid w:val="008B4FAE"/>
    <w:rsid w:val="008B5881"/>
    <w:rsid w:val="008B7027"/>
    <w:rsid w:val="008B7245"/>
    <w:rsid w:val="008D44AC"/>
    <w:rsid w:val="008D538E"/>
    <w:rsid w:val="008D6AC0"/>
    <w:rsid w:val="008E66CD"/>
    <w:rsid w:val="008F0DD4"/>
    <w:rsid w:val="008F0E27"/>
    <w:rsid w:val="00901C62"/>
    <w:rsid w:val="00902F2D"/>
    <w:rsid w:val="009079FA"/>
    <w:rsid w:val="00907A61"/>
    <w:rsid w:val="00907BAD"/>
    <w:rsid w:val="0091064B"/>
    <w:rsid w:val="00911138"/>
    <w:rsid w:val="00912D6E"/>
    <w:rsid w:val="009137EC"/>
    <w:rsid w:val="00914861"/>
    <w:rsid w:val="00914D43"/>
    <w:rsid w:val="00917804"/>
    <w:rsid w:val="00921944"/>
    <w:rsid w:val="0092231C"/>
    <w:rsid w:val="0092343E"/>
    <w:rsid w:val="009239BE"/>
    <w:rsid w:val="00924A27"/>
    <w:rsid w:val="00930D19"/>
    <w:rsid w:val="009319B5"/>
    <w:rsid w:val="00932657"/>
    <w:rsid w:val="009330E9"/>
    <w:rsid w:val="00933348"/>
    <w:rsid w:val="00934C65"/>
    <w:rsid w:val="009359EA"/>
    <w:rsid w:val="00942F0B"/>
    <w:rsid w:val="00944EE5"/>
    <w:rsid w:val="0094544A"/>
    <w:rsid w:val="009468A7"/>
    <w:rsid w:val="0095123A"/>
    <w:rsid w:val="0095128D"/>
    <w:rsid w:val="0095181C"/>
    <w:rsid w:val="009521E3"/>
    <w:rsid w:val="009568B5"/>
    <w:rsid w:val="0096076B"/>
    <w:rsid w:val="00960B74"/>
    <w:rsid w:val="00960EB2"/>
    <w:rsid w:val="009619FB"/>
    <w:rsid w:val="00964FCA"/>
    <w:rsid w:val="0097085D"/>
    <w:rsid w:val="00971E42"/>
    <w:rsid w:val="00974162"/>
    <w:rsid w:val="00974C35"/>
    <w:rsid w:val="0097506B"/>
    <w:rsid w:val="009751D7"/>
    <w:rsid w:val="009758FA"/>
    <w:rsid w:val="00977F48"/>
    <w:rsid w:val="00982068"/>
    <w:rsid w:val="00983036"/>
    <w:rsid w:val="00983515"/>
    <w:rsid w:val="0098641B"/>
    <w:rsid w:val="009900A2"/>
    <w:rsid w:val="0099099B"/>
    <w:rsid w:val="00996CDD"/>
    <w:rsid w:val="00997918"/>
    <w:rsid w:val="009A1A64"/>
    <w:rsid w:val="009A1BD4"/>
    <w:rsid w:val="009A2749"/>
    <w:rsid w:val="009A3E93"/>
    <w:rsid w:val="009A44B0"/>
    <w:rsid w:val="009A4C2C"/>
    <w:rsid w:val="009A5A15"/>
    <w:rsid w:val="009A5EA4"/>
    <w:rsid w:val="009A6BCA"/>
    <w:rsid w:val="009B2BC5"/>
    <w:rsid w:val="009B3B72"/>
    <w:rsid w:val="009B4791"/>
    <w:rsid w:val="009B64D2"/>
    <w:rsid w:val="009B6D4C"/>
    <w:rsid w:val="009C1853"/>
    <w:rsid w:val="009C210A"/>
    <w:rsid w:val="009C5687"/>
    <w:rsid w:val="009D0650"/>
    <w:rsid w:val="009D23D3"/>
    <w:rsid w:val="009D3163"/>
    <w:rsid w:val="009D40F8"/>
    <w:rsid w:val="009D47B1"/>
    <w:rsid w:val="009D519D"/>
    <w:rsid w:val="009E36CD"/>
    <w:rsid w:val="009E37FE"/>
    <w:rsid w:val="009E5E26"/>
    <w:rsid w:val="009E7177"/>
    <w:rsid w:val="009F0098"/>
    <w:rsid w:val="009F061D"/>
    <w:rsid w:val="00A02CF5"/>
    <w:rsid w:val="00A03B8A"/>
    <w:rsid w:val="00A042B8"/>
    <w:rsid w:val="00A05B3C"/>
    <w:rsid w:val="00A05F01"/>
    <w:rsid w:val="00A1271F"/>
    <w:rsid w:val="00A150C6"/>
    <w:rsid w:val="00A16135"/>
    <w:rsid w:val="00A176B2"/>
    <w:rsid w:val="00A212E3"/>
    <w:rsid w:val="00A216AF"/>
    <w:rsid w:val="00A21903"/>
    <w:rsid w:val="00A21EC0"/>
    <w:rsid w:val="00A22AD9"/>
    <w:rsid w:val="00A25EB7"/>
    <w:rsid w:val="00A2783E"/>
    <w:rsid w:val="00A30673"/>
    <w:rsid w:val="00A31EDD"/>
    <w:rsid w:val="00A32241"/>
    <w:rsid w:val="00A34ABA"/>
    <w:rsid w:val="00A35AEB"/>
    <w:rsid w:val="00A400F5"/>
    <w:rsid w:val="00A41302"/>
    <w:rsid w:val="00A41310"/>
    <w:rsid w:val="00A44A4D"/>
    <w:rsid w:val="00A44C59"/>
    <w:rsid w:val="00A501D6"/>
    <w:rsid w:val="00A5271F"/>
    <w:rsid w:val="00A53802"/>
    <w:rsid w:val="00A550D8"/>
    <w:rsid w:val="00A57265"/>
    <w:rsid w:val="00A67A18"/>
    <w:rsid w:val="00A700B5"/>
    <w:rsid w:val="00A71320"/>
    <w:rsid w:val="00A71BE7"/>
    <w:rsid w:val="00A71EAF"/>
    <w:rsid w:val="00A73B9A"/>
    <w:rsid w:val="00A74BD1"/>
    <w:rsid w:val="00A81636"/>
    <w:rsid w:val="00A8658D"/>
    <w:rsid w:val="00A86B51"/>
    <w:rsid w:val="00A90FDC"/>
    <w:rsid w:val="00A96BFB"/>
    <w:rsid w:val="00AA2DD1"/>
    <w:rsid w:val="00AA3679"/>
    <w:rsid w:val="00AA6BEF"/>
    <w:rsid w:val="00AB34A0"/>
    <w:rsid w:val="00AB572C"/>
    <w:rsid w:val="00AB5D1C"/>
    <w:rsid w:val="00AC05D8"/>
    <w:rsid w:val="00AC1E62"/>
    <w:rsid w:val="00AC3654"/>
    <w:rsid w:val="00AC5D31"/>
    <w:rsid w:val="00AC5F59"/>
    <w:rsid w:val="00AC77A6"/>
    <w:rsid w:val="00AD008C"/>
    <w:rsid w:val="00AD1047"/>
    <w:rsid w:val="00AD53C0"/>
    <w:rsid w:val="00AD6AC3"/>
    <w:rsid w:val="00AE06BF"/>
    <w:rsid w:val="00AE07B3"/>
    <w:rsid w:val="00AE0A89"/>
    <w:rsid w:val="00AE0DBD"/>
    <w:rsid w:val="00AE17AE"/>
    <w:rsid w:val="00AE2192"/>
    <w:rsid w:val="00AE2DD1"/>
    <w:rsid w:val="00AE697C"/>
    <w:rsid w:val="00AE73E7"/>
    <w:rsid w:val="00AF00E6"/>
    <w:rsid w:val="00AF0B08"/>
    <w:rsid w:val="00AF3AB5"/>
    <w:rsid w:val="00AF545B"/>
    <w:rsid w:val="00AF65C6"/>
    <w:rsid w:val="00B035AB"/>
    <w:rsid w:val="00B03C6B"/>
    <w:rsid w:val="00B11F2F"/>
    <w:rsid w:val="00B12ABA"/>
    <w:rsid w:val="00B13D25"/>
    <w:rsid w:val="00B142B8"/>
    <w:rsid w:val="00B149D7"/>
    <w:rsid w:val="00B15DB2"/>
    <w:rsid w:val="00B16048"/>
    <w:rsid w:val="00B161A2"/>
    <w:rsid w:val="00B258B4"/>
    <w:rsid w:val="00B32968"/>
    <w:rsid w:val="00B34CCF"/>
    <w:rsid w:val="00B35313"/>
    <w:rsid w:val="00B35CB9"/>
    <w:rsid w:val="00B40804"/>
    <w:rsid w:val="00B41721"/>
    <w:rsid w:val="00B4331C"/>
    <w:rsid w:val="00B43B47"/>
    <w:rsid w:val="00B46F60"/>
    <w:rsid w:val="00B46F7B"/>
    <w:rsid w:val="00B47E71"/>
    <w:rsid w:val="00B5025A"/>
    <w:rsid w:val="00B50B4A"/>
    <w:rsid w:val="00B53383"/>
    <w:rsid w:val="00B53E15"/>
    <w:rsid w:val="00B558D2"/>
    <w:rsid w:val="00B558E8"/>
    <w:rsid w:val="00B5772A"/>
    <w:rsid w:val="00B60B8B"/>
    <w:rsid w:val="00B63BA4"/>
    <w:rsid w:val="00B646DD"/>
    <w:rsid w:val="00B65FEC"/>
    <w:rsid w:val="00B67D26"/>
    <w:rsid w:val="00B74F03"/>
    <w:rsid w:val="00B80EC5"/>
    <w:rsid w:val="00B84413"/>
    <w:rsid w:val="00B85904"/>
    <w:rsid w:val="00B8624E"/>
    <w:rsid w:val="00B86AF0"/>
    <w:rsid w:val="00B94C07"/>
    <w:rsid w:val="00B95F92"/>
    <w:rsid w:val="00B971E0"/>
    <w:rsid w:val="00B977BD"/>
    <w:rsid w:val="00BA12FB"/>
    <w:rsid w:val="00BA2262"/>
    <w:rsid w:val="00BA2B34"/>
    <w:rsid w:val="00BA4C9D"/>
    <w:rsid w:val="00BA7680"/>
    <w:rsid w:val="00BA7C21"/>
    <w:rsid w:val="00BB16DB"/>
    <w:rsid w:val="00BB523E"/>
    <w:rsid w:val="00BC0C31"/>
    <w:rsid w:val="00BC4281"/>
    <w:rsid w:val="00BC4EB6"/>
    <w:rsid w:val="00BC7389"/>
    <w:rsid w:val="00BD2379"/>
    <w:rsid w:val="00BD2EA4"/>
    <w:rsid w:val="00BD47D2"/>
    <w:rsid w:val="00BE12F2"/>
    <w:rsid w:val="00BE6441"/>
    <w:rsid w:val="00BE764B"/>
    <w:rsid w:val="00BE7BA2"/>
    <w:rsid w:val="00BF2597"/>
    <w:rsid w:val="00BF321A"/>
    <w:rsid w:val="00C01B5A"/>
    <w:rsid w:val="00C04497"/>
    <w:rsid w:val="00C13771"/>
    <w:rsid w:val="00C16113"/>
    <w:rsid w:val="00C1706F"/>
    <w:rsid w:val="00C1757A"/>
    <w:rsid w:val="00C17779"/>
    <w:rsid w:val="00C1784C"/>
    <w:rsid w:val="00C201D8"/>
    <w:rsid w:val="00C24AF3"/>
    <w:rsid w:val="00C25F85"/>
    <w:rsid w:val="00C30DCA"/>
    <w:rsid w:val="00C30F7A"/>
    <w:rsid w:val="00C316F4"/>
    <w:rsid w:val="00C32EFC"/>
    <w:rsid w:val="00C3626B"/>
    <w:rsid w:val="00C37126"/>
    <w:rsid w:val="00C41987"/>
    <w:rsid w:val="00C44BFB"/>
    <w:rsid w:val="00C45D0B"/>
    <w:rsid w:val="00C46080"/>
    <w:rsid w:val="00C46ACC"/>
    <w:rsid w:val="00C47024"/>
    <w:rsid w:val="00C47F58"/>
    <w:rsid w:val="00C50E04"/>
    <w:rsid w:val="00C529DD"/>
    <w:rsid w:val="00C54709"/>
    <w:rsid w:val="00C72000"/>
    <w:rsid w:val="00C731F4"/>
    <w:rsid w:val="00C74F4A"/>
    <w:rsid w:val="00C75FC0"/>
    <w:rsid w:val="00C902A1"/>
    <w:rsid w:val="00C925EE"/>
    <w:rsid w:val="00C93C40"/>
    <w:rsid w:val="00C95A86"/>
    <w:rsid w:val="00CA0EFD"/>
    <w:rsid w:val="00CA50F7"/>
    <w:rsid w:val="00CB0418"/>
    <w:rsid w:val="00CB2C11"/>
    <w:rsid w:val="00CB5CDB"/>
    <w:rsid w:val="00CB5ECA"/>
    <w:rsid w:val="00CC4E22"/>
    <w:rsid w:val="00CC6BFC"/>
    <w:rsid w:val="00CD0A49"/>
    <w:rsid w:val="00CD2015"/>
    <w:rsid w:val="00CD2CBC"/>
    <w:rsid w:val="00CD4A2E"/>
    <w:rsid w:val="00CD55D1"/>
    <w:rsid w:val="00CD795E"/>
    <w:rsid w:val="00CE0E8D"/>
    <w:rsid w:val="00CE24E6"/>
    <w:rsid w:val="00CE3BFD"/>
    <w:rsid w:val="00CE4283"/>
    <w:rsid w:val="00CE5DA9"/>
    <w:rsid w:val="00CE71B1"/>
    <w:rsid w:val="00CF1919"/>
    <w:rsid w:val="00CF1FB5"/>
    <w:rsid w:val="00CF67CA"/>
    <w:rsid w:val="00CF68F0"/>
    <w:rsid w:val="00CF6BCF"/>
    <w:rsid w:val="00D0137F"/>
    <w:rsid w:val="00D02836"/>
    <w:rsid w:val="00D03803"/>
    <w:rsid w:val="00D040DD"/>
    <w:rsid w:val="00D040EA"/>
    <w:rsid w:val="00D05509"/>
    <w:rsid w:val="00D16C93"/>
    <w:rsid w:val="00D17E6B"/>
    <w:rsid w:val="00D21AB9"/>
    <w:rsid w:val="00D2201A"/>
    <w:rsid w:val="00D22480"/>
    <w:rsid w:val="00D2311F"/>
    <w:rsid w:val="00D305C6"/>
    <w:rsid w:val="00D33BBF"/>
    <w:rsid w:val="00D35900"/>
    <w:rsid w:val="00D35CA7"/>
    <w:rsid w:val="00D40034"/>
    <w:rsid w:val="00D40BCD"/>
    <w:rsid w:val="00D425E6"/>
    <w:rsid w:val="00D447A3"/>
    <w:rsid w:val="00D46063"/>
    <w:rsid w:val="00D52CB8"/>
    <w:rsid w:val="00D54292"/>
    <w:rsid w:val="00D550D8"/>
    <w:rsid w:val="00D55B3B"/>
    <w:rsid w:val="00D567BD"/>
    <w:rsid w:val="00D57426"/>
    <w:rsid w:val="00D57F4C"/>
    <w:rsid w:val="00D603D6"/>
    <w:rsid w:val="00D6118E"/>
    <w:rsid w:val="00D62463"/>
    <w:rsid w:val="00D6278A"/>
    <w:rsid w:val="00D6520B"/>
    <w:rsid w:val="00D728F4"/>
    <w:rsid w:val="00D73F9F"/>
    <w:rsid w:val="00D74FCF"/>
    <w:rsid w:val="00D80B86"/>
    <w:rsid w:val="00D83632"/>
    <w:rsid w:val="00D84D9F"/>
    <w:rsid w:val="00D85DF7"/>
    <w:rsid w:val="00D8691E"/>
    <w:rsid w:val="00D8746D"/>
    <w:rsid w:val="00D9394B"/>
    <w:rsid w:val="00D94DEA"/>
    <w:rsid w:val="00DA010D"/>
    <w:rsid w:val="00DA2499"/>
    <w:rsid w:val="00DA2B03"/>
    <w:rsid w:val="00DA2FB6"/>
    <w:rsid w:val="00DA337B"/>
    <w:rsid w:val="00DA52B3"/>
    <w:rsid w:val="00DA7190"/>
    <w:rsid w:val="00DA728B"/>
    <w:rsid w:val="00DB022F"/>
    <w:rsid w:val="00DB2DB1"/>
    <w:rsid w:val="00DB5135"/>
    <w:rsid w:val="00DB515B"/>
    <w:rsid w:val="00DB684C"/>
    <w:rsid w:val="00DB7D92"/>
    <w:rsid w:val="00DC674C"/>
    <w:rsid w:val="00DD0ACD"/>
    <w:rsid w:val="00DD52A1"/>
    <w:rsid w:val="00DE0F8D"/>
    <w:rsid w:val="00DE43DC"/>
    <w:rsid w:val="00DE4D2B"/>
    <w:rsid w:val="00DE5913"/>
    <w:rsid w:val="00DE6207"/>
    <w:rsid w:val="00DF215B"/>
    <w:rsid w:val="00DF2A22"/>
    <w:rsid w:val="00DF3368"/>
    <w:rsid w:val="00DF5DC5"/>
    <w:rsid w:val="00E00BF1"/>
    <w:rsid w:val="00E018FB"/>
    <w:rsid w:val="00E01FAF"/>
    <w:rsid w:val="00E02A0D"/>
    <w:rsid w:val="00E054C6"/>
    <w:rsid w:val="00E05FFD"/>
    <w:rsid w:val="00E117E0"/>
    <w:rsid w:val="00E11F7E"/>
    <w:rsid w:val="00E1279D"/>
    <w:rsid w:val="00E1289F"/>
    <w:rsid w:val="00E135A2"/>
    <w:rsid w:val="00E13B97"/>
    <w:rsid w:val="00E26F9A"/>
    <w:rsid w:val="00E335AD"/>
    <w:rsid w:val="00E36480"/>
    <w:rsid w:val="00E36DE1"/>
    <w:rsid w:val="00E37728"/>
    <w:rsid w:val="00E41038"/>
    <w:rsid w:val="00E45669"/>
    <w:rsid w:val="00E515C2"/>
    <w:rsid w:val="00E5370A"/>
    <w:rsid w:val="00E54033"/>
    <w:rsid w:val="00E5408F"/>
    <w:rsid w:val="00E57EBF"/>
    <w:rsid w:val="00E62D90"/>
    <w:rsid w:val="00E653B6"/>
    <w:rsid w:val="00E66029"/>
    <w:rsid w:val="00E66EDC"/>
    <w:rsid w:val="00E675C2"/>
    <w:rsid w:val="00E70F8D"/>
    <w:rsid w:val="00E70F94"/>
    <w:rsid w:val="00E73819"/>
    <w:rsid w:val="00E740C3"/>
    <w:rsid w:val="00E74B06"/>
    <w:rsid w:val="00E74C9D"/>
    <w:rsid w:val="00E752BE"/>
    <w:rsid w:val="00E80BFE"/>
    <w:rsid w:val="00E813F3"/>
    <w:rsid w:val="00E82C2F"/>
    <w:rsid w:val="00E84019"/>
    <w:rsid w:val="00E85B5C"/>
    <w:rsid w:val="00E9249E"/>
    <w:rsid w:val="00EA17EF"/>
    <w:rsid w:val="00EA18D2"/>
    <w:rsid w:val="00EA25D4"/>
    <w:rsid w:val="00EA4E02"/>
    <w:rsid w:val="00EA5FE6"/>
    <w:rsid w:val="00EB02F9"/>
    <w:rsid w:val="00EB0B33"/>
    <w:rsid w:val="00EB375B"/>
    <w:rsid w:val="00EB37AE"/>
    <w:rsid w:val="00EB3B0C"/>
    <w:rsid w:val="00EB4072"/>
    <w:rsid w:val="00EB467A"/>
    <w:rsid w:val="00EB50B8"/>
    <w:rsid w:val="00EC02AD"/>
    <w:rsid w:val="00EC0739"/>
    <w:rsid w:val="00EC0E42"/>
    <w:rsid w:val="00EC36A7"/>
    <w:rsid w:val="00EC6434"/>
    <w:rsid w:val="00ED1071"/>
    <w:rsid w:val="00ED112E"/>
    <w:rsid w:val="00ED1D73"/>
    <w:rsid w:val="00ED5822"/>
    <w:rsid w:val="00ED67EF"/>
    <w:rsid w:val="00EE126F"/>
    <w:rsid w:val="00EE1A87"/>
    <w:rsid w:val="00EE4F62"/>
    <w:rsid w:val="00EF0B8D"/>
    <w:rsid w:val="00EF2317"/>
    <w:rsid w:val="00EF396D"/>
    <w:rsid w:val="00EF41F5"/>
    <w:rsid w:val="00F0083D"/>
    <w:rsid w:val="00F0085D"/>
    <w:rsid w:val="00F03054"/>
    <w:rsid w:val="00F065EE"/>
    <w:rsid w:val="00F06D25"/>
    <w:rsid w:val="00F07A2D"/>
    <w:rsid w:val="00F10A85"/>
    <w:rsid w:val="00F125DB"/>
    <w:rsid w:val="00F1394E"/>
    <w:rsid w:val="00F14815"/>
    <w:rsid w:val="00F16CEA"/>
    <w:rsid w:val="00F20377"/>
    <w:rsid w:val="00F20526"/>
    <w:rsid w:val="00F2078F"/>
    <w:rsid w:val="00F212ED"/>
    <w:rsid w:val="00F23246"/>
    <w:rsid w:val="00F23BF9"/>
    <w:rsid w:val="00F27B55"/>
    <w:rsid w:val="00F3044D"/>
    <w:rsid w:val="00F31808"/>
    <w:rsid w:val="00F32046"/>
    <w:rsid w:val="00F32547"/>
    <w:rsid w:val="00F33300"/>
    <w:rsid w:val="00F3583C"/>
    <w:rsid w:val="00F35892"/>
    <w:rsid w:val="00F360E5"/>
    <w:rsid w:val="00F413E8"/>
    <w:rsid w:val="00F423B0"/>
    <w:rsid w:val="00F43492"/>
    <w:rsid w:val="00F445FD"/>
    <w:rsid w:val="00F45DB7"/>
    <w:rsid w:val="00F469BC"/>
    <w:rsid w:val="00F50FAE"/>
    <w:rsid w:val="00F54644"/>
    <w:rsid w:val="00F55FAD"/>
    <w:rsid w:val="00F60FC9"/>
    <w:rsid w:val="00F615A5"/>
    <w:rsid w:val="00F65428"/>
    <w:rsid w:val="00F70F99"/>
    <w:rsid w:val="00F721ED"/>
    <w:rsid w:val="00F74EA4"/>
    <w:rsid w:val="00F75375"/>
    <w:rsid w:val="00F776AC"/>
    <w:rsid w:val="00F80EA6"/>
    <w:rsid w:val="00F81367"/>
    <w:rsid w:val="00F83CF0"/>
    <w:rsid w:val="00F8544C"/>
    <w:rsid w:val="00F85F2C"/>
    <w:rsid w:val="00F9152F"/>
    <w:rsid w:val="00F94A2D"/>
    <w:rsid w:val="00F96A56"/>
    <w:rsid w:val="00F97F6C"/>
    <w:rsid w:val="00FA2729"/>
    <w:rsid w:val="00FA2FDA"/>
    <w:rsid w:val="00FA3304"/>
    <w:rsid w:val="00FA57E3"/>
    <w:rsid w:val="00FB08D1"/>
    <w:rsid w:val="00FB164B"/>
    <w:rsid w:val="00FB4787"/>
    <w:rsid w:val="00FB4818"/>
    <w:rsid w:val="00FB49CA"/>
    <w:rsid w:val="00FB6096"/>
    <w:rsid w:val="00FC0DF0"/>
    <w:rsid w:val="00FC672A"/>
    <w:rsid w:val="00FC70EE"/>
    <w:rsid w:val="00FC7C1A"/>
    <w:rsid w:val="00FD0F22"/>
    <w:rsid w:val="00FD1664"/>
    <w:rsid w:val="00FD3912"/>
    <w:rsid w:val="00FD42DB"/>
    <w:rsid w:val="00FD66CF"/>
    <w:rsid w:val="00FD74A4"/>
    <w:rsid w:val="00FE16CC"/>
    <w:rsid w:val="00FF310B"/>
    <w:rsid w:val="00FF4849"/>
    <w:rsid w:val="00FF4AA1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B9A"/>
  </w:style>
  <w:style w:type="paragraph" w:styleId="Footer">
    <w:name w:val="footer"/>
    <w:basedOn w:val="Normal"/>
    <w:link w:val="FooterChar"/>
    <w:uiPriority w:val="99"/>
    <w:semiHidden/>
    <w:unhideWhenUsed/>
    <w:rsid w:val="00A7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B9A"/>
  </w:style>
  <w:style w:type="table" w:styleId="LightList-Accent3">
    <w:name w:val="Light List Accent 3"/>
    <w:basedOn w:val="TableNormal"/>
    <w:uiPriority w:val="61"/>
    <w:rsid w:val="003268AA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Tay</cp:lastModifiedBy>
  <cp:revision>4</cp:revision>
  <dcterms:created xsi:type="dcterms:W3CDTF">2010-08-12T21:22:00Z</dcterms:created>
  <dcterms:modified xsi:type="dcterms:W3CDTF">2011-03-04T17:27:00Z</dcterms:modified>
</cp:coreProperties>
</file>