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9" w:rsidRDefault="006777A9" w:rsidP="006777A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there a significant increase in knowledge </w:t>
      </w:r>
      <w:proofErr w:type="gramStart"/>
      <w:r>
        <w:rPr>
          <w:rFonts w:ascii="Calibri" w:hAnsi="Calibri" w:cs="Calibri"/>
        </w:rPr>
        <w:t>as a result</w:t>
      </w:r>
      <w:proofErr w:type="gramEnd"/>
      <w:r>
        <w:rPr>
          <w:rFonts w:ascii="Calibri" w:hAnsi="Calibri" w:cs="Calibri"/>
        </w:rPr>
        <w:t xml:space="preserve"> of the training?</w:t>
      </w:r>
    </w:p>
    <w:p w:rsidR="00763EE0" w:rsidRDefault="006777A9"/>
    <w:p w:rsidR="006777A9" w:rsidRDefault="006777A9"/>
    <w:p w:rsidR="006777A9" w:rsidRPr="006777A9" w:rsidRDefault="006777A9" w:rsidP="006777A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6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632"/>
        <w:gridCol w:w="652"/>
        <w:gridCol w:w="651"/>
        <w:gridCol w:w="1181"/>
        <w:gridCol w:w="1303"/>
      </w:tblGrid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Paired Samples Statistics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8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18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130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Std. Error Mean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2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Pair 1</w:t>
            </w:r>
          </w:p>
        </w:tc>
        <w:tc>
          <w:tcPr>
            <w:tcW w:w="16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 xml:space="preserve">Level of Knowledge </w:t>
            </w:r>
            <w:proofErr w:type="spellStart"/>
            <w:r w:rsidRPr="006777A9">
              <w:rPr>
                <w:rFonts w:eastAsiaTheme="minorHAnsi"/>
                <w:color w:val="000000"/>
                <w:sz w:val="16"/>
                <w:szCs w:val="16"/>
              </w:rPr>
              <w:t>AfterTraining</w:t>
            </w:r>
            <w:proofErr w:type="spellEnd"/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40.22</w:t>
            </w:r>
          </w:p>
        </w:tc>
        <w:tc>
          <w:tcPr>
            <w:tcW w:w="6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5.195</w:t>
            </w:r>
          </w:p>
        </w:tc>
        <w:tc>
          <w:tcPr>
            <w:tcW w:w="130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.671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Certification Exam</w:t>
            </w:r>
          </w:p>
        </w:tc>
        <w:tc>
          <w:tcPr>
            <w:tcW w:w="6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69.65</w:t>
            </w:r>
          </w:p>
        </w:tc>
        <w:tc>
          <w:tcPr>
            <w:tcW w:w="65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10.667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1.377</w:t>
            </w:r>
          </w:p>
        </w:tc>
      </w:tr>
    </w:tbl>
    <w:p w:rsidR="006777A9" w:rsidRPr="006777A9" w:rsidRDefault="006777A9" w:rsidP="006777A9">
      <w:pPr>
        <w:autoSpaceDE w:val="0"/>
        <w:autoSpaceDN w:val="0"/>
        <w:adjustRightInd w:val="0"/>
        <w:spacing w:line="400" w:lineRule="atLeast"/>
        <w:rPr>
          <w:rFonts w:eastAsiaTheme="minorHAnsi"/>
        </w:rPr>
      </w:pPr>
    </w:p>
    <w:p w:rsidR="006777A9" w:rsidRPr="006777A9" w:rsidRDefault="006777A9" w:rsidP="006777A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4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632"/>
        <w:gridCol w:w="652"/>
        <w:gridCol w:w="980"/>
        <w:gridCol w:w="652"/>
      </w:tblGrid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Paired Samples Correlations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8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N</w:t>
            </w:r>
          </w:p>
        </w:tc>
        <w:tc>
          <w:tcPr>
            <w:tcW w:w="97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Correlation</w:t>
            </w: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Sig.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Pair 1</w:t>
            </w:r>
          </w:p>
        </w:tc>
        <w:tc>
          <w:tcPr>
            <w:tcW w:w="163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 xml:space="preserve">Level of Knowledge </w:t>
            </w:r>
            <w:proofErr w:type="spellStart"/>
            <w:r w:rsidRPr="006777A9">
              <w:rPr>
                <w:rFonts w:eastAsiaTheme="minorHAnsi"/>
                <w:color w:val="000000"/>
                <w:sz w:val="16"/>
                <w:szCs w:val="16"/>
              </w:rPr>
              <w:t>AfterTraining</w:t>
            </w:r>
            <w:proofErr w:type="spellEnd"/>
            <w:r w:rsidRPr="006777A9">
              <w:rPr>
                <w:rFonts w:eastAsiaTheme="minorHAnsi"/>
                <w:color w:val="000000"/>
                <w:sz w:val="16"/>
                <w:szCs w:val="16"/>
              </w:rPr>
              <w:t xml:space="preserve"> &amp; Certification Exam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.404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.001</w:t>
            </w:r>
          </w:p>
        </w:tc>
      </w:tr>
    </w:tbl>
    <w:p w:rsidR="006777A9" w:rsidRPr="006777A9" w:rsidRDefault="006777A9" w:rsidP="006777A9">
      <w:pPr>
        <w:autoSpaceDE w:val="0"/>
        <w:autoSpaceDN w:val="0"/>
        <w:adjustRightInd w:val="0"/>
        <w:spacing w:line="400" w:lineRule="atLeast"/>
        <w:rPr>
          <w:rFonts w:eastAsiaTheme="minorHAnsi"/>
        </w:rPr>
      </w:pPr>
    </w:p>
    <w:p w:rsidR="006777A9" w:rsidRPr="006777A9" w:rsidRDefault="006777A9" w:rsidP="006777A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618"/>
        <w:gridCol w:w="798"/>
        <w:gridCol w:w="1169"/>
        <w:gridCol w:w="1292"/>
        <w:gridCol w:w="1376"/>
        <w:gridCol w:w="1376"/>
        <w:gridCol w:w="798"/>
        <w:gridCol w:w="647"/>
        <w:gridCol w:w="1110"/>
      </w:tblGrid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Paired Samples Test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4" w:type="dxa"/>
            <w:gridSpan w:val="2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6007" w:type="dxa"/>
            <w:gridSpan w:val="5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Paired Differences</w:t>
            </w:r>
          </w:p>
        </w:tc>
        <w:tc>
          <w:tcPr>
            <w:tcW w:w="798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t</w:t>
            </w:r>
          </w:p>
        </w:tc>
        <w:tc>
          <w:tcPr>
            <w:tcW w:w="647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proofErr w:type="spellStart"/>
            <w:r w:rsidRPr="006777A9">
              <w:rPr>
                <w:rFonts w:eastAsiaTheme="minorHAns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109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Sig. (2-tailed)</w:t>
            </w: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4" w:type="dxa"/>
            <w:gridSpan w:val="2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Std. Deviation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Std. Error Mean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95% Confidence Interval of the Difference</w:t>
            </w:r>
          </w:p>
        </w:tc>
        <w:tc>
          <w:tcPr>
            <w:tcW w:w="798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4" w:type="dxa"/>
            <w:gridSpan w:val="2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Upper</w:t>
            </w:r>
          </w:p>
        </w:tc>
        <w:tc>
          <w:tcPr>
            <w:tcW w:w="798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</w:rPr>
            </w:pPr>
          </w:p>
        </w:tc>
      </w:tr>
      <w:tr w:rsidR="006777A9" w:rsidRPr="00677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Pair 1</w:t>
            </w:r>
          </w:p>
        </w:tc>
        <w:tc>
          <w:tcPr>
            <w:tcW w:w="161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 xml:space="preserve">Level of Knowledge </w:t>
            </w:r>
            <w:proofErr w:type="spellStart"/>
            <w:r w:rsidRPr="006777A9">
              <w:rPr>
                <w:rFonts w:eastAsiaTheme="minorHAnsi"/>
                <w:color w:val="000000"/>
                <w:sz w:val="16"/>
                <w:szCs w:val="16"/>
              </w:rPr>
              <w:t>AfterTraining</w:t>
            </w:r>
            <w:proofErr w:type="spellEnd"/>
            <w:r w:rsidRPr="006777A9">
              <w:rPr>
                <w:rFonts w:eastAsiaTheme="minorHAnsi"/>
                <w:color w:val="000000"/>
                <w:sz w:val="16"/>
                <w:szCs w:val="16"/>
              </w:rPr>
              <w:t xml:space="preserve"> - Certification Exam</w:t>
            </w:r>
          </w:p>
        </w:tc>
        <w:tc>
          <w:tcPr>
            <w:tcW w:w="79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-29.433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9.797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-31.964</w:t>
            </w:r>
          </w:p>
        </w:tc>
        <w:tc>
          <w:tcPr>
            <w:tcW w:w="1375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-26.903</w:t>
            </w:r>
          </w:p>
        </w:tc>
        <w:tc>
          <w:tcPr>
            <w:tcW w:w="798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-23.272</w:t>
            </w:r>
          </w:p>
        </w:tc>
        <w:tc>
          <w:tcPr>
            <w:tcW w:w="647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9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6777A9" w:rsidRPr="006777A9" w:rsidRDefault="006777A9" w:rsidP="006777A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HAnsi"/>
                <w:color w:val="000000"/>
                <w:sz w:val="16"/>
                <w:szCs w:val="16"/>
              </w:rPr>
            </w:pPr>
            <w:r w:rsidRPr="006777A9">
              <w:rPr>
                <w:rFonts w:eastAsiaTheme="minorHAnsi"/>
                <w:color w:val="000000"/>
                <w:sz w:val="16"/>
                <w:szCs w:val="16"/>
              </w:rPr>
              <w:t>.000</w:t>
            </w:r>
          </w:p>
        </w:tc>
      </w:tr>
    </w:tbl>
    <w:p w:rsidR="006777A9" w:rsidRPr="006777A9" w:rsidRDefault="006777A9" w:rsidP="006777A9">
      <w:pPr>
        <w:autoSpaceDE w:val="0"/>
        <w:autoSpaceDN w:val="0"/>
        <w:adjustRightInd w:val="0"/>
        <w:spacing w:line="400" w:lineRule="atLeast"/>
        <w:rPr>
          <w:rFonts w:eastAsiaTheme="minorHAnsi"/>
        </w:rPr>
      </w:pPr>
    </w:p>
    <w:p w:rsidR="006777A9" w:rsidRDefault="006777A9">
      <w:bookmarkStart w:id="0" w:name="_GoBack"/>
      <w:bookmarkEnd w:id="0"/>
    </w:p>
    <w:sectPr w:rsidR="0067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0C1A"/>
    <w:multiLevelType w:val="hybridMultilevel"/>
    <w:tmpl w:val="CF50F01E"/>
    <w:lvl w:ilvl="0" w:tplc="C2387E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A9"/>
    <w:rsid w:val="001765CF"/>
    <w:rsid w:val="006777A9"/>
    <w:rsid w:val="00D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hampton jones</dc:creator>
  <cp:lastModifiedBy>diana hampton jones</cp:lastModifiedBy>
  <cp:revision>1</cp:revision>
  <dcterms:created xsi:type="dcterms:W3CDTF">2011-02-28T22:18:00Z</dcterms:created>
  <dcterms:modified xsi:type="dcterms:W3CDTF">2011-02-28T22:20:00Z</dcterms:modified>
</cp:coreProperties>
</file>