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63" w:rsidRDefault="001C7C63" w:rsidP="001C7C63">
      <w:r>
        <w:t xml:space="preserve">Let </w:t>
      </w:r>
      <m:oMath>
        <m:r>
          <w:rPr>
            <w:rFonts w:ascii="Cambria Math" w:hAnsi="Cambria Math"/>
          </w:rPr>
          <m:t>M=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   -1  -9   -5</m:t>
                </m:r>
              </m:e>
              <m:e>
                <m:r>
                  <w:rPr>
                    <w:rFonts w:ascii="Cambria Math" w:hAnsi="Cambria Math"/>
                  </w:rPr>
                  <m:t>3   -2   -5  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3        0   -7  -3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    -1       1   -1</m:t>
                </m:r>
              </m:e>
            </m:eqArr>
          </m:e>
        </m:d>
      </m:oMath>
      <w:r>
        <w:t xml:space="preserve"> </w:t>
      </w:r>
    </w:p>
    <w:p w:rsidR="001C7C63" w:rsidRDefault="001C7C63" w:rsidP="001C7C63">
      <w:pPr>
        <w:pStyle w:val="ListParagraph"/>
        <w:numPr>
          <w:ilvl w:val="0"/>
          <w:numId w:val="1"/>
        </w:numPr>
      </w:pPr>
      <w:r>
        <w:t xml:space="preserve">Show that the column vector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7,  5,  3,  2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is an eigenvector for </w:t>
      </w:r>
      <m:oMath>
        <m:r>
          <w:rPr>
            <w:rFonts w:ascii="Cambria Math" w:hAnsi="Cambria Math"/>
          </w:rPr>
          <m:t>M.</m:t>
        </m:r>
      </m:oMath>
    </w:p>
    <w:p w:rsidR="001C7C63" w:rsidRPr="005D4311" w:rsidRDefault="001C7C63" w:rsidP="001C7C63">
      <w:pPr>
        <w:pStyle w:val="ListParagraph"/>
        <w:numPr>
          <w:ilvl w:val="0"/>
          <w:numId w:val="1"/>
        </w:numPr>
      </w:pPr>
      <w:r>
        <w:t xml:space="preserve">Find the </w:t>
      </w:r>
      <w:proofErr w:type="spellStart"/>
      <w:r>
        <w:t>eigenvalues</w:t>
      </w:r>
      <w:proofErr w:type="spellEnd"/>
      <w:r>
        <w:t xml:space="preserve"> for </w:t>
      </w:r>
      <m:oMath>
        <m:r>
          <w:rPr>
            <w:rFonts w:ascii="Cambria Math" w:hAnsi="Cambria Math"/>
          </w:rPr>
          <m:t>M.</m:t>
        </m:r>
      </m:oMath>
    </w:p>
    <w:p w:rsidR="001C7C63" w:rsidRPr="005D4311" w:rsidRDefault="001C7C63" w:rsidP="001C7C63">
      <w:pPr>
        <w:pStyle w:val="ListParagraph"/>
        <w:numPr>
          <w:ilvl w:val="0"/>
          <w:numId w:val="1"/>
        </w:numPr>
      </w:pPr>
      <w:r>
        <w:t xml:space="preserve">Determine whether or not </w:t>
      </w:r>
      <m:oMath>
        <m:r>
          <w:rPr>
            <w:rFonts w:ascii="Cambria Math" w:hAnsi="Cambria Math"/>
          </w:rPr>
          <m:t>M</m:t>
        </m:r>
      </m:oMath>
      <w:r>
        <w:t xml:space="preserve"> is diagonalisable over </w:t>
      </w:r>
      <m:oMath>
        <m:r>
          <m:rPr>
            <m:scr m:val="double-struck"/>
          </m:rPr>
          <w:rPr>
            <w:rFonts w:ascii="Cambria Math" w:hAnsi="Cambria Math"/>
          </w:rPr>
          <m:t>R,</m:t>
        </m:r>
      </m:oMath>
      <w:r>
        <w:t xml:space="preserve"> justifying your assertion and showing any necessary calculations </w:t>
      </w:r>
      <w:r>
        <w:rPr>
          <w:i/>
        </w:rPr>
        <w:t>in full.</w:t>
      </w:r>
    </w:p>
    <w:p w:rsidR="003953BC" w:rsidRDefault="003953BC"/>
    <w:sectPr w:rsidR="003953BC" w:rsidSect="00E0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3990"/>
    <w:multiLevelType w:val="hybridMultilevel"/>
    <w:tmpl w:val="8B8AB638"/>
    <w:lvl w:ilvl="0" w:tplc="A2C02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673"/>
    <w:rsid w:val="001C7C63"/>
    <w:rsid w:val="003953BC"/>
    <w:rsid w:val="005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63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63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2011-02-25T17:45:00Z</dcterms:created>
  <dcterms:modified xsi:type="dcterms:W3CDTF">2011-02-25T17:45:00Z</dcterms:modified>
</cp:coreProperties>
</file>