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5B" w:rsidRPr="0023405B" w:rsidRDefault="0023405B" w:rsidP="0023405B">
      <w:pPr>
        <w:spacing w:after="240" w:line="240" w:lineRule="auto"/>
        <w:rPr>
          <w:rFonts w:ascii="Verdana" w:eastAsia="Times New Roman" w:hAnsi="Verdana" w:cs="Times New Roman"/>
          <w:color w:val="000000"/>
          <w:sz w:val="13"/>
          <w:szCs w:val="13"/>
        </w:rPr>
      </w:pPr>
      <w:r w:rsidRPr="0023405B">
        <w:rPr>
          <w:rFonts w:ascii="Verdana" w:eastAsia="Times New Roman" w:hAnsi="Verdana" w:cs="Times New Roman"/>
          <w:b/>
          <w:bCs/>
          <w:color w:val="000000"/>
          <w:sz w:val="13"/>
        </w:rPr>
        <w:t>Assignment Type: </w:t>
      </w:r>
      <w:r w:rsidRPr="0023405B">
        <w:rPr>
          <w:rFonts w:ascii="Verdana" w:eastAsia="Times New Roman" w:hAnsi="Verdana" w:cs="Times New Roman"/>
          <w:color w:val="000000"/>
          <w:sz w:val="13"/>
        </w:rPr>
        <w:t>Individual Project   </w:t>
      </w:r>
      <w:r w:rsidRPr="0023405B">
        <w:rPr>
          <w:rFonts w:ascii="Verdana" w:eastAsia="Times New Roman" w:hAnsi="Verdana" w:cs="Times New Roman"/>
          <w:b/>
          <w:bCs/>
          <w:color w:val="000000"/>
          <w:sz w:val="13"/>
        </w:rPr>
        <w:t>Deliverable Length: </w:t>
      </w:r>
      <w:r w:rsidRPr="0023405B">
        <w:rPr>
          <w:rFonts w:ascii="Verdana" w:eastAsia="Times New Roman" w:hAnsi="Verdana" w:cs="Times New Roman"/>
          <w:color w:val="000000"/>
          <w:sz w:val="13"/>
        </w:rPr>
        <w:t>2–3 pages </w:t>
      </w:r>
      <w:r w:rsidRPr="0023405B">
        <w:rPr>
          <w:rFonts w:ascii="Verdana" w:eastAsia="Times New Roman" w:hAnsi="Verdana" w:cs="Times New Roman"/>
          <w:color w:val="000000"/>
          <w:sz w:val="13"/>
          <w:szCs w:val="13"/>
        </w:rPr>
        <w:br/>
      </w:r>
      <w:r w:rsidRPr="0023405B">
        <w:rPr>
          <w:rFonts w:ascii="Verdana" w:eastAsia="Times New Roman" w:hAnsi="Verdana" w:cs="Times New Roman"/>
          <w:b/>
          <w:bCs/>
          <w:color w:val="000000"/>
          <w:sz w:val="13"/>
        </w:rPr>
        <w:t>Points Possible: </w:t>
      </w:r>
      <w:r w:rsidRPr="0023405B">
        <w:rPr>
          <w:rFonts w:ascii="Verdana" w:eastAsia="Times New Roman" w:hAnsi="Verdana" w:cs="Times New Roman"/>
          <w:color w:val="000000"/>
          <w:sz w:val="13"/>
        </w:rPr>
        <w:t>150   </w:t>
      </w:r>
      <w:r w:rsidRPr="0023405B">
        <w:rPr>
          <w:rFonts w:ascii="Verdana" w:eastAsia="Times New Roman" w:hAnsi="Verdana" w:cs="Times New Roman"/>
          <w:b/>
          <w:bCs/>
          <w:color w:val="000000"/>
          <w:sz w:val="13"/>
        </w:rPr>
        <w:t>Due Date: </w:t>
      </w:r>
      <w:r w:rsidRPr="0023405B">
        <w:rPr>
          <w:rFonts w:ascii="Verdana" w:eastAsia="Times New Roman" w:hAnsi="Verdana" w:cs="Times New Roman"/>
          <w:color w:val="000000"/>
          <w:sz w:val="13"/>
        </w:rPr>
        <w:t xml:space="preserve">1/9/2011 11:59:59 </w:t>
      </w:r>
      <w:proofErr w:type="gramStart"/>
      <w:r w:rsidRPr="0023405B">
        <w:rPr>
          <w:rFonts w:ascii="Verdana" w:eastAsia="Times New Roman" w:hAnsi="Verdana" w:cs="Times New Roman"/>
          <w:color w:val="000000"/>
          <w:sz w:val="13"/>
        </w:rPr>
        <w:t>PM  CT</w:t>
      </w:r>
      <w:proofErr w:type="gramEnd"/>
      <w:r w:rsidRPr="0023405B">
        <w:rPr>
          <w:rFonts w:ascii="Verdana" w:eastAsia="Times New Roman" w:hAnsi="Verdana" w:cs="Times New Roman"/>
          <w:color w:val="000000"/>
          <w:sz w:val="13"/>
        </w:rPr>
        <w:t> </w:t>
      </w:r>
      <w:r w:rsidRPr="0023405B">
        <w:rPr>
          <w:rFonts w:ascii="Verdana" w:eastAsia="Times New Roman" w:hAnsi="Verdana" w:cs="Times New Roman"/>
          <w:color w:val="000000"/>
          <w:sz w:val="1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ole="">
            <v:imagedata r:id="rId5" o:title=""/>
          </v:shape>
          <w:control r:id="rId6" w:name="DefaultOcxName" w:shapeid="_x0000_i1027"/>
        </w:object>
      </w:r>
      <w:r w:rsidRPr="0023405B">
        <w:rPr>
          <w:rFonts w:ascii="Verdana" w:eastAsia="Times New Roman" w:hAnsi="Verdana" w:cs="Times New Roman"/>
          <w:color w:val="000000"/>
          <w:sz w:val="13"/>
        </w:rPr>
        <w:t> </w:t>
      </w:r>
    </w:p>
    <w:p w:rsidR="0023405B" w:rsidRPr="0023405B" w:rsidRDefault="0023405B" w:rsidP="0023405B">
      <w:pPr>
        <w:spacing w:before="100" w:beforeAutospacing="1" w:after="100" w:afterAutospacing="1" w:line="240" w:lineRule="auto"/>
        <w:rPr>
          <w:rFonts w:ascii="Times New Roman" w:eastAsia="Times New Roman" w:hAnsi="Times New Roman" w:cs="Times New Roman"/>
          <w:sz w:val="24"/>
          <w:szCs w:val="24"/>
        </w:rPr>
      </w:pPr>
      <w:r w:rsidRPr="0023405B">
        <w:rPr>
          <w:rFonts w:ascii="Verdana" w:eastAsia="Times New Roman" w:hAnsi="Verdana" w:cs="Times New Roman"/>
          <w:color w:val="000000"/>
          <w:sz w:val="13"/>
          <w:szCs w:val="13"/>
        </w:rPr>
        <w:t>Suppose that two people, Michelle and James each live alone in an isolated region. They each have the same resources available, and they grow potatoes and raise chickens.  If Michelle devotes all her resources to growing potatoes, she can raise 200 pounds of potatoes per year. If she devotes all her resources to raising chickens, she can raise 50 chickens per year. (If she apportions some resources to each, then she can produce any linear combination of chickens and potatoes that lies between those extreme points.  If James devotes all his resources to growing potatoes, he can raise 80 pounds of potatoes per year. If he devotes all his resources to raising chickens, he can raise 40 chickens per year. (If he apportions some resources to each, then he can produce any linear combination of chickens and potatoes that lies between those extreme points.) </w:t>
      </w:r>
    </w:p>
    <w:tbl>
      <w:tblPr>
        <w:tblW w:w="0" w:type="auto"/>
        <w:tblCellMar>
          <w:left w:w="0" w:type="dxa"/>
          <w:right w:w="0" w:type="dxa"/>
        </w:tblCellMar>
        <w:tblLook w:val="04A0"/>
      </w:tblPr>
      <w:tblGrid>
        <w:gridCol w:w="2302"/>
        <w:gridCol w:w="2430"/>
        <w:gridCol w:w="3150"/>
      </w:tblGrid>
      <w:tr w:rsidR="0023405B" w:rsidRPr="0023405B" w:rsidTr="0023405B">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 </w:t>
            </w:r>
          </w:p>
        </w:tc>
        <w:tc>
          <w:tcPr>
            <w:tcW w:w="2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Potatoes</w:t>
            </w:r>
          </w:p>
        </w:tc>
        <w:tc>
          <w:tcPr>
            <w:tcW w:w="31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Chickens</w:t>
            </w:r>
          </w:p>
        </w:tc>
      </w:tr>
      <w:tr w:rsidR="0023405B" w:rsidRPr="0023405B" w:rsidTr="0023405B">
        <w:tc>
          <w:tcPr>
            <w:tcW w:w="23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Michelle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200</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50</w:t>
            </w:r>
          </w:p>
        </w:tc>
      </w:tr>
      <w:tr w:rsidR="0023405B" w:rsidRPr="0023405B" w:rsidTr="0023405B">
        <w:tc>
          <w:tcPr>
            <w:tcW w:w="23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James</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80</w:t>
            </w:r>
          </w:p>
        </w:tc>
        <w:tc>
          <w:tcPr>
            <w:tcW w:w="3150" w:type="dxa"/>
            <w:tcBorders>
              <w:top w:val="nil"/>
              <w:left w:val="nil"/>
              <w:bottom w:val="single" w:sz="8" w:space="0" w:color="000000"/>
              <w:right w:val="single" w:sz="8" w:space="0" w:color="000000"/>
            </w:tcBorders>
            <w:tcMar>
              <w:top w:w="0" w:type="dxa"/>
              <w:left w:w="108" w:type="dxa"/>
              <w:bottom w:w="0" w:type="dxa"/>
              <w:right w:w="108" w:type="dxa"/>
            </w:tcMar>
            <w:hideMark/>
          </w:tcPr>
          <w:p w:rsidR="0023405B" w:rsidRPr="0023405B" w:rsidRDefault="0023405B" w:rsidP="0023405B">
            <w:pPr>
              <w:spacing w:before="100" w:beforeAutospacing="1" w:after="0" w:line="240" w:lineRule="auto"/>
              <w:jc w:val="center"/>
              <w:rPr>
                <w:rFonts w:ascii="Verdana" w:eastAsia="Times New Roman" w:hAnsi="Verdana" w:cs="Times New Roman"/>
                <w:sz w:val="13"/>
                <w:szCs w:val="13"/>
              </w:rPr>
            </w:pPr>
            <w:r w:rsidRPr="0023405B">
              <w:rPr>
                <w:rFonts w:ascii="Verdana" w:eastAsia="Times New Roman" w:hAnsi="Verdana" w:cs="Times New Roman"/>
                <w:sz w:val="13"/>
                <w:szCs w:val="13"/>
              </w:rPr>
              <w:t>40</w:t>
            </w:r>
          </w:p>
        </w:tc>
      </w:tr>
    </w:tbl>
    <w:p w:rsidR="0023405B" w:rsidRPr="0023405B" w:rsidRDefault="0023405B" w:rsidP="0023405B">
      <w:pPr>
        <w:numPr>
          <w:ilvl w:val="0"/>
          <w:numId w:val="1"/>
        </w:numPr>
        <w:spacing w:before="100" w:beforeAutospacing="1" w:after="100" w:afterAutospacing="1" w:line="240" w:lineRule="auto"/>
        <w:ind w:left="180"/>
        <w:rPr>
          <w:rFonts w:ascii="Verdana" w:eastAsia="Times New Roman" w:hAnsi="Verdana" w:cs="Times New Roman"/>
          <w:color w:val="000000"/>
          <w:sz w:val="13"/>
          <w:szCs w:val="13"/>
        </w:rPr>
      </w:pPr>
      <w:r w:rsidRPr="0023405B">
        <w:rPr>
          <w:rFonts w:ascii="Verdana" w:eastAsia="Times New Roman" w:hAnsi="Verdana" w:cs="Times New Roman"/>
          <w:color w:val="000000"/>
          <w:sz w:val="13"/>
          <w:szCs w:val="13"/>
        </w:rPr>
        <w:t>What is Michelle’s opportunity cost of producing potatoes? </w:t>
      </w:r>
    </w:p>
    <w:p w:rsidR="0023405B" w:rsidRPr="0023405B" w:rsidRDefault="0023405B" w:rsidP="0023405B">
      <w:pPr>
        <w:numPr>
          <w:ilvl w:val="0"/>
          <w:numId w:val="1"/>
        </w:numPr>
        <w:spacing w:before="100" w:beforeAutospacing="1" w:after="100" w:afterAutospacing="1" w:line="240" w:lineRule="auto"/>
        <w:ind w:left="180"/>
        <w:rPr>
          <w:rFonts w:ascii="Verdana" w:eastAsia="Times New Roman" w:hAnsi="Verdana" w:cs="Times New Roman"/>
          <w:color w:val="000000"/>
          <w:sz w:val="13"/>
          <w:szCs w:val="13"/>
        </w:rPr>
      </w:pPr>
      <w:r w:rsidRPr="0023405B">
        <w:rPr>
          <w:rFonts w:ascii="Verdana" w:eastAsia="Times New Roman" w:hAnsi="Verdana" w:cs="Times New Roman"/>
          <w:color w:val="000000"/>
          <w:sz w:val="13"/>
          <w:szCs w:val="13"/>
        </w:rPr>
        <w:t>What is Michelle’s opportunity cost of producing chickens? </w:t>
      </w:r>
    </w:p>
    <w:p w:rsidR="0023405B" w:rsidRPr="0023405B" w:rsidRDefault="0023405B" w:rsidP="0023405B">
      <w:pPr>
        <w:numPr>
          <w:ilvl w:val="0"/>
          <w:numId w:val="1"/>
        </w:numPr>
        <w:spacing w:before="100" w:beforeAutospacing="1" w:after="100" w:afterAutospacing="1" w:line="240" w:lineRule="auto"/>
        <w:ind w:left="180"/>
        <w:rPr>
          <w:rFonts w:ascii="Verdana" w:eastAsia="Times New Roman" w:hAnsi="Verdana" w:cs="Times New Roman"/>
          <w:color w:val="000000"/>
          <w:sz w:val="13"/>
          <w:szCs w:val="13"/>
        </w:rPr>
      </w:pPr>
      <w:r w:rsidRPr="0023405B">
        <w:rPr>
          <w:rFonts w:ascii="Verdana" w:eastAsia="Times New Roman" w:hAnsi="Verdana" w:cs="Times New Roman"/>
          <w:color w:val="000000"/>
          <w:sz w:val="13"/>
          <w:szCs w:val="13"/>
        </w:rPr>
        <w:t>What is James’ opportunity cost of producing potatoes?</w:t>
      </w:r>
    </w:p>
    <w:p w:rsidR="0023405B" w:rsidRPr="0023405B" w:rsidRDefault="0023405B" w:rsidP="0023405B">
      <w:pPr>
        <w:numPr>
          <w:ilvl w:val="0"/>
          <w:numId w:val="1"/>
        </w:numPr>
        <w:spacing w:before="100" w:beforeAutospacing="1" w:after="100" w:afterAutospacing="1" w:line="240" w:lineRule="auto"/>
        <w:ind w:left="180"/>
        <w:rPr>
          <w:rFonts w:ascii="Verdana" w:eastAsia="Times New Roman" w:hAnsi="Verdana" w:cs="Times New Roman"/>
          <w:color w:val="000000"/>
          <w:sz w:val="13"/>
          <w:szCs w:val="13"/>
        </w:rPr>
      </w:pPr>
      <w:r w:rsidRPr="0023405B">
        <w:rPr>
          <w:rFonts w:ascii="Verdana" w:eastAsia="Times New Roman" w:hAnsi="Verdana" w:cs="Times New Roman"/>
          <w:color w:val="000000"/>
          <w:sz w:val="13"/>
          <w:szCs w:val="13"/>
        </w:rPr>
        <w:t>What is James’ opportunity cost of producing chickens?</w:t>
      </w:r>
    </w:p>
    <w:p w:rsidR="0023405B" w:rsidRPr="0023405B" w:rsidRDefault="0023405B" w:rsidP="0023405B">
      <w:pPr>
        <w:numPr>
          <w:ilvl w:val="0"/>
          <w:numId w:val="1"/>
        </w:numPr>
        <w:spacing w:before="100" w:beforeAutospacing="1" w:after="100" w:afterAutospacing="1" w:line="240" w:lineRule="auto"/>
        <w:ind w:left="180"/>
        <w:rPr>
          <w:rFonts w:ascii="Verdana" w:eastAsia="Times New Roman" w:hAnsi="Verdana" w:cs="Times New Roman"/>
          <w:color w:val="000000"/>
          <w:sz w:val="13"/>
          <w:szCs w:val="13"/>
        </w:rPr>
      </w:pPr>
      <w:r w:rsidRPr="0023405B">
        <w:rPr>
          <w:rFonts w:ascii="Verdana" w:eastAsia="Times New Roman" w:hAnsi="Verdana" w:cs="Times New Roman"/>
          <w:color w:val="000000"/>
          <w:sz w:val="13"/>
          <w:szCs w:val="13"/>
        </w:rPr>
        <w:t>Which person has an absolute advantage in which activities?</w:t>
      </w:r>
    </w:p>
    <w:p w:rsidR="0023405B" w:rsidRPr="0023405B" w:rsidRDefault="0023405B" w:rsidP="0023405B">
      <w:pPr>
        <w:numPr>
          <w:ilvl w:val="0"/>
          <w:numId w:val="1"/>
        </w:numPr>
        <w:spacing w:before="100" w:beforeAutospacing="1" w:after="100" w:afterAutospacing="1" w:line="240" w:lineRule="auto"/>
        <w:ind w:left="180"/>
        <w:rPr>
          <w:rFonts w:ascii="Verdana" w:eastAsia="Times New Roman" w:hAnsi="Verdana" w:cs="Times New Roman"/>
          <w:color w:val="000000"/>
          <w:sz w:val="13"/>
          <w:szCs w:val="13"/>
        </w:rPr>
      </w:pPr>
      <w:r w:rsidRPr="0023405B">
        <w:rPr>
          <w:rFonts w:ascii="Verdana" w:eastAsia="Times New Roman" w:hAnsi="Verdana" w:cs="Times New Roman"/>
          <w:color w:val="000000"/>
          <w:sz w:val="13"/>
          <w:szCs w:val="13"/>
        </w:rPr>
        <w:t>Which person has a comparative? </w:t>
      </w:r>
    </w:p>
    <w:p w:rsidR="0023405B" w:rsidRPr="0023405B" w:rsidRDefault="0023405B" w:rsidP="0023405B">
      <w:pPr>
        <w:numPr>
          <w:ilvl w:val="0"/>
          <w:numId w:val="1"/>
        </w:numPr>
        <w:spacing w:before="100" w:beforeAutospacing="1" w:after="100" w:afterAutospacing="1" w:line="240" w:lineRule="auto"/>
        <w:ind w:left="180"/>
        <w:rPr>
          <w:rFonts w:ascii="Verdana" w:eastAsia="Times New Roman" w:hAnsi="Verdana" w:cs="Times New Roman"/>
          <w:color w:val="000000"/>
          <w:sz w:val="13"/>
          <w:szCs w:val="13"/>
        </w:rPr>
      </w:pPr>
      <w:r w:rsidRPr="0023405B">
        <w:rPr>
          <w:rFonts w:ascii="Verdana" w:eastAsia="Times New Roman" w:hAnsi="Verdana" w:cs="Times New Roman"/>
          <w:color w:val="000000"/>
          <w:sz w:val="13"/>
          <w:szCs w:val="13"/>
        </w:rPr>
        <w:t xml:space="preserve">Suppose that they are thinking of each specializing completely in the area in which they have a comparative advantage, and then trading at a rate of 2.5 pounds of potatoes for </w:t>
      </w:r>
      <w:proofErr w:type="gramStart"/>
      <w:r w:rsidRPr="0023405B">
        <w:rPr>
          <w:rFonts w:ascii="Verdana" w:eastAsia="Times New Roman" w:hAnsi="Verdana" w:cs="Times New Roman"/>
          <w:color w:val="000000"/>
          <w:sz w:val="13"/>
          <w:szCs w:val="13"/>
        </w:rPr>
        <w:t>1</w:t>
      </w:r>
      <w:proofErr w:type="gramEnd"/>
      <w:r w:rsidRPr="0023405B">
        <w:rPr>
          <w:rFonts w:ascii="Verdana" w:eastAsia="Times New Roman" w:hAnsi="Verdana" w:cs="Times New Roman"/>
          <w:color w:val="000000"/>
          <w:sz w:val="13"/>
          <w:szCs w:val="13"/>
        </w:rPr>
        <w:t xml:space="preserve"> chicken, would they each be better off? Explain.</w:t>
      </w:r>
    </w:p>
    <w:p w:rsidR="0023405B" w:rsidRPr="0023405B" w:rsidRDefault="0023405B" w:rsidP="0023405B">
      <w:pPr>
        <w:numPr>
          <w:ilvl w:val="0"/>
          <w:numId w:val="1"/>
        </w:numPr>
        <w:spacing w:before="100" w:beforeAutospacing="1" w:after="100" w:afterAutospacing="1" w:line="240" w:lineRule="auto"/>
        <w:ind w:left="180"/>
        <w:rPr>
          <w:rFonts w:ascii="Verdana" w:eastAsia="Times New Roman" w:hAnsi="Verdana" w:cs="Times New Roman"/>
          <w:color w:val="000000"/>
          <w:sz w:val="13"/>
          <w:szCs w:val="13"/>
        </w:rPr>
      </w:pPr>
      <w:r w:rsidRPr="0023405B">
        <w:rPr>
          <w:rFonts w:ascii="Verdana" w:eastAsia="Times New Roman" w:hAnsi="Verdana" w:cs="Times New Roman"/>
          <w:color w:val="000000"/>
          <w:sz w:val="13"/>
          <w:szCs w:val="13"/>
        </w:rPr>
        <w:t>How would you extend the above narrative to businesses, society as a whole or nations? Explain.</w:t>
      </w:r>
    </w:p>
    <w:p w:rsidR="00CD272A" w:rsidRDefault="00CD272A"/>
    <w:sectPr w:rsidR="00CD272A" w:rsidSect="00CD2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219C"/>
    <w:multiLevelType w:val="multilevel"/>
    <w:tmpl w:val="7B5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05B"/>
    <w:rsid w:val="0023405B"/>
    <w:rsid w:val="00CD2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3405B"/>
  </w:style>
  <w:style w:type="character" w:styleId="Strong">
    <w:name w:val="Strong"/>
    <w:basedOn w:val="DefaultParagraphFont"/>
    <w:uiPriority w:val="22"/>
    <w:qFormat/>
    <w:rsid w:val="0023405B"/>
    <w:rPr>
      <w:b/>
      <w:bCs/>
    </w:rPr>
  </w:style>
  <w:style w:type="character" w:customStyle="1" w:styleId="apple-converted-space">
    <w:name w:val="apple-converted-space"/>
    <w:basedOn w:val="DefaultParagraphFont"/>
    <w:rsid w:val="0023405B"/>
  </w:style>
  <w:style w:type="paragraph" w:styleId="NormalWeb">
    <w:name w:val="Normal (Web)"/>
    <w:basedOn w:val="Normal"/>
    <w:uiPriority w:val="99"/>
    <w:unhideWhenUsed/>
    <w:rsid w:val="00234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930364">
      <w:bodyDiv w:val="1"/>
      <w:marLeft w:val="0"/>
      <w:marRight w:val="0"/>
      <w:marTop w:val="0"/>
      <w:marBottom w:val="0"/>
      <w:divBdr>
        <w:top w:val="none" w:sz="0" w:space="0" w:color="auto"/>
        <w:left w:val="none" w:sz="0" w:space="0" w:color="auto"/>
        <w:bottom w:val="none" w:sz="0" w:space="0" w:color="auto"/>
        <w:right w:val="none" w:sz="0" w:space="0" w:color="auto"/>
      </w:divBdr>
      <w:divsChild>
        <w:div w:id="1082601680">
          <w:marLeft w:val="0"/>
          <w:marRight w:val="0"/>
          <w:marTop w:val="0"/>
          <w:marBottom w:val="0"/>
          <w:divBdr>
            <w:top w:val="none" w:sz="0" w:space="0" w:color="auto"/>
            <w:left w:val="none" w:sz="0" w:space="0" w:color="auto"/>
            <w:bottom w:val="none" w:sz="0" w:space="0" w:color="auto"/>
            <w:right w:val="none" w:sz="0" w:space="0" w:color="auto"/>
          </w:divBdr>
        </w:div>
        <w:div w:id="1231429618">
          <w:marLeft w:val="0"/>
          <w:marRight w:val="0"/>
          <w:marTop w:val="0"/>
          <w:marBottom w:val="0"/>
          <w:divBdr>
            <w:top w:val="none" w:sz="0" w:space="0" w:color="auto"/>
            <w:left w:val="none" w:sz="0" w:space="0" w:color="auto"/>
            <w:bottom w:val="none" w:sz="0" w:space="0" w:color="auto"/>
            <w:right w:val="none" w:sz="0" w:space="0" w:color="auto"/>
          </w:divBdr>
        </w:div>
        <w:div w:id="513346565">
          <w:marLeft w:val="0"/>
          <w:marRight w:val="0"/>
          <w:marTop w:val="0"/>
          <w:marBottom w:val="0"/>
          <w:divBdr>
            <w:top w:val="none" w:sz="0" w:space="0" w:color="auto"/>
            <w:left w:val="none" w:sz="0" w:space="0" w:color="auto"/>
            <w:bottom w:val="none" w:sz="0" w:space="0" w:color="auto"/>
            <w:right w:val="none" w:sz="0" w:space="0" w:color="auto"/>
          </w:divBdr>
        </w:div>
        <w:div w:id="903566284">
          <w:marLeft w:val="0"/>
          <w:marRight w:val="0"/>
          <w:marTop w:val="0"/>
          <w:marBottom w:val="0"/>
          <w:divBdr>
            <w:top w:val="none" w:sz="0" w:space="0" w:color="auto"/>
            <w:left w:val="none" w:sz="0" w:space="0" w:color="auto"/>
            <w:bottom w:val="none" w:sz="0" w:space="0" w:color="auto"/>
            <w:right w:val="none" w:sz="0" w:space="0" w:color="auto"/>
          </w:divBdr>
        </w:div>
        <w:div w:id="1767532068">
          <w:marLeft w:val="0"/>
          <w:marRight w:val="0"/>
          <w:marTop w:val="0"/>
          <w:marBottom w:val="0"/>
          <w:divBdr>
            <w:top w:val="none" w:sz="0" w:space="0" w:color="auto"/>
            <w:left w:val="none" w:sz="0" w:space="0" w:color="auto"/>
            <w:bottom w:val="none" w:sz="0" w:space="0" w:color="auto"/>
            <w:right w:val="none" w:sz="0" w:space="0" w:color="auto"/>
          </w:divBdr>
        </w:div>
        <w:div w:id="623732067">
          <w:marLeft w:val="0"/>
          <w:marRight w:val="0"/>
          <w:marTop w:val="0"/>
          <w:marBottom w:val="0"/>
          <w:divBdr>
            <w:top w:val="none" w:sz="0" w:space="0" w:color="auto"/>
            <w:left w:val="none" w:sz="0" w:space="0" w:color="auto"/>
            <w:bottom w:val="none" w:sz="0" w:space="0" w:color="auto"/>
            <w:right w:val="none" w:sz="0" w:space="0" w:color="auto"/>
          </w:divBdr>
        </w:div>
        <w:div w:id="668021462">
          <w:marLeft w:val="0"/>
          <w:marRight w:val="0"/>
          <w:marTop w:val="0"/>
          <w:marBottom w:val="0"/>
          <w:divBdr>
            <w:top w:val="none" w:sz="0" w:space="0" w:color="auto"/>
            <w:left w:val="none" w:sz="0" w:space="0" w:color="auto"/>
            <w:bottom w:val="none" w:sz="0" w:space="0" w:color="auto"/>
            <w:right w:val="none" w:sz="0" w:space="0" w:color="auto"/>
          </w:divBdr>
        </w:div>
        <w:div w:id="1569611773">
          <w:marLeft w:val="0"/>
          <w:marRight w:val="0"/>
          <w:marTop w:val="0"/>
          <w:marBottom w:val="0"/>
          <w:divBdr>
            <w:top w:val="none" w:sz="0" w:space="0" w:color="auto"/>
            <w:left w:val="none" w:sz="0" w:space="0" w:color="auto"/>
            <w:bottom w:val="none" w:sz="0" w:space="0" w:color="auto"/>
            <w:right w:val="none" w:sz="0" w:space="0" w:color="auto"/>
          </w:divBdr>
        </w:div>
        <w:div w:id="25239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2011-01-20T23:27:00Z</dcterms:created>
  <dcterms:modified xsi:type="dcterms:W3CDTF">2011-01-20T23:28:00Z</dcterms:modified>
</cp:coreProperties>
</file>