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5" w:rsidRDefault="00356125" w:rsidP="00356125">
      <w:pPr>
        <w:rPr>
          <w:color w:val="0000FF"/>
        </w:rPr>
      </w:pPr>
      <w:r>
        <w:rPr>
          <w:color w:val="0000FF"/>
        </w:rPr>
        <w:t>Show all work, and use Equation Editor or MathType to format all equations.</w:t>
      </w:r>
    </w:p>
    <w:p w:rsidR="00356125" w:rsidRDefault="00356125">
      <w:pPr>
        <w:rPr>
          <w:color w:val="0000FF"/>
        </w:rPr>
      </w:pPr>
    </w:p>
    <w:p w:rsidR="00356125" w:rsidRDefault="00356125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"/>
        <w:gridCol w:w="7848"/>
      </w:tblGrid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3.1-52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Pr="008E1A86" w:rsidRDefault="00356125">
            <w:pPr>
              <w:rPr>
                <w:lang w:bidi="ar-SA"/>
              </w:rPr>
            </w:pPr>
            <w:r w:rsidRPr="008E1A86">
              <w:rPr>
                <w:lang w:bidi="ar-SA"/>
              </w:rPr>
              <w:t xml:space="preserve">Graph </w:t>
            </w:r>
            <w:r w:rsidRPr="008E1A86">
              <w:rPr>
                <w:position w:val="-10"/>
                <w:lang w:bidi="ar-SA"/>
              </w:rPr>
              <w:object w:dxaOrig="8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7pt;height:14.8pt" o:ole="">
                  <v:imagedata r:id="rId5" r:pict="rId6" o:title=""/>
                </v:shape>
                <o:OLEObject Type="Embed" ProgID="Equation.DSMT4" ShapeID="_x0000_i1025" DrawAspect="Content" ObjectID="_1356889733" r:id="rId7"/>
              </w:object>
            </w:r>
            <w:r w:rsidRPr="008E1A86">
              <w:rPr>
                <w:lang w:bidi="ar-SA"/>
              </w:rPr>
              <w:t>.  List at least five points on the line</w:t>
            </w:r>
          </w:p>
          <w:p w:rsidR="00356125" w:rsidRPr="008E1A86" w:rsidRDefault="00356125">
            <w:pPr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3.1-82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Pr="008E1A86" w:rsidRDefault="00356125">
            <w:pPr>
              <w:rPr>
                <w:lang w:bidi="ar-SA"/>
              </w:rPr>
            </w:pPr>
            <w:r w:rsidRPr="008E1A86">
              <w:rPr>
                <w:lang w:bidi="ar-SA"/>
              </w:rPr>
              <w:t xml:space="preserve">Graph </w:t>
            </w:r>
            <w:r w:rsidRPr="008E1A86">
              <w:rPr>
                <w:position w:val="-10"/>
                <w:lang w:bidi="ar-SA"/>
              </w:rPr>
              <w:object w:dxaOrig="1040" w:dyaOrig="300">
                <v:shape id="_x0000_i1026" type="#_x0000_t75" style="width:52.05pt;height:14.8pt" o:ole="">
                  <v:imagedata r:id="rId8" r:pict="rId9" o:title=""/>
                </v:shape>
                <o:OLEObject Type="Embed" ProgID="Equation.DSMT4" ShapeID="_x0000_i1026" DrawAspect="Content" ObjectID="_1356889734" r:id="rId10"/>
              </w:object>
            </w:r>
            <w:r w:rsidRPr="008E1A86">
              <w:rPr>
                <w:lang w:bidi="ar-SA"/>
              </w:rPr>
              <w:t xml:space="preserve">.  Find the </w:t>
            </w:r>
            <w:r w:rsidRPr="008E1A86">
              <w:rPr>
                <w:i/>
                <w:lang w:bidi="ar-SA"/>
              </w:rPr>
              <w:t>x</w:t>
            </w:r>
            <w:r w:rsidRPr="008E1A86">
              <w:rPr>
                <w:lang w:bidi="ar-SA"/>
              </w:rPr>
              <w:t xml:space="preserve"> and </w:t>
            </w:r>
            <w:r w:rsidRPr="008E1A86">
              <w:rPr>
                <w:i/>
                <w:lang w:bidi="ar-SA"/>
              </w:rPr>
              <w:t>y</w:t>
            </w:r>
            <w:r w:rsidRPr="008E1A86">
              <w:rPr>
                <w:lang w:bidi="ar-SA"/>
              </w:rPr>
              <w:t xml:space="preserve"> intercepts.</w:t>
            </w:r>
          </w:p>
          <w:p w:rsidR="00356125" w:rsidRPr="008E1A86" w:rsidRDefault="00356125">
            <w:pPr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3.2-32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Pr="008E1A86" w:rsidRDefault="00356125" w:rsidP="00356125">
            <w:pPr>
              <w:rPr>
                <w:lang w:bidi="ar-SA"/>
              </w:rPr>
            </w:pPr>
            <w:r w:rsidRPr="008E1A86">
              <w:rPr>
                <w:lang w:bidi="ar-SA"/>
              </w:rPr>
              <w:t xml:space="preserve">Find the slope of the line through </w:t>
            </w:r>
            <w:r w:rsidRPr="008E1A86">
              <w:rPr>
                <w:position w:val="-46"/>
                <w:lang w:bidi="ar-SA"/>
              </w:rPr>
              <w:object w:dxaOrig="2000" w:dyaOrig="1060">
                <v:shape id="_x0000_i1027" type="#_x0000_t75" style="width:100.3pt;height:52.7pt" o:ole="">
                  <v:imagedata r:id="rId11" r:pict="rId12" o:title=""/>
                </v:shape>
                <o:OLEObject Type="Embed" ProgID="Equation.DSMT4" ShapeID="_x0000_i1027" DrawAspect="Content" ObjectID="_1356889735" r:id="rId13"/>
              </w:object>
            </w: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3.2-40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Pr="008E1A86" w:rsidRDefault="00356125" w:rsidP="00356125">
            <w:pPr>
              <w:rPr>
                <w:lang w:bidi="ar-SA"/>
              </w:rPr>
            </w:pPr>
            <w:r w:rsidRPr="008E1A86">
              <w:rPr>
                <w:lang w:bidi="ar-SA"/>
              </w:rPr>
              <w:t>Graph the line through (2,3) with slope 1/2 .</w:t>
            </w:r>
          </w:p>
          <w:p w:rsidR="00356125" w:rsidRPr="008E1A86" w:rsidRDefault="00356125" w:rsidP="00356125">
            <w:pPr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3.3-18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Pr="008E1A86" w:rsidRDefault="00356125">
            <w:pPr>
              <w:rPr>
                <w:lang w:bidi="ar-SA"/>
              </w:rPr>
            </w:pPr>
            <w:r w:rsidRPr="008E1A86">
              <w:rPr>
                <w:lang w:bidi="ar-SA"/>
              </w:rPr>
              <w:t>Write an equation for the line</w:t>
            </w:r>
            <w:r>
              <w:rPr>
                <w:lang w:bidi="ar-SA"/>
              </w:rPr>
              <w:t xml:space="preserve"> in the following graph</w:t>
            </w:r>
            <w:r w:rsidRPr="008E1A86">
              <w:rPr>
                <w:lang w:bidi="ar-SA"/>
              </w:rPr>
              <w:t>.  Use slope and intercept form if possible</w:t>
            </w:r>
          </w:p>
          <w:p w:rsidR="00356125" w:rsidRPr="003A4EC1" w:rsidRDefault="00B14469">
            <w:pPr>
              <w:rPr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5060" cy="2169795"/>
                  <wp:effectExtent l="19050" t="0" r="0" b="0"/>
                  <wp:wrapTight wrapText="bothSides">
                    <wp:wrapPolygon edited="0">
                      <wp:start x="-173" y="0"/>
                      <wp:lineTo x="-173" y="21429"/>
                      <wp:lineTo x="21565" y="21429"/>
                      <wp:lineTo x="21565" y="0"/>
                      <wp:lineTo x="-173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216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6125" w:rsidRPr="008E1A86" w:rsidRDefault="00356125">
            <w:pPr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3.3-90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 w:rsidP="00356125">
            <w:pPr>
              <w:tabs>
                <w:tab w:val="left" w:pos="1240"/>
              </w:tabs>
              <w:rPr>
                <w:lang w:bidi="ar-SA"/>
              </w:rPr>
            </w:pPr>
            <w:r w:rsidRPr="008E1A86">
              <w:rPr>
                <w:lang w:bidi="ar-SA"/>
              </w:rPr>
              <w:t xml:space="preserve">Write an equation in slope-intercept form if possible for the line through </w:t>
            </w:r>
          </w:p>
          <w:p w:rsidR="00356125" w:rsidRPr="008E1A86" w:rsidRDefault="00356125" w:rsidP="00356125">
            <w:pPr>
              <w:tabs>
                <w:tab w:val="left" w:pos="1240"/>
              </w:tabs>
              <w:rPr>
                <w:lang w:bidi="ar-SA"/>
              </w:rPr>
            </w:pPr>
            <w:r w:rsidRPr="008E1A86">
              <w:rPr>
                <w:lang w:bidi="ar-SA"/>
              </w:rPr>
              <w:t>(0,</w:t>
            </w:r>
            <w:r>
              <w:rPr>
                <w:lang w:bidi="ar-SA"/>
              </w:rPr>
              <w:t>–</w:t>
            </w:r>
            <w:r w:rsidRPr="008E1A86">
              <w:rPr>
                <w:lang w:bidi="ar-SA"/>
              </w:rPr>
              <w:t>3) and (4,0).  Make a sketch.</w:t>
            </w:r>
          </w:p>
          <w:p w:rsidR="00356125" w:rsidRPr="008E1A86" w:rsidRDefault="00356125" w:rsidP="00356125">
            <w:pPr>
              <w:tabs>
                <w:tab w:val="left" w:pos="1240"/>
              </w:tabs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3.4-19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Pr="008E1A86" w:rsidRDefault="00356125">
            <w:pPr>
              <w:rPr>
                <w:lang w:bidi="ar-SA"/>
              </w:rPr>
            </w:pPr>
            <w:r w:rsidRPr="008E1A86">
              <w:rPr>
                <w:lang w:bidi="ar-SA"/>
              </w:rPr>
              <w:t>Find the equation of the line through (2,3) with slope 1/3.  Write answer in slope-intercept form.</w:t>
            </w:r>
          </w:p>
          <w:p w:rsidR="00356125" w:rsidRPr="008E1A86" w:rsidRDefault="00356125">
            <w:pPr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3.4-36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Pr="008E1A86" w:rsidRDefault="00356125">
            <w:pPr>
              <w:rPr>
                <w:lang w:bidi="ar-SA"/>
              </w:rPr>
            </w:pPr>
            <w:r w:rsidRPr="008E1A86">
              <w:rPr>
                <w:lang w:bidi="ar-SA"/>
              </w:rPr>
              <w:t>Find the equation of the line through (3,5) and (8,15).  Write answer in standard form using only integers.</w:t>
            </w:r>
          </w:p>
          <w:p w:rsidR="00356125" w:rsidRPr="008E1A86" w:rsidRDefault="00356125">
            <w:pPr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3.5-6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Pr="008E1A86" w:rsidRDefault="00356125" w:rsidP="00356125">
            <w:pPr>
              <w:rPr>
                <w:lang w:bidi="ar-SA"/>
              </w:rPr>
            </w:pPr>
            <w:r>
              <w:rPr>
                <w:lang w:bidi="ar-SA"/>
              </w:rPr>
              <w:t>Write a formula that expresses the relationship described by “</w:t>
            </w:r>
            <w:r w:rsidRPr="009C2343">
              <w:rPr>
                <w:i/>
                <w:lang w:bidi="ar-SA"/>
              </w:rPr>
              <w:t>m</w:t>
            </w:r>
            <w:r>
              <w:rPr>
                <w:lang w:bidi="ar-SA"/>
              </w:rPr>
              <w:t xml:space="preserve"> varies directly as </w:t>
            </w:r>
            <w:r w:rsidRPr="009C2343">
              <w:rPr>
                <w:i/>
                <w:lang w:bidi="ar-SA"/>
              </w:rPr>
              <w:t>p</w:t>
            </w:r>
            <w:r>
              <w:rPr>
                <w:lang w:bidi="ar-SA"/>
              </w:rPr>
              <w:t xml:space="preserve">”.  Use </w:t>
            </w:r>
            <w:r w:rsidRPr="009C2343">
              <w:rPr>
                <w:i/>
                <w:lang w:bidi="ar-SA"/>
              </w:rPr>
              <w:t>k</w:t>
            </w:r>
            <w:r>
              <w:rPr>
                <w:lang w:bidi="ar-SA"/>
              </w:rPr>
              <w:t xml:space="preserve"> for the constant.</w:t>
            </w:r>
          </w:p>
          <w:p w:rsidR="00356125" w:rsidRPr="008E1A86" w:rsidRDefault="00356125" w:rsidP="00356125">
            <w:pPr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3.5-32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lang w:bidi="ar-SA"/>
              </w:rPr>
            </w:pPr>
            <w:r w:rsidRPr="00EE3088">
              <w:rPr>
                <w:b/>
                <w:i/>
                <w:lang w:bidi="ar-SA"/>
              </w:rPr>
              <w:t>Christmas Tree</w:t>
            </w:r>
            <w:r>
              <w:rPr>
                <w:lang w:bidi="ar-SA"/>
              </w:rPr>
              <w:t>:  The price of a Christmas tree varies directly with the height.  If a 5-foot tree costs $20, what is the price of a 6-foot tree?</w:t>
            </w:r>
          </w:p>
          <w:p w:rsidR="00356125" w:rsidRPr="008E1A86" w:rsidRDefault="00356125">
            <w:pPr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t>3.6-8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lang w:bidi="ar-SA"/>
              </w:rPr>
            </w:pPr>
            <w:r>
              <w:rPr>
                <w:lang w:bidi="ar-SA"/>
              </w:rPr>
              <w:t xml:space="preserve">Determine which of the following points satisfy  </w:t>
            </w:r>
            <w:r w:rsidRPr="0038417B">
              <w:rPr>
                <w:position w:val="-10"/>
                <w:lang w:bidi="ar-SA"/>
              </w:rPr>
              <w:object w:dxaOrig="920" w:dyaOrig="300">
                <v:shape id="_x0000_i1028" type="#_x0000_t75" style="width:46.3pt;height:14.8pt" o:ole="">
                  <v:imagedata r:id="rId15" r:pict="rId16" o:title=""/>
                </v:shape>
                <o:OLEObject Type="Embed" ProgID="Equation.DSMT4" ShapeID="_x0000_i1028" DrawAspect="Content" ObjectID="_1356889736" r:id="rId17"/>
              </w:object>
            </w:r>
            <w:r>
              <w:rPr>
                <w:lang w:bidi="ar-SA"/>
              </w:rPr>
              <w:t>:</w:t>
            </w:r>
          </w:p>
          <w:p w:rsidR="00356125" w:rsidRDefault="00356125">
            <w:pPr>
              <w:rPr>
                <w:lang w:bidi="ar-SA"/>
              </w:rPr>
            </w:pPr>
            <w:r w:rsidRPr="0038417B">
              <w:rPr>
                <w:position w:val="-16"/>
                <w:lang w:bidi="ar-SA"/>
              </w:rPr>
              <w:object w:dxaOrig="2040" w:dyaOrig="440">
                <v:shape id="_x0000_i1029" type="#_x0000_t75" style="width:102.2pt;height:21.85pt" o:ole="">
                  <v:imagedata r:id="rId18" r:pict="rId19" o:title=""/>
                </v:shape>
                <o:OLEObject Type="Embed" ProgID="Equation.DSMT4" ShapeID="_x0000_i1029" DrawAspect="Content" ObjectID="_1356889737" r:id="rId20"/>
              </w:object>
            </w:r>
          </w:p>
          <w:p w:rsidR="00356125" w:rsidRPr="008E1A86" w:rsidRDefault="00356125">
            <w:pPr>
              <w:rPr>
                <w:lang w:bidi="ar-SA"/>
              </w:rPr>
            </w:pPr>
          </w:p>
        </w:tc>
      </w:tr>
      <w:tr w:rsidR="0035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>
            <w:pPr>
              <w:rPr>
                <w:color w:val="0000FF"/>
                <w:lang w:bidi="ar-SA"/>
              </w:rPr>
            </w:pPr>
            <w:r>
              <w:rPr>
                <w:color w:val="0000FF"/>
                <w:lang w:bidi="ar-SA"/>
              </w:rPr>
              <w:lastRenderedPageBreak/>
              <w:t>3.6-82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25" w:rsidRDefault="00356125" w:rsidP="00356125">
            <w:pPr>
              <w:rPr>
                <w:lang w:bidi="ar-SA"/>
              </w:rPr>
            </w:pPr>
            <w:r>
              <w:rPr>
                <w:b/>
                <w:i/>
                <w:lang w:bidi="ar-SA"/>
              </w:rPr>
              <w:t>Maple Rockers</w:t>
            </w:r>
            <w:r>
              <w:rPr>
                <w:lang w:bidi="ar-SA"/>
              </w:rPr>
              <w:t>:  Ozark furniture company can obtain at most 3,000 board feet of maple lumber for making its classic and modern maple rocking chairs.  A classic maple rocker requires 15 board feet of maple, and a modern rocker requires 12 board feet of maple.  Write an inequality that limits the possible number of maple rockers of each type that can be made.</w:t>
            </w:r>
          </w:p>
          <w:p w:rsidR="00356125" w:rsidRPr="0051336D" w:rsidRDefault="00356125" w:rsidP="00356125">
            <w:pPr>
              <w:rPr>
                <w:lang w:bidi="ar-SA"/>
              </w:rPr>
            </w:pPr>
          </w:p>
        </w:tc>
      </w:tr>
    </w:tbl>
    <w:p w:rsidR="00356125" w:rsidRDefault="00356125"/>
    <w:sectPr w:rsidR="003561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134B4"/>
    <w:multiLevelType w:val="hybridMultilevel"/>
    <w:tmpl w:val="9962C76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17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67368"/>
    <w:rsid w:val="003144E7"/>
    <w:rsid w:val="00356125"/>
    <w:rsid w:val="004C401E"/>
    <w:rsid w:val="00B1446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67368"/>
    <w:pPr>
      <w:spacing w:before="100" w:beforeAutospacing="1" w:after="100" w:afterAutospacing="1"/>
    </w:pPr>
    <w:rPr>
      <w:rFonts w:eastAsia="Times"/>
    </w:rPr>
  </w:style>
  <w:style w:type="table" w:styleId="TableGrid">
    <w:name w:val="Table Grid"/>
    <w:basedOn w:val="TableNormal"/>
    <w:rsid w:val="0086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99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cz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pcz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image" Target="media/image11.pcz"/><Relationship Id="rId4" Type="http://schemas.openxmlformats.org/officeDocument/2006/relationships/webSettings" Target="webSettings.xml"/><Relationship Id="rId9" Type="http://schemas.openxmlformats.org/officeDocument/2006/relationships/image" Target="media/image4.pcz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MTH/208</vt:lpstr>
    </vt:vector>
  </TitlesOfParts>
  <Company>GATS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MTH/208</dc:title>
  <dc:creator>Marty McHugh</dc:creator>
  <cp:lastModifiedBy>Ramona</cp:lastModifiedBy>
  <cp:revision>2</cp:revision>
  <dcterms:created xsi:type="dcterms:W3CDTF">2011-01-19T02:02:00Z</dcterms:created>
  <dcterms:modified xsi:type="dcterms:W3CDTF">2011-01-19T02:02:00Z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