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39" w:rsidRDefault="00865274" w:rsidP="00865274">
      <w:pPr>
        <w:pStyle w:val="BodyText2"/>
        <w:ind w:left="700" w:hanging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ABC Company </w:t>
      </w:r>
      <w:r w:rsidR="008C3439">
        <w:rPr>
          <w:rFonts w:ascii="Times New Roman" w:hAnsi="Times New Roman"/>
          <w:szCs w:val="24"/>
        </w:rPr>
        <w:t>is selling the umbrella which sells direct to the customers.</w:t>
      </w:r>
    </w:p>
    <w:p w:rsidR="008C3439" w:rsidRDefault="008C3439" w:rsidP="00865274">
      <w:pPr>
        <w:pStyle w:val="BodyText2"/>
        <w:ind w:left="700" w:hanging="700"/>
        <w:rPr>
          <w:rFonts w:ascii="Times New Roman" w:hAnsi="Times New Roman"/>
          <w:szCs w:val="24"/>
        </w:rPr>
      </w:pPr>
    </w:p>
    <w:p w:rsidR="008C3439" w:rsidRDefault="008C3439" w:rsidP="00865274">
      <w:pPr>
        <w:pStyle w:val="BodyText2"/>
        <w:ind w:left="700" w:hanging="700"/>
        <w:rPr>
          <w:rFonts w:ascii="Times New Roman" w:hAnsi="Times New Roman"/>
          <w:szCs w:val="24"/>
        </w:rPr>
      </w:pPr>
    </w:p>
    <w:p w:rsidR="00865274" w:rsidRPr="00AC567B" w:rsidRDefault="008C3439" w:rsidP="00865274">
      <w:pPr>
        <w:pStyle w:val="BodyText2"/>
        <w:ind w:left="700" w:hanging="700"/>
        <w:rPr>
          <w:szCs w:val="24"/>
        </w:rPr>
      </w:pPr>
      <w:r>
        <w:rPr>
          <w:rFonts w:ascii="Times New Roman" w:hAnsi="Times New Roman"/>
          <w:szCs w:val="24"/>
        </w:rPr>
        <w:t xml:space="preserve">It </w:t>
      </w:r>
      <w:r w:rsidR="00865274">
        <w:rPr>
          <w:rFonts w:ascii="Times New Roman" w:hAnsi="Times New Roman"/>
          <w:szCs w:val="24"/>
        </w:rPr>
        <w:t>has established that the historical data as below: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1"/>
        <w:gridCol w:w="1356"/>
      </w:tblGrid>
      <w:tr w:rsidR="00865274" w:rsidRPr="00AC567B" w:rsidTr="000864E1">
        <w:trPr>
          <w:jc w:val="center"/>
        </w:trPr>
        <w:tc>
          <w:tcPr>
            <w:tcW w:w="2031" w:type="dxa"/>
          </w:tcPr>
          <w:p w:rsidR="00865274" w:rsidRPr="00865274" w:rsidRDefault="008C3439" w:rsidP="008C3439">
            <w:pPr>
              <w:ind w:left="700" w:hanging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Umbrella’s demand</w:t>
            </w:r>
            <w:r w:rsidR="00865274">
              <w:rPr>
                <w:sz w:val="24"/>
                <w:szCs w:val="24"/>
              </w:rPr>
              <w:t xml:space="preserve"> per month</w:t>
            </w:r>
          </w:p>
        </w:tc>
        <w:tc>
          <w:tcPr>
            <w:tcW w:w="1356" w:type="dxa"/>
          </w:tcPr>
          <w:p w:rsidR="00865274" w:rsidRPr="00865274" w:rsidRDefault="00865274" w:rsidP="000864E1">
            <w:pPr>
              <w:ind w:left="700" w:hanging="700"/>
              <w:jc w:val="center"/>
              <w:rPr>
                <w:sz w:val="24"/>
                <w:szCs w:val="24"/>
              </w:rPr>
            </w:pPr>
            <w:r w:rsidRPr="00865274">
              <w:rPr>
                <w:sz w:val="24"/>
                <w:szCs w:val="24"/>
              </w:rPr>
              <w:t>Frequency</w:t>
            </w:r>
          </w:p>
        </w:tc>
      </w:tr>
      <w:tr w:rsidR="00865274" w:rsidRPr="00AC567B" w:rsidTr="000864E1">
        <w:trPr>
          <w:jc w:val="center"/>
        </w:trPr>
        <w:tc>
          <w:tcPr>
            <w:tcW w:w="2031" w:type="dxa"/>
          </w:tcPr>
          <w:p w:rsidR="00865274" w:rsidRPr="00AC567B" w:rsidRDefault="00865274" w:rsidP="000864E1">
            <w:pPr>
              <w:ind w:left="700" w:right="710" w:hanging="700"/>
              <w:jc w:val="right"/>
              <w:rPr>
                <w:sz w:val="24"/>
                <w:szCs w:val="24"/>
                <w:lang w:eastAsia="en-GB"/>
              </w:rPr>
            </w:pPr>
            <w:r w:rsidRPr="00AC567B">
              <w:rPr>
                <w:sz w:val="24"/>
                <w:szCs w:val="24"/>
                <w:lang w:eastAsia="en-GB"/>
              </w:rPr>
              <w:t>2</w:t>
            </w:r>
            <w:r>
              <w:rPr>
                <w:sz w:val="24"/>
                <w:szCs w:val="24"/>
                <w:lang w:eastAsia="en-GB"/>
              </w:rPr>
              <w:t>00</w:t>
            </w:r>
            <w:r w:rsidR="00606FD9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6" w:type="dxa"/>
            <w:vAlign w:val="bottom"/>
          </w:tcPr>
          <w:p w:rsidR="00865274" w:rsidRPr="00BA36D7" w:rsidRDefault="00865274" w:rsidP="0008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274" w:rsidRPr="00AC567B" w:rsidTr="000864E1">
        <w:trPr>
          <w:jc w:val="center"/>
        </w:trPr>
        <w:tc>
          <w:tcPr>
            <w:tcW w:w="2031" w:type="dxa"/>
          </w:tcPr>
          <w:p w:rsidR="00865274" w:rsidRPr="00AC567B" w:rsidRDefault="00865274" w:rsidP="000864E1">
            <w:pPr>
              <w:ind w:left="700" w:right="710" w:hanging="700"/>
              <w:jc w:val="right"/>
              <w:rPr>
                <w:sz w:val="24"/>
                <w:szCs w:val="24"/>
                <w:lang w:eastAsia="en-GB"/>
              </w:rPr>
            </w:pPr>
            <w:r w:rsidRPr="00AC567B">
              <w:rPr>
                <w:sz w:val="24"/>
                <w:szCs w:val="24"/>
                <w:lang w:eastAsia="en-GB"/>
              </w:rPr>
              <w:t>3</w:t>
            </w:r>
            <w:r>
              <w:rPr>
                <w:sz w:val="24"/>
                <w:szCs w:val="24"/>
                <w:lang w:eastAsia="en-GB"/>
              </w:rPr>
              <w:t>00</w:t>
            </w:r>
            <w:r w:rsidR="00606FD9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6" w:type="dxa"/>
            <w:vAlign w:val="bottom"/>
          </w:tcPr>
          <w:p w:rsidR="00865274" w:rsidRPr="00BA36D7" w:rsidRDefault="00865274" w:rsidP="0008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274" w:rsidRPr="00AC567B" w:rsidTr="000864E1">
        <w:trPr>
          <w:jc w:val="center"/>
        </w:trPr>
        <w:tc>
          <w:tcPr>
            <w:tcW w:w="2031" w:type="dxa"/>
          </w:tcPr>
          <w:p w:rsidR="00865274" w:rsidRPr="00AC567B" w:rsidRDefault="00865274" w:rsidP="000864E1">
            <w:pPr>
              <w:ind w:left="700" w:right="710" w:hanging="700"/>
              <w:jc w:val="right"/>
              <w:rPr>
                <w:sz w:val="24"/>
                <w:szCs w:val="24"/>
                <w:lang w:eastAsia="en-GB"/>
              </w:rPr>
            </w:pPr>
            <w:r w:rsidRPr="00AC567B">
              <w:rPr>
                <w:sz w:val="24"/>
                <w:szCs w:val="24"/>
                <w:lang w:eastAsia="en-GB"/>
              </w:rPr>
              <w:t>4</w:t>
            </w:r>
            <w:r>
              <w:rPr>
                <w:sz w:val="24"/>
                <w:szCs w:val="24"/>
                <w:lang w:eastAsia="en-GB"/>
              </w:rPr>
              <w:t>00</w:t>
            </w:r>
            <w:r w:rsidR="00606FD9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6" w:type="dxa"/>
            <w:vAlign w:val="bottom"/>
          </w:tcPr>
          <w:p w:rsidR="00865274" w:rsidRPr="00BA36D7" w:rsidRDefault="00865274" w:rsidP="0008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5274" w:rsidRPr="00AC567B" w:rsidTr="000864E1">
        <w:trPr>
          <w:jc w:val="center"/>
        </w:trPr>
        <w:tc>
          <w:tcPr>
            <w:tcW w:w="2031" w:type="dxa"/>
          </w:tcPr>
          <w:p w:rsidR="00865274" w:rsidRPr="00AC567B" w:rsidRDefault="00865274" w:rsidP="000864E1">
            <w:pPr>
              <w:ind w:left="700" w:right="710" w:hanging="700"/>
              <w:jc w:val="right"/>
              <w:rPr>
                <w:sz w:val="24"/>
                <w:szCs w:val="24"/>
                <w:lang w:eastAsia="en-GB"/>
              </w:rPr>
            </w:pPr>
            <w:r w:rsidRPr="00AC567B">
              <w:rPr>
                <w:sz w:val="24"/>
                <w:szCs w:val="24"/>
                <w:lang w:eastAsia="en-GB"/>
              </w:rPr>
              <w:t>5</w:t>
            </w:r>
            <w:r>
              <w:rPr>
                <w:sz w:val="24"/>
                <w:szCs w:val="24"/>
                <w:lang w:eastAsia="en-GB"/>
              </w:rPr>
              <w:t>00</w:t>
            </w:r>
            <w:r w:rsidR="00606FD9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6" w:type="dxa"/>
            <w:vAlign w:val="bottom"/>
          </w:tcPr>
          <w:p w:rsidR="00865274" w:rsidRPr="00BA36D7" w:rsidRDefault="00865274" w:rsidP="0008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5274" w:rsidRPr="00AC567B" w:rsidTr="000864E1">
        <w:trPr>
          <w:jc w:val="center"/>
        </w:trPr>
        <w:tc>
          <w:tcPr>
            <w:tcW w:w="2031" w:type="dxa"/>
          </w:tcPr>
          <w:p w:rsidR="00865274" w:rsidRPr="00AC567B" w:rsidRDefault="00865274" w:rsidP="000864E1">
            <w:pPr>
              <w:ind w:left="700" w:right="710" w:hanging="700"/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600</w:t>
            </w:r>
            <w:r w:rsidR="00606FD9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6" w:type="dxa"/>
            <w:vAlign w:val="bottom"/>
          </w:tcPr>
          <w:p w:rsidR="00865274" w:rsidRPr="00BA36D7" w:rsidRDefault="00865274" w:rsidP="0008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865274" w:rsidRDefault="00865274" w:rsidP="00865274">
      <w:pPr>
        <w:pStyle w:val="BodyText2"/>
        <w:rPr>
          <w:rFonts w:ascii="Times New Roman" w:hAnsi="Times New Roman"/>
          <w:szCs w:val="24"/>
        </w:rPr>
      </w:pPr>
    </w:p>
    <w:p w:rsidR="00865274" w:rsidRDefault="00865274" w:rsidP="00811053">
      <w:pPr>
        <w:pStyle w:val="BodyText2"/>
        <w:ind w:left="0" w:firstLine="0"/>
        <w:rPr>
          <w:rFonts w:ascii="Times New Roman" w:hAnsi="Times New Roman"/>
          <w:szCs w:val="24"/>
        </w:rPr>
      </w:pPr>
    </w:p>
    <w:p w:rsidR="00811053" w:rsidRDefault="00811053" w:rsidP="00811053">
      <w:pPr>
        <w:pStyle w:val="BodyText2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Try to find:</w:t>
      </w:r>
    </w:p>
    <w:p w:rsidR="00811053" w:rsidRDefault="00811053" w:rsidP="00811053">
      <w:pPr>
        <w:pStyle w:val="BodyText2"/>
        <w:ind w:left="0" w:firstLine="0"/>
        <w:rPr>
          <w:rFonts w:ascii="Times New Roman" w:hAnsi="Times New Roman"/>
          <w:szCs w:val="24"/>
        </w:rPr>
      </w:pPr>
    </w:p>
    <w:p w:rsidR="00865274" w:rsidRPr="00AC567B" w:rsidRDefault="00865274" w:rsidP="00B46827">
      <w:pPr>
        <w:pStyle w:val="BodyTex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is the expected </w:t>
      </w:r>
      <w:r w:rsidR="008C3439">
        <w:rPr>
          <w:rFonts w:ascii="Times New Roman" w:hAnsi="Times New Roman"/>
          <w:szCs w:val="24"/>
        </w:rPr>
        <w:t xml:space="preserve">umbrella’s </w:t>
      </w:r>
      <w:r>
        <w:rPr>
          <w:rFonts w:ascii="Times New Roman" w:hAnsi="Times New Roman"/>
          <w:szCs w:val="24"/>
        </w:rPr>
        <w:t>demand per month?</w:t>
      </w:r>
    </w:p>
    <w:p w:rsidR="00865274" w:rsidRDefault="00865274" w:rsidP="00865274">
      <w:pPr>
        <w:ind w:left="700" w:hanging="700"/>
        <w:rPr>
          <w:sz w:val="24"/>
          <w:szCs w:val="24"/>
        </w:rPr>
      </w:pPr>
    </w:p>
    <w:p w:rsidR="00865274" w:rsidRPr="00AC567B" w:rsidRDefault="00865274" w:rsidP="00865274">
      <w:pPr>
        <w:ind w:left="700" w:hanging="700"/>
        <w:rPr>
          <w:sz w:val="24"/>
          <w:szCs w:val="24"/>
        </w:rPr>
      </w:pPr>
    </w:p>
    <w:sectPr w:rsidR="00865274" w:rsidRPr="00AC567B" w:rsidSect="00B25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A5"/>
    <w:multiLevelType w:val="hybridMultilevel"/>
    <w:tmpl w:val="AB5C82CA"/>
    <w:lvl w:ilvl="0" w:tplc="F36E7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665968"/>
    <w:multiLevelType w:val="hybridMultilevel"/>
    <w:tmpl w:val="4DE607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5274"/>
    <w:rsid w:val="000A00AF"/>
    <w:rsid w:val="002D4F43"/>
    <w:rsid w:val="003550B4"/>
    <w:rsid w:val="0036034D"/>
    <w:rsid w:val="003E0162"/>
    <w:rsid w:val="00606FD9"/>
    <w:rsid w:val="00811053"/>
    <w:rsid w:val="00865274"/>
    <w:rsid w:val="008C3439"/>
    <w:rsid w:val="0091342A"/>
    <w:rsid w:val="00B25191"/>
    <w:rsid w:val="00B46827"/>
    <w:rsid w:val="00F2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65274"/>
    <w:pPr>
      <w:ind w:left="1134" w:hanging="567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65274"/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menormal">
    <w:name w:val="menormal"/>
    <w:basedOn w:val="Normal"/>
    <w:rsid w:val="00865274"/>
    <w:rPr>
      <w:sz w:val="24"/>
    </w:rPr>
  </w:style>
  <w:style w:type="paragraph" w:styleId="BodyText2">
    <w:name w:val="Body Text 2"/>
    <w:basedOn w:val="Normal"/>
    <w:link w:val="BodyText2Char"/>
    <w:rsid w:val="00865274"/>
    <w:pPr>
      <w:ind w:left="851" w:hanging="425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65274"/>
    <w:rPr>
      <w:rFonts w:ascii="Arial" w:eastAsia="Times New Roman" w:hAnsi="Arial" w:cs="Times New Roman"/>
      <w:sz w:val="24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C34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3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2010-12-28T12:02:00Z</dcterms:created>
  <dcterms:modified xsi:type="dcterms:W3CDTF">2010-12-29T15:08:00Z</dcterms:modified>
</cp:coreProperties>
</file>