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96" w:rsidRDefault="008D2996">
      <w:pPr>
        <w:rPr>
          <w:b/>
          <w:sz w:val="22"/>
        </w:rPr>
      </w:pPr>
      <w:r>
        <w:rPr>
          <w:b/>
          <w:sz w:val="22"/>
        </w:rPr>
        <w:t>PROBLEMS</w:t>
      </w:r>
    </w:p>
    <w:p w:rsidR="008D2996" w:rsidRDefault="008D2996">
      <w:pPr>
        <w:rPr>
          <w:sz w:val="22"/>
        </w:rPr>
      </w:pPr>
    </w:p>
    <w:p w:rsidR="00B57789" w:rsidRPr="00B57789" w:rsidRDefault="00B57789" w:rsidP="00B57789">
      <w:pPr>
        <w:numPr>
          <w:ilvl w:val="0"/>
          <w:numId w:val="20"/>
        </w:numPr>
        <w:rPr>
          <w:sz w:val="22"/>
        </w:rPr>
      </w:pPr>
      <w:r w:rsidRPr="0064510F">
        <w:rPr>
          <w:sz w:val="22"/>
        </w:rPr>
        <w:t xml:space="preserve"> </w:t>
      </w:r>
      <w:r w:rsidRPr="00B57789">
        <w:rPr>
          <w:sz w:val="22"/>
        </w:rPr>
        <w:t xml:space="preserve">A firm is considering </w:t>
      </w:r>
      <w:r w:rsidR="00795C7D">
        <w:rPr>
          <w:sz w:val="22"/>
        </w:rPr>
        <w:t xml:space="preserve">some </w:t>
      </w:r>
      <w:r w:rsidRPr="00B57789">
        <w:rPr>
          <w:sz w:val="22"/>
        </w:rPr>
        <w:t xml:space="preserve">projects.  Use a </w:t>
      </w:r>
      <w:r w:rsidR="00795C7D">
        <w:rPr>
          <w:sz w:val="22"/>
        </w:rPr>
        <w:t xml:space="preserve">cost of capital </w:t>
      </w:r>
      <w:r w:rsidRPr="00B57789">
        <w:rPr>
          <w:sz w:val="22"/>
        </w:rPr>
        <w:t xml:space="preserve">of 10%.    </w:t>
      </w:r>
    </w:p>
    <w:tbl>
      <w:tblPr>
        <w:tblW w:w="6982" w:type="dxa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1498"/>
        <w:gridCol w:w="1498"/>
        <w:gridCol w:w="1498"/>
        <w:gridCol w:w="1498"/>
      </w:tblGrid>
      <w:tr w:rsidR="00DB2621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B2621" w:rsidRPr="00DB2621" w:rsidRDefault="00DB2621" w:rsidP="00DB2621">
            <w:pPr>
              <w:rPr>
                <w:b/>
                <w:sz w:val="22"/>
              </w:rPr>
            </w:pPr>
            <w:r w:rsidRPr="00DB2621">
              <w:rPr>
                <w:b/>
                <w:sz w:val="22"/>
              </w:rPr>
              <w:t>Time</w:t>
            </w:r>
          </w:p>
        </w:tc>
        <w:tc>
          <w:tcPr>
            <w:tcW w:w="1498" w:type="dxa"/>
          </w:tcPr>
          <w:p w:rsidR="00DB2621" w:rsidRPr="00DB2621" w:rsidRDefault="00DB2621" w:rsidP="00DB2621">
            <w:pPr>
              <w:jc w:val="center"/>
              <w:rPr>
                <w:b/>
                <w:sz w:val="22"/>
              </w:rPr>
            </w:pPr>
            <w:r w:rsidRPr="00DB2621">
              <w:rPr>
                <w:b/>
                <w:sz w:val="22"/>
              </w:rPr>
              <w:t>0</w:t>
            </w:r>
          </w:p>
        </w:tc>
        <w:tc>
          <w:tcPr>
            <w:tcW w:w="1498" w:type="dxa"/>
          </w:tcPr>
          <w:p w:rsidR="00DB2621" w:rsidRPr="00DB2621" w:rsidRDefault="00DB2621" w:rsidP="00FB457C">
            <w:pPr>
              <w:jc w:val="center"/>
              <w:rPr>
                <w:b/>
                <w:sz w:val="22"/>
              </w:rPr>
            </w:pPr>
            <w:r w:rsidRPr="00DB2621">
              <w:rPr>
                <w:b/>
                <w:sz w:val="22"/>
              </w:rPr>
              <w:t>1</w:t>
            </w:r>
          </w:p>
        </w:tc>
        <w:tc>
          <w:tcPr>
            <w:tcW w:w="1498" w:type="dxa"/>
          </w:tcPr>
          <w:p w:rsidR="00DB2621" w:rsidRPr="00DB2621" w:rsidRDefault="00DB2621" w:rsidP="00FB457C">
            <w:pPr>
              <w:jc w:val="center"/>
              <w:rPr>
                <w:b/>
                <w:sz w:val="22"/>
              </w:rPr>
            </w:pPr>
            <w:r w:rsidRPr="00DB2621">
              <w:rPr>
                <w:b/>
                <w:sz w:val="22"/>
              </w:rPr>
              <w:t>2</w:t>
            </w:r>
          </w:p>
        </w:tc>
        <w:tc>
          <w:tcPr>
            <w:tcW w:w="1498" w:type="dxa"/>
          </w:tcPr>
          <w:p w:rsidR="00DB2621" w:rsidRPr="00DB2621" w:rsidRDefault="00DB2621" w:rsidP="00FB457C">
            <w:pPr>
              <w:jc w:val="center"/>
              <w:rPr>
                <w:b/>
                <w:sz w:val="22"/>
              </w:rPr>
            </w:pPr>
            <w:r w:rsidRPr="00DB2621">
              <w:rPr>
                <w:b/>
                <w:sz w:val="22"/>
              </w:rPr>
              <w:t>3</w:t>
            </w:r>
          </w:p>
        </w:tc>
      </w:tr>
      <w:tr w:rsidR="00DB2621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B2621" w:rsidRDefault="00DB2621" w:rsidP="00FB457C">
            <w:pPr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1498" w:type="dxa"/>
          </w:tcPr>
          <w:p w:rsidR="00DB2621" w:rsidRDefault="00DB2621" w:rsidP="00DB2621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</w:t>
            </w:r>
          </w:p>
        </w:tc>
      </w:tr>
      <w:tr w:rsidR="00DB2621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B2621" w:rsidRDefault="00DB2621" w:rsidP="00FB457C">
            <w:pPr>
              <w:rPr>
                <w:sz w:val="22"/>
              </w:rPr>
            </w:pPr>
            <w:r>
              <w:rPr>
                <w:sz w:val="22"/>
              </w:rPr>
              <w:t>Night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-150,000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105,000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85,000</w:t>
            </w:r>
          </w:p>
        </w:tc>
      </w:tr>
      <w:tr w:rsidR="00DB2621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DB2621" w:rsidRDefault="00DB2621" w:rsidP="00FB457C">
            <w:pPr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-100,000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DB2621" w:rsidRDefault="00DB2621" w:rsidP="00FB457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190,000</w:t>
            </w:r>
          </w:p>
        </w:tc>
      </w:tr>
    </w:tbl>
    <w:p w:rsidR="00795C7D" w:rsidRDefault="00795C7D" w:rsidP="00B57789">
      <w:pPr>
        <w:ind w:left="1080"/>
        <w:rPr>
          <w:sz w:val="22"/>
        </w:rPr>
      </w:pPr>
    </w:p>
    <w:p w:rsidR="00FB457C" w:rsidRDefault="00FB457C" w:rsidP="00B57789">
      <w:pPr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If the projects are independent, which one(s) do you select? </w:t>
      </w:r>
    </w:p>
    <w:p w:rsidR="00FB457C" w:rsidRDefault="00FB457C" w:rsidP="00B57789">
      <w:pPr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If the projects are mutually exclusive, which one do you select? </w:t>
      </w:r>
    </w:p>
    <w:p w:rsidR="00795C7D" w:rsidRDefault="00795C7D" w:rsidP="00B57789">
      <w:pPr>
        <w:numPr>
          <w:ilvl w:val="0"/>
          <w:numId w:val="28"/>
        </w:numPr>
        <w:rPr>
          <w:sz w:val="22"/>
        </w:rPr>
      </w:pPr>
      <w:r>
        <w:rPr>
          <w:sz w:val="22"/>
        </w:rPr>
        <w:t xml:space="preserve">If the firm has a maximum payback of 2 years, which projects do you select? </w:t>
      </w:r>
    </w:p>
    <w:p w:rsidR="00795C7D" w:rsidRPr="0064510F" w:rsidRDefault="00795C7D" w:rsidP="00795C7D">
      <w:pPr>
        <w:ind w:left="1080"/>
        <w:rPr>
          <w:sz w:val="22"/>
        </w:rPr>
      </w:pPr>
    </w:p>
    <w:p w:rsidR="00FB457C" w:rsidRDefault="0032425C" w:rsidP="00795C7D">
      <w:pPr>
        <w:numPr>
          <w:ilvl w:val="0"/>
          <w:numId w:val="34"/>
        </w:numPr>
        <w:rPr>
          <w:sz w:val="22"/>
        </w:rPr>
      </w:pPr>
      <w:r w:rsidRPr="00FB457C">
        <w:rPr>
          <w:sz w:val="22"/>
        </w:rPr>
        <w:t xml:space="preserve"> </w:t>
      </w:r>
      <w:r w:rsidR="00795C7D">
        <w:rPr>
          <w:sz w:val="22"/>
        </w:rPr>
        <w:t>Carol</w:t>
      </w:r>
      <w:r w:rsidRPr="00FB457C">
        <w:rPr>
          <w:sz w:val="22"/>
        </w:rPr>
        <w:t>’s Cookies is considering replacing its #2 oven. The oven was installed 10 years ago at a cost of $300,000 and has been fully depreciated. The current market value of the old oven is $70,000.  A new high efficiency oven would cost $120,000.  It would be fully depreciated over 5 years using straight-line depreciation to a zero book value.  An</w:t>
      </w:r>
      <w:r w:rsidR="0033259B">
        <w:rPr>
          <w:sz w:val="22"/>
        </w:rPr>
        <w:t>nual sales would increase by $22</w:t>
      </w:r>
      <w:r w:rsidRPr="00FB457C">
        <w:rPr>
          <w:sz w:val="22"/>
        </w:rPr>
        <w:t xml:space="preserve">,000 due to the increased productivity of the new oven. Improved energy efficiency would reduce annual operating costs by $20,000.  Tax rate is 40%.  Cost of capital is 12%. Find the NPV.  Should they replace the #2 oven with a new one? Assume a 5-year planning horizon and a horizon value of zero. </w:t>
      </w:r>
    </w:p>
    <w:p w:rsidR="00FB457C" w:rsidRDefault="00FB457C" w:rsidP="00FB457C">
      <w:pPr>
        <w:ind w:left="360"/>
        <w:rPr>
          <w:sz w:val="22"/>
        </w:rPr>
      </w:pPr>
    </w:p>
    <w:p w:rsidR="003765C3" w:rsidRPr="003765C3" w:rsidRDefault="001B37C7" w:rsidP="006735D3">
      <w:pPr>
        <w:numPr>
          <w:ilvl w:val="0"/>
          <w:numId w:val="34"/>
        </w:numPr>
        <w:suppressAutoHyphens/>
        <w:rPr>
          <w:spacing w:val="-3"/>
          <w:sz w:val="22"/>
          <w:szCs w:val="22"/>
        </w:rPr>
      </w:pPr>
      <w:r w:rsidRPr="003765C3">
        <w:rPr>
          <w:sz w:val="22"/>
        </w:rPr>
        <w:t xml:space="preserve"> A</w:t>
      </w:r>
      <w:r w:rsidR="00D16BB0" w:rsidRPr="003765C3">
        <w:rPr>
          <w:sz w:val="22"/>
        </w:rPr>
        <w:t>cme</w:t>
      </w:r>
      <w:r w:rsidRPr="003765C3">
        <w:rPr>
          <w:sz w:val="22"/>
        </w:rPr>
        <w:t xml:space="preserve">. </w:t>
      </w:r>
      <w:proofErr w:type="gramStart"/>
      <w:r w:rsidRPr="003765C3">
        <w:rPr>
          <w:sz w:val="22"/>
        </w:rPr>
        <w:t>is</w:t>
      </w:r>
      <w:proofErr w:type="gramEnd"/>
      <w:r w:rsidRPr="003765C3">
        <w:rPr>
          <w:sz w:val="22"/>
        </w:rPr>
        <w:t xml:space="preserve"> interested in acquiring some equipment. </w:t>
      </w:r>
      <w:r w:rsidR="00D16BB0" w:rsidRPr="003765C3">
        <w:rPr>
          <w:sz w:val="22"/>
        </w:rPr>
        <w:t xml:space="preserve">Machine </w:t>
      </w:r>
      <w:proofErr w:type="gramStart"/>
      <w:r w:rsidRPr="003765C3">
        <w:rPr>
          <w:sz w:val="22"/>
        </w:rPr>
        <w:t>A</w:t>
      </w:r>
      <w:proofErr w:type="gramEnd"/>
      <w:r w:rsidRPr="003765C3">
        <w:rPr>
          <w:sz w:val="22"/>
        </w:rPr>
        <w:t xml:space="preserve"> costs $30,000 up front and</w:t>
      </w:r>
      <w:r w:rsidR="006735D3">
        <w:rPr>
          <w:sz w:val="22"/>
        </w:rPr>
        <w:t xml:space="preserve"> will last 5 years.  It costs $4</w:t>
      </w:r>
      <w:r w:rsidRPr="003765C3">
        <w:rPr>
          <w:sz w:val="22"/>
        </w:rPr>
        <w:t>000 per year to run.  Machine B costs $15,000 up front an</w:t>
      </w:r>
      <w:r w:rsidR="006735D3">
        <w:rPr>
          <w:sz w:val="22"/>
        </w:rPr>
        <w:t>d will last 2 years.  B costs $6</w:t>
      </w:r>
      <w:r w:rsidRPr="003765C3">
        <w:rPr>
          <w:sz w:val="22"/>
        </w:rPr>
        <w:t>000 per year to run.  A</w:t>
      </w:r>
      <w:r w:rsidR="00D16BB0" w:rsidRPr="003765C3">
        <w:rPr>
          <w:sz w:val="22"/>
        </w:rPr>
        <w:t xml:space="preserve">cme </w:t>
      </w:r>
      <w:r w:rsidRPr="003765C3">
        <w:rPr>
          <w:sz w:val="22"/>
        </w:rPr>
        <w:t>plans to replace the equipment as needed.  The 2 machines perform exactly the same function.  The interest rate is 12%. Which machine should they choose?  Why?</w:t>
      </w:r>
      <w:r w:rsidR="00FB457C" w:rsidRPr="003765C3">
        <w:rPr>
          <w:sz w:val="22"/>
        </w:rPr>
        <w:t xml:space="preserve"> </w:t>
      </w:r>
    </w:p>
    <w:p w:rsidR="003765C3" w:rsidRPr="003765C3" w:rsidRDefault="003765C3" w:rsidP="003765C3">
      <w:pPr>
        <w:suppressAutoHyphens/>
        <w:ind w:left="360"/>
        <w:rPr>
          <w:spacing w:val="-3"/>
          <w:sz w:val="22"/>
          <w:szCs w:val="22"/>
        </w:rPr>
      </w:pPr>
    </w:p>
    <w:p w:rsidR="006735D3" w:rsidRDefault="003765C3" w:rsidP="006735D3">
      <w:pPr>
        <w:numPr>
          <w:ilvl w:val="0"/>
          <w:numId w:val="34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3765C3">
        <w:rPr>
          <w:spacing w:val="-3"/>
          <w:sz w:val="22"/>
          <w:szCs w:val="22"/>
        </w:rPr>
        <w:t xml:space="preserve"> Fanfare Corp. may invest in a new project.  They will need to buy new equipment costing $150,000.  By the end of year 1, they will know </w:t>
      </w:r>
      <w:r w:rsidR="006735D3">
        <w:rPr>
          <w:spacing w:val="-3"/>
          <w:sz w:val="22"/>
          <w:szCs w:val="22"/>
        </w:rPr>
        <w:t xml:space="preserve">the following: </w:t>
      </w:r>
    </w:p>
    <w:p w:rsidR="006735D3" w:rsidRDefault="006735D3" w:rsidP="006735D3">
      <w:pPr>
        <w:pStyle w:val="ListParagraph"/>
        <w:rPr>
          <w:spacing w:val="-3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2880"/>
        <w:gridCol w:w="2520"/>
      </w:tblGrid>
      <w:tr w:rsidR="00604616" w:rsidRPr="00A47D87">
        <w:tc>
          <w:tcPr>
            <w:tcW w:w="1278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b/>
                <w:spacing w:val="-3"/>
                <w:sz w:val="22"/>
                <w:szCs w:val="22"/>
              </w:rPr>
            </w:pPr>
          </w:p>
          <w:p w:rsidR="00604616" w:rsidRPr="00A47D87" w:rsidRDefault="00604616" w:rsidP="00A47D87">
            <w:pPr>
              <w:pStyle w:val="ListParagraph"/>
              <w:ind w:left="0"/>
              <w:rPr>
                <w:b/>
                <w:spacing w:val="-3"/>
                <w:sz w:val="22"/>
                <w:szCs w:val="22"/>
              </w:rPr>
            </w:pPr>
            <w:r w:rsidRPr="00A47D87">
              <w:rPr>
                <w:b/>
                <w:spacing w:val="-3"/>
                <w:sz w:val="22"/>
                <w:szCs w:val="22"/>
              </w:rPr>
              <w:t>State</w:t>
            </w:r>
          </w:p>
        </w:tc>
        <w:tc>
          <w:tcPr>
            <w:tcW w:w="2880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b/>
                <w:spacing w:val="-3"/>
                <w:sz w:val="22"/>
                <w:szCs w:val="22"/>
              </w:rPr>
            </w:pPr>
            <w:r w:rsidRPr="00A47D87">
              <w:rPr>
                <w:b/>
                <w:spacing w:val="-3"/>
                <w:sz w:val="22"/>
                <w:szCs w:val="22"/>
              </w:rPr>
              <w:t>Cash Flows in perpetuity starting in year 2</w:t>
            </w:r>
          </w:p>
        </w:tc>
        <w:tc>
          <w:tcPr>
            <w:tcW w:w="2520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b/>
                <w:spacing w:val="-3"/>
                <w:sz w:val="22"/>
                <w:szCs w:val="22"/>
              </w:rPr>
            </w:pPr>
          </w:p>
          <w:p w:rsidR="00604616" w:rsidRPr="00A47D87" w:rsidRDefault="00604616" w:rsidP="00A47D87">
            <w:pPr>
              <w:pStyle w:val="ListParagraph"/>
              <w:ind w:left="0"/>
              <w:rPr>
                <w:b/>
                <w:spacing w:val="-3"/>
                <w:sz w:val="22"/>
                <w:szCs w:val="22"/>
              </w:rPr>
            </w:pPr>
            <w:r w:rsidRPr="00A47D87">
              <w:rPr>
                <w:b/>
                <w:spacing w:val="-3"/>
                <w:sz w:val="22"/>
                <w:szCs w:val="22"/>
              </w:rPr>
              <w:t>Sell Equipment at time 1</w:t>
            </w:r>
          </w:p>
        </w:tc>
      </w:tr>
      <w:tr w:rsidR="00604616" w:rsidRPr="00A47D87">
        <w:tc>
          <w:tcPr>
            <w:tcW w:w="1278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Boom</w:t>
            </w:r>
          </w:p>
        </w:tc>
        <w:tc>
          <w:tcPr>
            <w:tcW w:w="288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$24,000</w:t>
            </w:r>
          </w:p>
        </w:tc>
        <w:tc>
          <w:tcPr>
            <w:tcW w:w="252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$140,000</w:t>
            </w:r>
          </w:p>
        </w:tc>
      </w:tr>
      <w:tr w:rsidR="00604616" w:rsidRPr="00A47D87">
        <w:tc>
          <w:tcPr>
            <w:tcW w:w="1278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Expected</w:t>
            </w:r>
          </w:p>
        </w:tc>
        <w:tc>
          <w:tcPr>
            <w:tcW w:w="288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$10,200</w:t>
            </w:r>
          </w:p>
        </w:tc>
        <w:tc>
          <w:tcPr>
            <w:tcW w:w="252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$120,000</w:t>
            </w:r>
          </w:p>
        </w:tc>
      </w:tr>
      <w:tr w:rsidR="00604616" w:rsidRPr="00A47D87">
        <w:tc>
          <w:tcPr>
            <w:tcW w:w="1278" w:type="dxa"/>
          </w:tcPr>
          <w:p w:rsidR="00604616" w:rsidRPr="00A47D87" w:rsidRDefault="00604616" w:rsidP="00A47D87">
            <w:pPr>
              <w:pStyle w:val="ListParagraph"/>
              <w:ind w:left="0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Bust</w:t>
            </w:r>
          </w:p>
        </w:tc>
        <w:tc>
          <w:tcPr>
            <w:tcW w:w="288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$4,000</w:t>
            </w:r>
          </w:p>
        </w:tc>
        <w:tc>
          <w:tcPr>
            <w:tcW w:w="2520" w:type="dxa"/>
          </w:tcPr>
          <w:p w:rsidR="00604616" w:rsidRPr="00A47D87" w:rsidRDefault="00604616" w:rsidP="00A47D87">
            <w:pPr>
              <w:pStyle w:val="ListParagraph"/>
              <w:ind w:left="0"/>
              <w:jc w:val="right"/>
              <w:rPr>
                <w:spacing w:val="-3"/>
                <w:sz w:val="22"/>
                <w:szCs w:val="22"/>
              </w:rPr>
            </w:pPr>
            <w:r w:rsidRPr="00A47D87">
              <w:rPr>
                <w:spacing w:val="-3"/>
                <w:sz w:val="22"/>
                <w:szCs w:val="22"/>
              </w:rPr>
              <w:t>$60,000</w:t>
            </w:r>
          </w:p>
        </w:tc>
      </w:tr>
    </w:tbl>
    <w:p w:rsidR="003765C3" w:rsidRPr="003765C3" w:rsidRDefault="00604616" w:rsidP="00604616">
      <w:pPr>
        <w:pStyle w:val="ListParagrap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If it is a boom, they will make $24,000 per year in perpetuity starting in year 2 or they can sell the equipment for $140,000 at time 1 (The other states are similar).  </w:t>
      </w:r>
      <w:r w:rsidR="003765C3" w:rsidRPr="003765C3">
        <w:rPr>
          <w:spacing w:val="-3"/>
          <w:sz w:val="22"/>
          <w:szCs w:val="22"/>
        </w:rPr>
        <w:t xml:space="preserve">There is a 15% chance it will </w:t>
      </w:r>
      <w:r>
        <w:rPr>
          <w:spacing w:val="-3"/>
          <w:sz w:val="22"/>
          <w:szCs w:val="22"/>
        </w:rPr>
        <w:t>be a boom</w:t>
      </w:r>
      <w:r w:rsidR="003765C3" w:rsidRPr="003765C3">
        <w:rPr>
          <w:spacing w:val="-3"/>
          <w:sz w:val="22"/>
          <w:szCs w:val="22"/>
        </w:rPr>
        <w:t xml:space="preserve">; a 50% chance it will turn out </w:t>
      </w:r>
      <w:r>
        <w:rPr>
          <w:spacing w:val="-3"/>
          <w:sz w:val="22"/>
          <w:szCs w:val="22"/>
        </w:rPr>
        <w:t xml:space="preserve">as expected </w:t>
      </w:r>
      <w:r w:rsidR="003765C3" w:rsidRPr="003765C3">
        <w:rPr>
          <w:spacing w:val="-3"/>
          <w:sz w:val="22"/>
          <w:szCs w:val="22"/>
        </w:rPr>
        <w:t xml:space="preserve">and a 35% chance it will </w:t>
      </w:r>
      <w:r>
        <w:rPr>
          <w:spacing w:val="-3"/>
          <w:sz w:val="22"/>
          <w:szCs w:val="22"/>
        </w:rPr>
        <w:t>be a bust</w:t>
      </w:r>
      <w:r w:rsidR="003765C3" w:rsidRPr="003765C3">
        <w:rPr>
          <w:spacing w:val="-3"/>
          <w:sz w:val="22"/>
          <w:szCs w:val="22"/>
        </w:rPr>
        <w:t xml:space="preserve">.  The cost of capital is </w:t>
      </w:r>
      <w:r>
        <w:rPr>
          <w:spacing w:val="-3"/>
          <w:sz w:val="22"/>
          <w:szCs w:val="22"/>
        </w:rPr>
        <w:t>8</w:t>
      </w:r>
      <w:r w:rsidR="003765C3" w:rsidRPr="003765C3">
        <w:rPr>
          <w:spacing w:val="-3"/>
          <w:sz w:val="22"/>
          <w:szCs w:val="22"/>
        </w:rPr>
        <w:t>%.  What should they do?</w:t>
      </w:r>
    </w:p>
    <w:p w:rsidR="003765C3" w:rsidRDefault="003765C3" w:rsidP="003765C3">
      <w:pPr>
        <w:rPr>
          <w:sz w:val="22"/>
        </w:rPr>
      </w:pPr>
    </w:p>
    <w:p w:rsidR="006735D3" w:rsidRPr="006735D3" w:rsidRDefault="0026369D" w:rsidP="006735D3">
      <w:pPr>
        <w:numPr>
          <w:ilvl w:val="0"/>
          <w:numId w:val="34"/>
        </w:numPr>
        <w:suppressAutoHyphens/>
        <w:rPr>
          <w:spacing w:val="-3"/>
          <w:sz w:val="22"/>
          <w:szCs w:val="22"/>
        </w:rPr>
      </w:pPr>
      <w:r>
        <w:rPr>
          <w:spacing w:val="-3"/>
          <w:sz w:val="22"/>
        </w:rPr>
        <w:t xml:space="preserve"> </w:t>
      </w:r>
      <w:r w:rsidR="00DC675C" w:rsidRPr="003765C3">
        <w:rPr>
          <w:spacing w:val="-3"/>
          <w:sz w:val="22"/>
        </w:rPr>
        <w:t xml:space="preserve">Goblin Inc. </w:t>
      </w:r>
      <w:r w:rsidR="001B37C7" w:rsidRPr="003765C3">
        <w:rPr>
          <w:spacing w:val="-3"/>
          <w:sz w:val="22"/>
        </w:rPr>
        <w:t xml:space="preserve">is considering a new project. </w:t>
      </w:r>
      <w:r w:rsidR="00DC675C" w:rsidRPr="003765C3">
        <w:rPr>
          <w:spacing w:val="-3"/>
          <w:sz w:val="22"/>
        </w:rPr>
        <w:t xml:space="preserve">The project </w:t>
      </w:r>
      <w:r w:rsidR="001B37C7" w:rsidRPr="003765C3">
        <w:rPr>
          <w:spacing w:val="-3"/>
          <w:sz w:val="22"/>
        </w:rPr>
        <w:t>requires an a</w:t>
      </w:r>
      <w:r w:rsidR="00DC675C" w:rsidRPr="003765C3">
        <w:rPr>
          <w:spacing w:val="-3"/>
          <w:sz w:val="22"/>
        </w:rPr>
        <w:t>dditional machine that costs $24</w:t>
      </w:r>
      <w:r w:rsidR="001B37C7" w:rsidRPr="003765C3">
        <w:rPr>
          <w:spacing w:val="-3"/>
          <w:sz w:val="22"/>
        </w:rPr>
        <w:t xml:space="preserve"> million dollars.  The machine will be fully depreciated to a zero book value over 4 years.  The salvage value is $3,000,000.  </w:t>
      </w:r>
      <w:r w:rsidR="00DC675C" w:rsidRPr="003765C3">
        <w:rPr>
          <w:spacing w:val="-3"/>
          <w:sz w:val="22"/>
        </w:rPr>
        <w:t xml:space="preserve">Goblin </w:t>
      </w:r>
      <w:r w:rsidR="001B37C7" w:rsidRPr="003765C3">
        <w:rPr>
          <w:spacing w:val="-3"/>
          <w:sz w:val="22"/>
        </w:rPr>
        <w:t xml:space="preserve">will have to add about $2,000,000 initially to its net working capital to meet inventory demands.  </w:t>
      </w:r>
      <w:r w:rsidR="00DC675C" w:rsidRPr="003765C3">
        <w:rPr>
          <w:spacing w:val="-3"/>
          <w:sz w:val="22"/>
        </w:rPr>
        <w:t xml:space="preserve">Goblin </w:t>
      </w:r>
      <w:r w:rsidR="001B37C7" w:rsidRPr="003765C3">
        <w:rPr>
          <w:spacing w:val="-3"/>
          <w:sz w:val="22"/>
        </w:rPr>
        <w:t xml:space="preserve">expects to add $1,000,000 per year to its working capital in years 1, 2, and 3.  At the end of the project (year 4), $4 million in accumulated net working capital will be recovered. </w:t>
      </w:r>
      <w:r w:rsidR="007D7C74">
        <w:rPr>
          <w:spacing w:val="-3"/>
          <w:sz w:val="22"/>
        </w:rPr>
        <w:t xml:space="preserve"> Sales for year 1 are $2</w:t>
      </w:r>
      <w:r w:rsidR="00A47D87">
        <w:rPr>
          <w:spacing w:val="-3"/>
          <w:sz w:val="22"/>
        </w:rPr>
        <w:t>3</w:t>
      </w:r>
      <w:r w:rsidR="007D7C74">
        <w:rPr>
          <w:spacing w:val="-3"/>
          <w:sz w:val="22"/>
        </w:rPr>
        <w:t xml:space="preserve"> million and are expected to grow by 3% per year.  V</w:t>
      </w:r>
      <w:r w:rsidR="007D7C74" w:rsidRPr="003765C3">
        <w:rPr>
          <w:spacing w:val="-3"/>
          <w:sz w:val="22"/>
        </w:rPr>
        <w:t xml:space="preserve">ariable operating costs </w:t>
      </w:r>
      <w:r w:rsidR="007D7C74">
        <w:rPr>
          <w:spacing w:val="-3"/>
          <w:sz w:val="22"/>
        </w:rPr>
        <w:t xml:space="preserve">are 50% of sales and do not include depreciation.  Fixed operating costs are $2 million for year 1 and are expected to grow by 1% per year.  There is no horizon value.  </w:t>
      </w:r>
      <w:r w:rsidR="001B37C7" w:rsidRPr="003765C3">
        <w:rPr>
          <w:spacing w:val="-3"/>
          <w:sz w:val="22"/>
        </w:rPr>
        <w:t>The tax rate is 4</w:t>
      </w:r>
      <w:r w:rsidR="00A47D87">
        <w:rPr>
          <w:spacing w:val="-3"/>
          <w:sz w:val="22"/>
        </w:rPr>
        <w:t>0% and the cost of capital is 12</w:t>
      </w:r>
      <w:r w:rsidR="001B37C7" w:rsidRPr="003765C3">
        <w:rPr>
          <w:spacing w:val="-3"/>
          <w:sz w:val="22"/>
        </w:rPr>
        <w:t xml:space="preserve">%.  </w:t>
      </w:r>
      <w:r w:rsidR="001B37C7" w:rsidRPr="006735D3">
        <w:rPr>
          <w:spacing w:val="-3"/>
          <w:sz w:val="22"/>
        </w:rPr>
        <w:t xml:space="preserve">What is the net present value of the project?  Should </w:t>
      </w:r>
      <w:r w:rsidR="00DC675C" w:rsidRPr="006735D3">
        <w:rPr>
          <w:spacing w:val="-3"/>
          <w:sz w:val="22"/>
        </w:rPr>
        <w:t xml:space="preserve">they </w:t>
      </w:r>
      <w:r w:rsidR="001B37C7" w:rsidRPr="006735D3">
        <w:rPr>
          <w:spacing w:val="-3"/>
          <w:sz w:val="22"/>
        </w:rPr>
        <w:t>take the project? Why?</w:t>
      </w:r>
    </w:p>
    <w:p w:rsidR="003765C3" w:rsidRPr="003765C3" w:rsidRDefault="003765C3" w:rsidP="003765C3">
      <w:pPr>
        <w:tabs>
          <w:tab w:val="left" w:pos="-720"/>
        </w:tabs>
        <w:suppressAutoHyphens/>
        <w:ind w:left="360"/>
        <w:rPr>
          <w:spacing w:val="-3"/>
          <w:sz w:val="22"/>
          <w:szCs w:val="22"/>
        </w:rPr>
      </w:pPr>
    </w:p>
    <w:sectPr w:rsidR="003765C3" w:rsidRPr="003765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A68"/>
    <w:multiLevelType w:val="hybridMultilevel"/>
    <w:tmpl w:val="CC2687DE"/>
    <w:lvl w:ilvl="0" w:tplc="5B6E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924AC"/>
    <w:multiLevelType w:val="hybridMultilevel"/>
    <w:tmpl w:val="32648D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42D3"/>
    <w:multiLevelType w:val="singleLevel"/>
    <w:tmpl w:val="B48CD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BD429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B4999"/>
    <w:multiLevelType w:val="hybridMultilevel"/>
    <w:tmpl w:val="CFE61F92"/>
    <w:lvl w:ilvl="0" w:tplc="40AA24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659EA"/>
    <w:multiLevelType w:val="singleLevel"/>
    <w:tmpl w:val="77A6B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B73B12"/>
    <w:multiLevelType w:val="hybridMultilevel"/>
    <w:tmpl w:val="4D589202"/>
    <w:lvl w:ilvl="0" w:tplc="BBAC50D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144A"/>
    <w:multiLevelType w:val="hybridMultilevel"/>
    <w:tmpl w:val="1B7E2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354D14"/>
    <w:multiLevelType w:val="hybridMultilevel"/>
    <w:tmpl w:val="D9F06EF6"/>
    <w:lvl w:ilvl="0" w:tplc="B11020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F16E98"/>
    <w:multiLevelType w:val="singleLevel"/>
    <w:tmpl w:val="24308E80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73E1E52"/>
    <w:multiLevelType w:val="hybridMultilevel"/>
    <w:tmpl w:val="C7D615CC"/>
    <w:lvl w:ilvl="0" w:tplc="65ACD4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16D27"/>
    <w:multiLevelType w:val="hybridMultilevel"/>
    <w:tmpl w:val="A68E2628"/>
    <w:lvl w:ilvl="0" w:tplc="BD0AA4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A6E68C1"/>
    <w:multiLevelType w:val="hybridMultilevel"/>
    <w:tmpl w:val="12DCDCDC"/>
    <w:lvl w:ilvl="0" w:tplc="58F41C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262C"/>
    <w:multiLevelType w:val="hybridMultilevel"/>
    <w:tmpl w:val="4094DFFA"/>
    <w:lvl w:ilvl="0" w:tplc="34D66E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24DE3"/>
    <w:multiLevelType w:val="hybridMultilevel"/>
    <w:tmpl w:val="6FA46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A2F57"/>
    <w:multiLevelType w:val="hybridMultilevel"/>
    <w:tmpl w:val="FB8029BA"/>
    <w:lvl w:ilvl="0" w:tplc="40AA24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B0139"/>
    <w:multiLevelType w:val="hybridMultilevel"/>
    <w:tmpl w:val="47DE7840"/>
    <w:lvl w:ilvl="0" w:tplc="C396E8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F3B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B94BE3"/>
    <w:multiLevelType w:val="hybridMultilevel"/>
    <w:tmpl w:val="EEF60FC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0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D9189D"/>
    <w:multiLevelType w:val="hybridMultilevel"/>
    <w:tmpl w:val="051C77CA"/>
    <w:lvl w:ilvl="0" w:tplc="9612C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26F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1576A6"/>
    <w:multiLevelType w:val="singleLevel"/>
    <w:tmpl w:val="42284FE6"/>
    <w:lvl w:ilvl="0">
      <w:start w:val="6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>
    <w:nsid w:val="4BB65780"/>
    <w:multiLevelType w:val="hybridMultilevel"/>
    <w:tmpl w:val="12E8BC4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EA13EDC"/>
    <w:multiLevelType w:val="hybridMultilevel"/>
    <w:tmpl w:val="D4D8D9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DD1D01"/>
    <w:multiLevelType w:val="hybridMultilevel"/>
    <w:tmpl w:val="D360AF7E"/>
    <w:lvl w:ilvl="0" w:tplc="FB5E00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AA0713"/>
    <w:multiLevelType w:val="hybridMultilevel"/>
    <w:tmpl w:val="32648D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751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64951BD"/>
    <w:multiLevelType w:val="hybridMultilevel"/>
    <w:tmpl w:val="064001B6"/>
    <w:lvl w:ilvl="0" w:tplc="AC5260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42D9B"/>
    <w:multiLevelType w:val="hybridMultilevel"/>
    <w:tmpl w:val="82FC9A3A"/>
    <w:lvl w:ilvl="0" w:tplc="40AA24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3949E1"/>
    <w:multiLevelType w:val="hybridMultilevel"/>
    <w:tmpl w:val="1E3A00CC"/>
    <w:lvl w:ilvl="0" w:tplc="40AA24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43E05"/>
    <w:multiLevelType w:val="hybridMultilevel"/>
    <w:tmpl w:val="2D7A2434"/>
    <w:lvl w:ilvl="0" w:tplc="3A7AE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BF3502"/>
    <w:multiLevelType w:val="hybridMultilevel"/>
    <w:tmpl w:val="A900149C"/>
    <w:lvl w:ilvl="0" w:tplc="9034BB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CA2DD0"/>
    <w:multiLevelType w:val="hybridMultilevel"/>
    <w:tmpl w:val="69FE96CA"/>
    <w:lvl w:ilvl="0" w:tplc="40AA24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7"/>
  </w:num>
  <w:num w:numId="4">
    <w:abstractNumId w:val="9"/>
  </w:num>
  <w:num w:numId="5">
    <w:abstractNumId w:val="2"/>
  </w:num>
  <w:num w:numId="6">
    <w:abstractNumId w:val="22"/>
  </w:num>
  <w:num w:numId="7">
    <w:abstractNumId w:val="21"/>
  </w:num>
  <w:num w:numId="8">
    <w:abstractNumId w:val="3"/>
  </w:num>
  <w:num w:numId="9">
    <w:abstractNumId w:val="4"/>
  </w:num>
  <w:num w:numId="10">
    <w:abstractNumId w:val="0"/>
  </w:num>
  <w:num w:numId="11">
    <w:abstractNumId w:val="15"/>
  </w:num>
  <w:num w:numId="12">
    <w:abstractNumId w:val="10"/>
  </w:num>
  <w:num w:numId="13">
    <w:abstractNumId w:val="24"/>
  </w:num>
  <w:num w:numId="14">
    <w:abstractNumId w:val="20"/>
  </w:num>
  <w:num w:numId="15">
    <w:abstractNumId w:val="8"/>
  </w:num>
  <w:num w:numId="16">
    <w:abstractNumId w:val="30"/>
  </w:num>
  <w:num w:numId="17">
    <w:abstractNumId w:val="33"/>
  </w:num>
  <w:num w:numId="18">
    <w:abstractNumId w:val="7"/>
  </w:num>
  <w:num w:numId="19">
    <w:abstractNumId w:val="18"/>
  </w:num>
  <w:num w:numId="20">
    <w:abstractNumId w:val="31"/>
  </w:num>
  <w:num w:numId="21">
    <w:abstractNumId w:val="26"/>
  </w:num>
  <w:num w:numId="22">
    <w:abstractNumId w:val="24"/>
    <w:lvlOverride w:ilvl="0">
      <w:lvl w:ilvl="0" w:tplc="0409000F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04090015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</w:num>
  <w:num w:numId="24">
    <w:abstractNumId w:val="23"/>
  </w:num>
  <w:num w:numId="25">
    <w:abstractNumId w:val="16"/>
  </w:num>
  <w:num w:numId="26">
    <w:abstractNumId w:val="32"/>
  </w:num>
  <w:num w:numId="27">
    <w:abstractNumId w:val="14"/>
  </w:num>
  <w:num w:numId="28">
    <w:abstractNumId w:val="1"/>
  </w:num>
  <w:num w:numId="29">
    <w:abstractNumId w:val="13"/>
  </w:num>
  <w:num w:numId="30">
    <w:abstractNumId w:val="12"/>
  </w:num>
  <w:num w:numId="31">
    <w:abstractNumId w:val="19"/>
  </w:num>
  <w:num w:numId="32">
    <w:abstractNumId w:val="25"/>
  </w:num>
  <w:num w:numId="33">
    <w:abstractNumId w:val="29"/>
  </w:num>
  <w:num w:numId="34">
    <w:abstractNumId w:val="11"/>
  </w:num>
  <w:num w:numId="35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3A7B"/>
    <w:rsid w:val="000F0956"/>
    <w:rsid w:val="00101C54"/>
    <w:rsid w:val="001A254C"/>
    <w:rsid w:val="001B37C7"/>
    <w:rsid w:val="00253A7B"/>
    <w:rsid w:val="0026369D"/>
    <w:rsid w:val="002F1A5A"/>
    <w:rsid w:val="0032425C"/>
    <w:rsid w:val="0033259B"/>
    <w:rsid w:val="003765C3"/>
    <w:rsid w:val="003A5AC2"/>
    <w:rsid w:val="00423E31"/>
    <w:rsid w:val="00553C77"/>
    <w:rsid w:val="00582585"/>
    <w:rsid w:val="005B22C9"/>
    <w:rsid w:val="00604616"/>
    <w:rsid w:val="00604C0D"/>
    <w:rsid w:val="0064510F"/>
    <w:rsid w:val="006735D3"/>
    <w:rsid w:val="00795C7D"/>
    <w:rsid w:val="007D7C74"/>
    <w:rsid w:val="008579FD"/>
    <w:rsid w:val="008D2996"/>
    <w:rsid w:val="00913648"/>
    <w:rsid w:val="009E5CDC"/>
    <w:rsid w:val="00A46A2B"/>
    <w:rsid w:val="00A47D87"/>
    <w:rsid w:val="00A54615"/>
    <w:rsid w:val="00B57789"/>
    <w:rsid w:val="00B6051D"/>
    <w:rsid w:val="00B945C1"/>
    <w:rsid w:val="00C57850"/>
    <w:rsid w:val="00CF635F"/>
    <w:rsid w:val="00D16BB0"/>
    <w:rsid w:val="00DB2621"/>
    <w:rsid w:val="00DC675C"/>
    <w:rsid w:val="00E32DBD"/>
    <w:rsid w:val="00EC100F"/>
    <w:rsid w:val="00EE0C61"/>
    <w:rsid w:val="00F008D0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2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G Times" w:hAnsi="CG Times"/>
      <w:sz w:val="22"/>
    </w:rPr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945C1"/>
    <w:pPr>
      <w:ind w:left="720"/>
    </w:pPr>
  </w:style>
  <w:style w:type="table" w:styleId="TableGrid">
    <w:name w:val="Table Grid"/>
    <w:basedOn w:val="TableNormal"/>
    <w:uiPriority w:val="59"/>
    <w:rsid w:val="006046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6301 </vt:lpstr>
    </vt:vector>
  </TitlesOfParts>
  <Company>Hewlett-Packard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6301</dc:title>
  <dc:subject/>
  <dc:creator>Steve</dc:creator>
  <cp:keywords/>
  <cp:lastModifiedBy>TEMP</cp:lastModifiedBy>
  <cp:revision>3</cp:revision>
  <dcterms:created xsi:type="dcterms:W3CDTF">2010-12-17T05:38:00Z</dcterms:created>
  <dcterms:modified xsi:type="dcterms:W3CDTF">2010-12-17T05:44:00Z</dcterms:modified>
</cp:coreProperties>
</file>