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24" w:rsidRDefault="00A95F24">
      <w:pPr>
        <w:rPr>
          <w:rFonts w:ascii="Verdana" w:hAnsi="Verdana"/>
          <w:color w:val="000000"/>
        </w:rPr>
      </w:pPr>
      <w:r>
        <w:fldChar w:fldCharType="begin"/>
      </w:r>
      <w:r>
        <w:instrText xml:space="preserve"> HYPERLINK "</w:instrText>
      </w:r>
      <w:r w:rsidRPr="00A95F24">
        <w:instrText>http://dlib.eastview.com/browse/doc/400163</w:instrText>
      </w:r>
      <w:r>
        <w:instrText xml:space="preserve">" </w:instrText>
      </w:r>
      <w:r>
        <w:fldChar w:fldCharType="separate"/>
      </w:r>
      <w:r w:rsidRPr="00D16BEF">
        <w:rPr>
          <w:rStyle w:val="Hyperlink"/>
        </w:rPr>
        <w:t>http://dlib.eastview.com/browse/doc/400163</w:t>
      </w:r>
      <w:r>
        <w:fldChar w:fldCharType="end"/>
      </w:r>
      <w:r>
        <w:t xml:space="preserve">  </w:t>
      </w:r>
      <w:proofErr w:type="spellStart"/>
      <w:r>
        <w:rPr>
          <w:rFonts w:ascii="Verdana" w:hAnsi="Verdana"/>
          <w:color w:val="000000"/>
        </w:rPr>
        <w:t>Fedorov</w:t>
      </w:r>
      <w:proofErr w:type="spellEnd"/>
      <w:proofErr w:type="gramStart"/>
      <w:r>
        <w:rPr>
          <w:rFonts w:ascii="Verdana" w:hAnsi="Verdana"/>
          <w:color w:val="000000"/>
        </w:rPr>
        <w:t>,  G.S</w:t>
      </w:r>
      <w:proofErr w:type="gramEnd"/>
      <w:r>
        <w:rPr>
          <w:rFonts w:ascii="Verdana" w:hAnsi="Verdana"/>
          <w:color w:val="000000"/>
        </w:rPr>
        <w:t xml:space="preserve">. (2001)  The Military Unit as Part of the Armed Forces' Economic System . Military </w:t>
      </w:r>
      <w:proofErr w:type="gramStart"/>
      <w:r>
        <w:rPr>
          <w:rFonts w:ascii="Verdana" w:hAnsi="Verdana"/>
          <w:color w:val="000000"/>
        </w:rPr>
        <w:t>Thought .</w:t>
      </w:r>
      <w:proofErr w:type="gramEnd"/>
      <w:r>
        <w:rPr>
          <w:rFonts w:ascii="Verdana" w:hAnsi="Verdana"/>
          <w:color w:val="000000"/>
        </w:rPr>
        <w:t xml:space="preserve">  </w:t>
      </w:r>
      <w:proofErr w:type="gramStart"/>
      <w:r>
        <w:rPr>
          <w:rFonts w:ascii="Verdana" w:hAnsi="Verdana"/>
          <w:color w:val="000000"/>
        </w:rPr>
        <w:t>July.</w:t>
      </w:r>
      <w:proofErr w:type="gramEnd"/>
      <w:r>
        <w:rPr>
          <w:rFonts w:ascii="Verdana" w:hAnsi="Verdana"/>
          <w:color w:val="000000"/>
        </w:rPr>
        <w:t xml:space="preserve">  Retrieved May 18, 2010,</w:t>
      </w:r>
    </w:p>
    <w:p w:rsidR="00A95F24" w:rsidRDefault="00A95F24">
      <w:pPr>
        <w:rPr>
          <w:rFonts w:ascii="Verdana" w:hAnsi="Verdana"/>
          <w:color w:val="000000"/>
        </w:rPr>
      </w:pPr>
    </w:p>
    <w:p w:rsidR="00A95F24" w:rsidRDefault="00A95F24">
      <w:hyperlink r:id="rId4" w:history="1">
        <w:r>
          <w:rPr>
            <w:rStyle w:val="Hyperlink"/>
            <w:bCs/>
            <w:color w:val="0000FF"/>
          </w:rPr>
          <w:t>http://www.soi.org/reading/change/concepts.shtml</w:t>
        </w:r>
      </w:hyperlink>
      <w:r>
        <w:rPr>
          <w:rFonts w:ascii="Verdana" w:hAnsi="Verdana"/>
          <w:color w:val="000000"/>
        </w:rPr>
        <w:t xml:space="preserve">  </w:t>
      </w:r>
      <w:proofErr w:type="spellStart"/>
      <w:r>
        <w:rPr>
          <w:rFonts w:ascii="Verdana" w:hAnsi="Verdana"/>
          <w:color w:val="000000"/>
        </w:rPr>
        <w:t>Roelofs</w:t>
      </w:r>
      <w:proofErr w:type="spellEnd"/>
      <w:r>
        <w:rPr>
          <w:rFonts w:ascii="Verdana" w:hAnsi="Verdana"/>
          <w:color w:val="000000"/>
        </w:rPr>
        <w:t>, L. (N.D.</w:t>
      </w:r>
      <w:proofErr w:type="gramStart"/>
      <w:r>
        <w:rPr>
          <w:rFonts w:ascii="Verdana" w:hAnsi="Verdana"/>
          <w:color w:val="000000"/>
        </w:rPr>
        <w:t>)  Organizational</w:t>
      </w:r>
      <w:proofErr w:type="gramEnd"/>
      <w:r>
        <w:rPr>
          <w:rFonts w:ascii="Verdana" w:hAnsi="Verdana"/>
          <w:color w:val="000000"/>
        </w:rPr>
        <w:t xml:space="preserve"> Change: Open System Concepts. Symphony Orchestra Institute.  Retrieved May 18, 2009,</w:t>
      </w:r>
    </w:p>
    <w:sectPr w:rsidR="00A95F24" w:rsidSect="00721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F24"/>
    <w:rsid w:val="00721B24"/>
    <w:rsid w:val="00A95F24"/>
    <w:rsid w:val="00BB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F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i.org/reading/change/concept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United States Army Accessions Command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GIANNIJT</dc:creator>
  <cp:keywords/>
  <dc:description/>
  <cp:lastModifiedBy>GIANNIJT</cp:lastModifiedBy>
  <cp:revision>1</cp:revision>
  <dcterms:created xsi:type="dcterms:W3CDTF">2010-12-12T19:38:00Z</dcterms:created>
  <dcterms:modified xsi:type="dcterms:W3CDTF">2010-12-12T19:40:00Z</dcterms:modified>
</cp:coreProperties>
</file>