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28" w:rsidRDefault="00C43228" w:rsidP="00C43228">
      <w:pPr>
        <w:pStyle w:val="ListParagraph"/>
      </w:pPr>
      <w:bookmarkStart w:id="0" w:name="_GoBack"/>
      <w:bookmarkEnd w:id="0"/>
      <w:r>
        <w:t>Johnson Company produces three products (A</w:t>
      </w:r>
      <w:proofErr w:type="gramStart"/>
      <w:r>
        <w:t>,B,C</w:t>
      </w:r>
      <w:proofErr w:type="gramEnd"/>
      <w:r>
        <w:t>).  During the coming period, Johnson anticipates to have 7,500 direct labor hours and 5,500 machine hours available.  Provided the following data, calculate how much of each product Johnson should produce (assume that Johnson maintains no inventories of finished product).  Direct labor cost is $28/hour.</w:t>
      </w:r>
    </w:p>
    <w:p w:rsidR="00C43228" w:rsidRDefault="00C43228" w:rsidP="00C43228">
      <w:pPr>
        <w:pStyle w:val="ListParagraph"/>
      </w:pPr>
    </w:p>
    <w:p w:rsidR="00C43228" w:rsidRDefault="00C43228" w:rsidP="00C43228">
      <w:pPr>
        <w:ind w:left="4320"/>
      </w:pPr>
      <w:r>
        <w:t>A</w:t>
      </w:r>
      <w:r>
        <w:tab/>
      </w:r>
      <w:r>
        <w:tab/>
      </w:r>
      <w:r>
        <w:tab/>
        <w:t>B</w:t>
      </w:r>
      <w:r>
        <w:tab/>
      </w:r>
      <w:r>
        <w:tab/>
      </w:r>
      <w:r>
        <w:tab/>
        <w:t>C</w:t>
      </w:r>
    </w:p>
    <w:p w:rsidR="00C43228" w:rsidRDefault="00C43228" w:rsidP="00C43228"/>
    <w:p w:rsidR="00C43228" w:rsidRDefault="00C43228" w:rsidP="00C43228">
      <w:pPr>
        <w:ind w:left="720"/>
      </w:pPr>
      <w:r>
        <w:t>Direct materials cost/unit</w:t>
      </w:r>
      <w:r>
        <w:tab/>
      </w:r>
      <w:r>
        <w:tab/>
        <w:t>$55</w:t>
      </w:r>
      <w:r>
        <w:tab/>
      </w:r>
      <w:r>
        <w:tab/>
      </w:r>
      <w:r>
        <w:tab/>
        <w:t>$86</w:t>
      </w:r>
      <w:r>
        <w:tab/>
      </w:r>
      <w:r>
        <w:tab/>
      </w:r>
      <w:r>
        <w:tab/>
        <w:t>$102</w:t>
      </w:r>
    </w:p>
    <w:p w:rsidR="00C43228" w:rsidRDefault="00C43228" w:rsidP="00C43228">
      <w:pPr>
        <w:ind w:left="720"/>
      </w:pPr>
      <w:r>
        <w:t>Variable overhead/unit</w:t>
      </w:r>
      <w:r>
        <w:tab/>
      </w:r>
      <w:r>
        <w:tab/>
        <w:t>$23</w:t>
      </w:r>
      <w:r>
        <w:tab/>
      </w:r>
      <w:r>
        <w:tab/>
      </w:r>
      <w:r>
        <w:tab/>
        <w:t>$40</w:t>
      </w:r>
      <w:r>
        <w:tab/>
      </w:r>
      <w:r>
        <w:tab/>
      </w:r>
      <w:r>
        <w:tab/>
        <w:t>$39</w:t>
      </w:r>
    </w:p>
    <w:p w:rsidR="00C43228" w:rsidRDefault="00C43228" w:rsidP="00C43228">
      <w:pPr>
        <w:ind w:left="720"/>
      </w:pPr>
      <w:r>
        <w:t>Fixed overhead/unit</w:t>
      </w:r>
      <w:r>
        <w:tab/>
      </w:r>
      <w:r>
        <w:tab/>
      </w:r>
      <w:r>
        <w:tab/>
        <w:t>$52</w:t>
      </w:r>
      <w:r>
        <w:tab/>
      </w:r>
      <w:r>
        <w:tab/>
      </w:r>
      <w:r>
        <w:tab/>
        <w:t>$65</w:t>
      </w:r>
      <w:r>
        <w:tab/>
      </w:r>
      <w:r>
        <w:tab/>
      </w:r>
      <w:r>
        <w:tab/>
        <w:t>$74</w:t>
      </w:r>
    </w:p>
    <w:p w:rsidR="00C43228" w:rsidRDefault="00C43228" w:rsidP="00C43228">
      <w:pPr>
        <w:ind w:left="720"/>
      </w:pPr>
      <w:r>
        <w:t>Selling price/unit</w:t>
      </w:r>
      <w:r>
        <w:tab/>
      </w:r>
      <w:r>
        <w:tab/>
      </w:r>
      <w:r>
        <w:tab/>
        <w:t>$240</w:t>
      </w:r>
      <w:r>
        <w:tab/>
      </w:r>
      <w:r>
        <w:tab/>
      </w:r>
      <w:r>
        <w:tab/>
        <w:t>$400</w:t>
      </w:r>
      <w:r>
        <w:tab/>
      </w:r>
      <w:r>
        <w:tab/>
      </w:r>
      <w:r>
        <w:tab/>
        <w:t>$460</w:t>
      </w:r>
    </w:p>
    <w:p w:rsidR="00C43228" w:rsidRDefault="00C43228" w:rsidP="00C43228">
      <w:pPr>
        <w:ind w:left="720"/>
      </w:pPr>
      <w:r>
        <w:t>Labor hours/unit</w:t>
      </w:r>
      <w:r>
        <w:tab/>
      </w:r>
      <w:r>
        <w:tab/>
      </w:r>
      <w:r>
        <w:tab/>
        <w:t>1.5</w:t>
      </w:r>
      <w:r>
        <w:tab/>
      </w:r>
      <w:r>
        <w:tab/>
      </w:r>
      <w:r>
        <w:tab/>
        <w:t>3.5</w:t>
      </w:r>
      <w:r>
        <w:tab/>
      </w:r>
      <w:r>
        <w:tab/>
      </w:r>
      <w:r>
        <w:tab/>
        <w:t>3</w:t>
      </w:r>
    </w:p>
    <w:p w:rsidR="00C43228" w:rsidRDefault="00C43228" w:rsidP="00C43228">
      <w:pPr>
        <w:ind w:left="720"/>
      </w:pPr>
      <w:r>
        <w:t>Machine hours/unit</w:t>
      </w:r>
      <w:r>
        <w:tab/>
      </w:r>
      <w:r>
        <w:tab/>
      </w:r>
      <w:r>
        <w:tab/>
        <w:t>1</w:t>
      </w:r>
      <w:r>
        <w:tab/>
      </w:r>
      <w:r>
        <w:tab/>
      </w:r>
      <w:r>
        <w:tab/>
        <w:t>2.5</w:t>
      </w:r>
      <w:r>
        <w:tab/>
      </w:r>
      <w:r>
        <w:tab/>
      </w:r>
      <w:r>
        <w:tab/>
        <w:t>3</w:t>
      </w:r>
    </w:p>
    <w:p w:rsidR="00C43228" w:rsidRDefault="00C43228" w:rsidP="00C43228">
      <w:pPr>
        <w:ind w:left="720"/>
      </w:pPr>
    </w:p>
    <w:p w:rsidR="00C43228" w:rsidRDefault="00C43228" w:rsidP="00C43228">
      <w:pPr>
        <w:ind w:left="720"/>
      </w:pPr>
      <w:r>
        <w:t>Forecast demand in units</w:t>
      </w:r>
      <w:r>
        <w:tab/>
      </w:r>
      <w:r>
        <w:tab/>
        <w:t>1,400</w:t>
      </w:r>
      <w:r>
        <w:tab/>
      </w:r>
      <w:r>
        <w:tab/>
      </w:r>
      <w:r>
        <w:tab/>
        <w:t>1,100</w:t>
      </w:r>
      <w:r>
        <w:tab/>
      </w:r>
      <w:r>
        <w:tab/>
      </w:r>
      <w:r>
        <w:tab/>
        <w:t>700</w:t>
      </w:r>
    </w:p>
    <w:p w:rsidR="00EF0A0C" w:rsidRDefault="00EF0A0C"/>
    <w:sectPr w:rsidR="00EF0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75301"/>
    <w:multiLevelType w:val="hybridMultilevel"/>
    <w:tmpl w:val="4E80E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28"/>
    <w:rsid w:val="00C43228"/>
    <w:rsid w:val="00EF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2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2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2010-12-07T03:18:00Z</dcterms:created>
  <dcterms:modified xsi:type="dcterms:W3CDTF">2010-12-07T03:18:00Z</dcterms:modified>
</cp:coreProperties>
</file>