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10" w:rsidRDefault="00F87010" w:rsidP="00F87010">
      <w:pPr>
        <w:rPr>
          <w:rFonts w:ascii="Times New Roman" w:hAnsi="Times New Roman" w:cs="Times New Roman"/>
          <w:sz w:val="24"/>
          <w:szCs w:val="24"/>
        </w:rPr>
      </w:pPr>
    </w:p>
    <w:p w:rsidR="00F87010" w:rsidRPr="00D5741B" w:rsidRDefault="00F87010" w:rsidP="00F8701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87010" w:rsidRPr="00D5741B" w:rsidRDefault="00D5741B" w:rsidP="00D5741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1B">
        <w:rPr>
          <w:rFonts w:ascii="Times New Roman" w:hAnsi="Times New Roman" w:cs="Times New Roman"/>
          <w:b/>
          <w:sz w:val="24"/>
          <w:szCs w:val="24"/>
        </w:rPr>
        <w:t>Calculate Car Manufacturing Plant Problem</w:t>
      </w:r>
    </w:p>
    <w:p w:rsidR="00D5741B" w:rsidRDefault="00D5741B" w:rsidP="00F87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010" w:rsidRDefault="00F87010" w:rsidP="00F8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007">
        <w:rPr>
          <w:rFonts w:ascii="Times New Roman" w:hAnsi="Times New Roman" w:cs="Times New Roman"/>
          <w:sz w:val="24"/>
          <w:szCs w:val="24"/>
        </w:rPr>
        <w:t xml:space="preserve">Calculate the overhead allocation rate </w:t>
      </w:r>
      <w:r>
        <w:rPr>
          <w:rFonts w:ascii="Times New Roman" w:hAnsi="Times New Roman" w:cs="Times New Roman"/>
          <w:sz w:val="24"/>
          <w:szCs w:val="24"/>
        </w:rPr>
        <w:t xml:space="preserve">(i.e. burden rate) </w:t>
      </w:r>
      <w:r w:rsidRPr="00FF4007">
        <w:rPr>
          <w:rFonts w:ascii="Times New Roman" w:hAnsi="Times New Roman" w:cs="Times New Roman"/>
          <w:sz w:val="24"/>
          <w:szCs w:val="24"/>
        </w:rPr>
        <w:t xml:space="preserve">for each of the model years 1988 through 1990. 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05FAB" w:rsidTr="00505FAB">
        <w:tc>
          <w:tcPr>
            <w:tcW w:w="1915" w:type="dxa"/>
          </w:tcPr>
          <w:p w:rsidR="00505FAB" w:rsidRDefault="00505FAB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5FAB" w:rsidRDefault="00505FAB" w:rsidP="002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15" w:type="dxa"/>
          </w:tcPr>
          <w:p w:rsidR="00505FAB" w:rsidRDefault="00505FAB" w:rsidP="002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15" w:type="dxa"/>
          </w:tcPr>
          <w:p w:rsidR="00505FAB" w:rsidRDefault="00505FAB" w:rsidP="002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16" w:type="dxa"/>
          </w:tcPr>
          <w:p w:rsidR="00505FAB" w:rsidRDefault="00505FAB" w:rsidP="002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505FAB" w:rsidTr="00505FAB">
        <w:tc>
          <w:tcPr>
            <w:tcW w:w="1915" w:type="dxa"/>
          </w:tcPr>
          <w:p w:rsidR="00505FAB" w:rsidRPr="0004238C" w:rsidRDefault="00505FAB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8C">
              <w:rPr>
                <w:rFonts w:ascii="Times New Roman" w:hAnsi="Times New Roman" w:cs="Times New Roman"/>
                <w:b/>
                <w:sz w:val="24"/>
                <w:szCs w:val="24"/>
              </w:rPr>
              <w:t>Sales</w:t>
            </w:r>
          </w:p>
        </w:tc>
        <w:tc>
          <w:tcPr>
            <w:tcW w:w="1915" w:type="dxa"/>
          </w:tcPr>
          <w:p w:rsidR="00505FAB" w:rsidRDefault="00505FAB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5FAB" w:rsidRDefault="00505FAB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5FAB" w:rsidRDefault="00505FAB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05FAB" w:rsidRDefault="00505FAB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 Tanks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70,278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75,196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79,816</w:t>
            </w:r>
          </w:p>
        </w:tc>
        <w:tc>
          <w:tcPr>
            <w:tcW w:w="1916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83,535</w:t>
            </w: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Manifolds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79,459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84,776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89,323</w:t>
            </w:r>
          </w:p>
        </w:tc>
        <w:tc>
          <w:tcPr>
            <w:tcW w:w="1916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93,120</w:t>
            </w: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Doors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41,845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45,174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47,199</w:t>
            </w:r>
          </w:p>
        </w:tc>
        <w:tc>
          <w:tcPr>
            <w:tcW w:w="1916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49,887</w:t>
            </w: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Muffler/Exhausts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62,986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66,266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 Pans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75,586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79,658</w:t>
            </w:r>
          </w:p>
        </w:tc>
        <w:tc>
          <w:tcPr>
            <w:tcW w:w="1915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6D7632" w:rsidRDefault="006D7632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632" w:rsidTr="00505FAB">
        <w:tc>
          <w:tcPr>
            <w:tcW w:w="1915" w:type="dxa"/>
          </w:tcPr>
          <w:p w:rsidR="006D7632" w:rsidRPr="0004238C" w:rsidRDefault="006D7632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Total</w:t>
            </w:r>
          </w:p>
        </w:tc>
        <w:tc>
          <w:tcPr>
            <w:tcW w:w="1915" w:type="dxa"/>
          </w:tcPr>
          <w:p w:rsidR="006D7632" w:rsidRPr="007B5812" w:rsidRDefault="006D7632" w:rsidP="00C8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330,154</w:t>
            </w:r>
          </w:p>
        </w:tc>
        <w:tc>
          <w:tcPr>
            <w:tcW w:w="1915" w:type="dxa"/>
          </w:tcPr>
          <w:p w:rsidR="006D7632" w:rsidRPr="007B5812" w:rsidRDefault="006D7632" w:rsidP="00C8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351,071</w:t>
            </w:r>
          </w:p>
        </w:tc>
        <w:tc>
          <w:tcPr>
            <w:tcW w:w="1915" w:type="dxa"/>
          </w:tcPr>
          <w:p w:rsidR="006D7632" w:rsidRPr="007B5812" w:rsidRDefault="006D7632" w:rsidP="00C8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216,338</w:t>
            </w:r>
          </w:p>
        </w:tc>
        <w:tc>
          <w:tcPr>
            <w:tcW w:w="1916" w:type="dxa"/>
          </w:tcPr>
          <w:p w:rsidR="006D7632" w:rsidRPr="007B5812" w:rsidRDefault="006D7632" w:rsidP="00C8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226,542</w:t>
            </w: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32" w:rsidTr="00505FAB">
        <w:tc>
          <w:tcPr>
            <w:tcW w:w="1915" w:type="dxa"/>
          </w:tcPr>
          <w:p w:rsidR="006D7632" w:rsidRPr="00D10D11" w:rsidRDefault="006D7632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1">
              <w:rPr>
                <w:rFonts w:ascii="Times New Roman" w:hAnsi="Times New Roman" w:cs="Times New Roman"/>
                <w:b/>
                <w:sz w:val="24"/>
                <w:szCs w:val="24"/>
              </w:rPr>
              <w:t>Direct Material</w:t>
            </w:r>
          </w:p>
        </w:tc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 Tanks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16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Manifolds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16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Doors</w:t>
            </w:r>
          </w:p>
        </w:tc>
        <w:tc>
          <w:tcPr>
            <w:tcW w:w="1915" w:type="dxa"/>
          </w:tcPr>
          <w:p w:rsidR="006D7632" w:rsidRDefault="007B581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14,886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16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Muffler/Exhausts</w:t>
            </w:r>
          </w:p>
        </w:tc>
        <w:tc>
          <w:tcPr>
            <w:tcW w:w="1915" w:type="dxa"/>
          </w:tcPr>
          <w:p w:rsidR="006D7632" w:rsidRDefault="007B581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28,440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 Pans</w:t>
            </w:r>
          </w:p>
        </w:tc>
        <w:tc>
          <w:tcPr>
            <w:tcW w:w="1915" w:type="dxa"/>
          </w:tcPr>
          <w:p w:rsidR="006D7632" w:rsidRDefault="007B581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32,218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B5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5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6D7632" w:rsidRDefault="00D10D1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632" w:rsidTr="00505FAB">
        <w:tc>
          <w:tcPr>
            <w:tcW w:w="1915" w:type="dxa"/>
          </w:tcPr>
          <w:p w:rsidR="006D7632" w:rsidRPr="007B5812" w:rsidRDefault="006D7632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Total</w:t>
            </w:r>
          </w:p>
        </w:tc>
        <w:tc>
          <w:tcPr>
            <w:tcW w:w="1915" w:type="dxa"/>
          </w:tcPr>
          <w:p w:rsidR="006D7632" w:rsidRPr="007B5812" w:rsidRDefault="007B5812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122,365</w:t>
            </w:r>
          </w:p>
        </w:tc>
        <w:tc>
          <w:tcPr>
            <w:tcW w:w="1915" w:type="dxa"/>
          </w:tcPr>
          <w:p w:rsidR="006D7632" w:rsidRPr="007B5812" w:rsidRDefault="00D10D11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127,363</w:t>
            </w:r>
          </w:p>
        </w:tc>
        <w:tc>
          <w:tcPr>
            <w:tcW w:w="1915" w:type="dxa"/>
          </w:tcPr>
          <w:p w:rsidR="006D7632" w:rsidRPr="007B5812" w:rsidRDefault="00D10D11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7B5812"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956</w:t>
            </w:r>
          </w:p>
        </w:tc>
        <w:tc>
          <w:tcPr>
            <w:tcW w:w="1916" w:type="dxa"/>
          </w:tcPr>
          <w:p w:rsidR="006D7632" w:rsidRPr="007B5812" w:rsidRDefault="00D10D11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B5812"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6D7632" w:rsidTr="00505FAB"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D7632" w:rsidRDefault="006D763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E1" w:rsidTr="00505FAB">
        <w:tc>
          <w:tcPr>
            <w:tcW w:w="1915" w:type="dxa"/>
          </w:tcPr>
          <w:p w:rsidR="00484CE1" w:rsidRPr="00C21A16" w:rsidRDefault="00484CE1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16">
              <w:rPr>
                <w:rFonts w:ascii="Times New Roman" w:hAnsi="Times New Roman" w:cs="Times New Roman"/>
                <w:b/>
                <w:sz w:val="24"/>
                <w:szCs w:val="24"/>
              </w:rPr>
              <w:t>Direct Labor</w:t>
            </w:r>
          </w:p>
        </w:tc>
        <w:tc>
          <w:tcPr>
            <w:tcW w:w="1915" w:type="dxa"/>
          </w:tcPr>
          <w:p w:rsidR="00484CE1" w:rsidRDefault="00484CE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4CE1" w:rsidRDefault="00484CE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4CE1" w:rsidRDefault="00484CE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84CE1" w:rsidRDefault="00484CE1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 Tanks</w:t>
            </w:r>
          </w:p>
        </w:tc>
        <w:tc>
          <w:tcPr>
            <w:tcW w:w="1915" w:type="dxa"/>
          </w:tcPr>
          <w:p w:rsidR="004744C8" w:rsidRDefault="004744C8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4,238</w:t>
            </w:r>
          </w:p>
        </w:tc>
        <w:tc>
          <w:tcPr>
            <w:tcW w:w="1915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4,415</w:t>
            </w:r>
          </w:p>
        </w:tc>
        <w:tc>
          <w:tcPr>
            <w:tcW w:w="1916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4,599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Manifolds</w:t>
            </w:r>
          </w:p>
        </w:tc>
        <w:tc>
          <w:tcPr>
            <w:tcW w:w="1915" w:type="dxa"/>
          </w:tcPr>
          <w:p w:rsidR="004744C8" w:rsidRDefault="004744C8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5,886</w:t>
            </w:r>
          </w:p>
        </w:tc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6,027</w:t>
            </w:r>
          </w:p>
        </w:tc>
        <w:tc>
          <w:tcPr>
            <w:tcW w:w="1915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6,278</w:t>
            </w:r>
          </w:p>
        </w:tc>
        <w:tc>
          <w:tcPr>
            <w:tcW w:w="1916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6,540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Doors</w:t>
            </w:r>
          </w:p>
        </w:tc>
        <w:tc>
          <w:tcPr>
            <w:tcW w:w="1915" w:type="dxa"/>
          </w:tcPr>
          <w:p w:rsidR="004744C8" w:rsidRDefault="004744C8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2,621</w:t>
            </w:r>
          </w:p>
        </w:tc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2,731</w:t>
            </w:r>
          </w:p>
        </w:tc>
        <w:tc>
          <w:tcPr>
            <w:tcW w:w="1915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2,844</w:t>
            </w:r>
          </w:p>
        </w:tc>
        <w:tc>
          <w:tcPr>
            <w:tcW w:w="1916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2,963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Muffler/Exhausts</w:t>
            </w:r>
          </w:p>
        </w:tc>
        <w:tc>
          <w:tcPr>
            <w:tcW w:w="1915" w:type="dxa"/>
          </w:tcPr>
          <w:p w:rsidR="004744C8" w:rsidRDefault="004744C8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5,635</w:t>
            </w:r>
          </w:p>
        </w:tc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5,766</w:t>
            </w:r>
          </w:p>
        </w:tc>
        <w:tc>
          <w:tcPr>
            <w:tcW w:w="1915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 Pans</w:t>
            </w:r>
          </w:p>
        </w:tc>
        <w:tc>
          <w:tcPr>
            <w:tcW w:w="1915" w:type="dxa"/>
          </w:tcPr>
          <w:p w:rsidR="004744C8" w:rsidRDefault="004744C8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6,371</w:t>
            </w:r>
          </w:p>
        </w:tc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6,532</w:t>
            </w:r>
          </w:p>
        </w:tc>
        <w:tc>
          <w:tcPr>
            <w:tcW w:w="1915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B581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4744C8" w:rsidRPr="00801E40" w:rsidRDefault="004744C8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b/>
                <w:sz w:val="24"/>
                <w:szCs w:val="24"/>
              </w:rPr>
              <w:t>24,682</w:t>
            </w:r>
          </w:p>
        </w:tc>
        <w:tc>
          <w:tcPr>
            <w:tcW w:w="1915" w:type="dxa"/>
          </w:tcPr>
          <w:p w:rsidR="004744C8" w:rsidRPr="00801E40" w:rsidRDefault="004744C8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b/>
                <w:sz w:val="24"/>
                <w:szCs w:val="24"/>
              </w:rPr>
              <w:t>25,294</w:t>
            </w:r>
          </w:p>
        </w:tc>
        <w:tc>
          <w:tcPr>
            <w:tcW w:w="1915" w:type="dxa"/>
          </w:tcPr>
          <w:p w:rsidR="004744C8" w:rsidRPr="00801E40" w:rsidRDefault="004744C8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b/>
                <w:sz w:val="24"/>
                <w:szCs w:val="24"/>
              </w:rPr>
              <w:t>13,537</w:t>
            </w:r>
          </w:p>
        </w:tc>
        <w:tc>
          <w:tcPr>
            <w:tcW w:w="1916" w:type="dxa"/>
          </w:tcPr>
          <w:p w:rsidR="004744C8" w:rsidRPr="00801E40" w:rsidRDefault="004744C8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40">
              <w:rPr>
                <w:rFonts w:ascii="Times New Roman" w:hAnsi="Times New Roman" w:cs="Times New Roman"/>
                <w:b/>
                <w:sz w:val="24"/>
                <w:szCs w:val="24"/>
              </w:rPr>
              <w:t>14,102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C8" w:rsidTr="00505FAB">
        <w:tc>
          <w:tcPr>
            <w:tcW w:w="1915" w:type="dxa"/>
          </w:tcPr>
          <w:p w:rsidR="004744C8" w:rsidRPr="00207C77" w:rsidRDefault="004744C8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7">
              <w:rPr>
                <w:rFonts w:ascii="Times New Roman" w:hAnsi="Times New Roman" w:cs="Times New Roman"/>
                <w:b/>
                <w:sz w:val="24"/>
                <w:szCs w:val="24"/>
              </w:rPr>
              <w:t>Overhead by Account Number</w:t>
            </w:r>
          </w:p>
        </w:tc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915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915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916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5" w:type="dxa"/>
          </w:tcPr>
          <w:p w:rsidR="004744C8" w:rsidRDefault="004A4EE5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915" w:type="dxa"/>
          </w:tcPr>
          <w:p w:rsidR="004744C8" w:rsidRDefault="004A4EE5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915" w:type="dxa"/>
          </w:tcPr>
          <w:p w:rsidR="004744C8" w:rsidRDefault="004A4EE5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916" w:type="dxa"/>
          </w:tcPr>
          <w:p w:rsidR="004744C8" w:rsidRDefault="00801E40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15" w:type="dxa"/>
          </w:tcPr>
          <w:p w:rsidR="004744C8" w:rsidRDefault="004A4EE5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915" w:type="dxa"/>
          </w:tcPr>
          <w:p w:rsidR="004744C8" w:rsidRDefault="004C024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915" w:type="dxa"/>
          </w:tcPr>
          <w:p w:rsidR="004744C8" w:rsidRDefault="004C024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916" w:type="dxa"/>
          </w:tcPr>
          <w:p w:rsidR="004744C8" w:rsidRDefault="004C024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15" w:type="dxa"/>
          </w:tcPr>
          <w:p w:rsidR="004744C8" w:rsidRDefault="004A4EE5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915" w:type="dxa"/>
          </w:tcPr>
          <w:p w:rsidR="004744C8" w:rsidRDefault="004C024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15" w:type="dxa"/>
          </w:tcPr>
          <w:p w:rsidR="004744C8" w:rsidRDefault="004C024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916" w:type="dxa"/>
          </w:tcPr>
          <w:p w:rsidR="004744C8" w:rsidRDefault="004C024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</w:tc>
        <w:tc>
          <w:tcPr>
            <w:tcW w:w="1915" w:type="dxa"/>
          </w:tcPr>
          <w:p w:rsidR="004744C8" w:rsidRDefault="004A4EE5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915" w:type="dxa"/>
          </w:tcPr>
          <w:p w:rsidR="004744C8" w:rsidRDefault="004C024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915" w:type="dxa"/>
          </w:tcPr>
          <w:p w:rsidR="004744C8" w:rsidRDefault="004C024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916" w:type="dxa"/>
          </w:tcPr>
          <w:p w:rsidR="004744C8" w:rsidRDefault="004C024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15" w:type="dxa"/>
          </w:tcPr>
          <w:p w:rsidR="004744C8" w:rsidRDefault="004C0242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15" w:type="dxa"/>
          </w:tcPr>
          <w:p w:rsidR="004744C8" w:rsidRDefault="003D5B9A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15" w:type="dxa"/>
          </w:tcPr>
          <w:p w:rsidR="004744C8" w:rsidRDefault="003D5B9A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916" w:type="dxa"/>
          </w:tcPr>
          <w:p w:rsidR="004744C8" w:rsidRDefault="003D5B9A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15" w:type="dxa"/>
          </w:tcPr>
          <w:p w:rsidR="004744C8" w:rsidRDefault="003D5B9A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915" w:type="dxa"/>
          </w:tcPr>
          <w:p w:rsidR="004744C8" w:rsidRDefault="003D5B9A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915" w:type="dxa"/>
          </w:tcPr>
          <w:p w:rsidR="004744C8" w:rsidRDefault="003D5B9A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16" w:type="dxa"/>
          </w:tcPr>
          <w:p w:rsidR="004744C8" w:rsidRDefault="003D5B9A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15" w:type="dxa"/>
          </w:tcPr>
          <w:p w:rsidR="004744C8" w:rsidRDefault="003D5B9A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915" w:type="dxa"/>
          </w:tcPr>
          <w:p w:rsidR="004744C8" w:rsidRDefault="003D5B9A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915" w:type="dxa"/>
          </w:tcPr>
          <w:p w:rsidR="004744C8" w:rsidRDefault="003D5B9A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916" w:type="dxa"/>
          </w:tcPr>
          <w:p w:rsidR="004744C8" w:rsidRDefault="003D5B9A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915" w:type="dxa"/>
          </w:tcPr>
          <w:p w:rsidR="004744C8" w:rsidRDefault="0062105B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1915" w:type="dxa"/>
          </w:tcPr>
          <w:p w:rsidR="004744C8" w:rsidRDefault="00D13DBC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915" w:type="dxa"/>
          </w:tcPr>
          <w:p w:rsidR="004744C8" w:rsidRDefault="00D45773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6" w:type="dxa"/>
          </w:tcPr>
          <w:p w:rsidR="004744C8" w:rsidRDefault="00D45773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15" w:type="dxa"/>
          </w:tcPr>
          <w:p w:rsidR="004744C8" w:rsidRDefault="0062105B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915" w:type="dxa"/>
          </w:tcPr>
          <w:p w:rsidR="004744C8" w:rsidRDefault="00D13DBC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28,077</w:t>
            </w:r>
          </w:p>
        </w:tc>
        <w:tc>
          <w:tcPr>
            <w:tcW w:w="1915" w:type="dxa"/>
          </w:tcPr>
          <w:p w:rsidR="004744C8" w:rsidRDefault="00D45773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15,027</w:t>
            </w:r>
          </w:p>
        </w:tc>
        <w:tc>
          <w:tcPr>
            <w:tcW w:w="1916" w:type="dxa"/>
          </w:tcPr>
          <w:p w:rsidR="004744C8" w:rsidRDefault="00D45773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15,683</w:t>
            </w:r>
          </w:p>
        </w:tc>
      </w:tr>
      <w:tr w:rsidR="004744C8" w:rsidTr="00505FAB">
        <w:tc>
          <w:tcPr>
            <w:tcW w:w="1915" w:type="dxa"/>
          </w:tcPr>
          <w:p w:rsidR="004744C8" w:rsidRDefault="004744C8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15" w:type="dxa"/>
          </w:tcPr>
          <w:p w:rsidR="004744C8" w:rsidRDefault="0062105B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915" w:type="dxa"/>
          </w:tcPr>
          <w:p w:rsidR="004744C8" w:rsidRDefault="00D13DBC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9784</w:t>
            </w:r>
          </w:p>
        </w:tc>
        <w:tc>
          <w:tcPr>
            <w:tcW w:w="1915" w:type="dxa"/>
          </w:tcPr>
          <w:p w:rsidR="004744C8" w:rsidRDefault="00D45773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8,025</w:t>
            </w:r>
          </w:p>
        </w:tc>
        <w:tc>
          <w:tcPr>
            <w:tcW w:w="1916" w:type="dxa"/>
          </w:tcPr>
          <w:p w:rsidR="004744C8" w:rsidRDefault="00D45773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8,110</w:t>
            </w:r>
          </w:p>
        </w:tc>
      </w:tr>
      <w:tr w:rsidR="004744C8" w:rsidTr="00505FAB">
        <w:tc>
          <w:tcPr>
            <w:tcW w:w="1915" w:type="dxa"/>
          </w:tcPr>
          <w:p w:rsidR="004744C8" w:rsidRPr="00207C77" w:rsidRDefault="004744C8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Total</w:t>
            </w:r>
          </w:p>
        </w:tc>
        <w:tc>
          <w:tcPr>
            <w:tcW w:w="1915" w:type="dxa"/>
          </w:tcPr>
          <w:p w:rsidR="004744C8" w:rsidRDefault="0062105B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107,954</w:t>
            </w:r>
          </w:p>
        </w:tc>
        <w:tc>
          <w:tcPr>
            <w:tcW w:w="1915" w:type="dxa"/>
          </w:tcPr>
          <w:p w:rsidR="004744C8" w:rsidRDefault="00D13DBC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109,890</w:t>
            </w:r>
          </w:p>
        </w:tc>
        <w:tc>
          <w:tcPr>
            <w:tcW w:w="1915" w:type="dxa"/>
          </w:tcPr>
          <w:p w:rsidR="004744C8" w:rsidRDefault="00D45773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78,157</w:t>
            </w:r>
          </w:p>
        </w:tc>
        <w:tc>
          <w:tcPr>
            <w:tcW w:w="1916" w:type="dxa"/>
          </w:tcPr>
          <w:p w:rsidR="004744C8" w:rsidRDefault="00D45773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79,393</w:t>
            </w:r>
          </w:p>
        </w:tc>
      </w:tr>
      <w:tr w:rsidR="004744C8" w:rsidTr="00505FAB">
        <w:tc>
          <w:tcPr>
            <w:tcW w:w="1915" w:type="dxa"/>
          </w:tcPr>
          <w:p w:rsidR="004744C8" w:rsidRPr="00207C77" w:rsidRDefault="004744C8" w:rsidP="00D5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7C77">
              <w:rPr>
                <w:rFonts w:ascii="Times New Roman" w:hAnsi="Times New Roman" w:cs="Times New Roman"/>
                <w:b/>
                <w:sz w:val="24"/>
                <w:szCs w:val="24"/>
              </w:rPr>
              <w:t>Factory Profit</w:t>
            </w:r>
          </w:p>
        </w:tc>
        <w:tc>
          <w:tcPr>
            <w:tcW w:w="1915" w:type="dxa"/>
          </w:tcPr>
          <w:p w:rsidR="004744C8" w:rsidRDefault="00D13DBC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75,153</w:t>
            </w:r>
          </w:p>
        </w:tc>
        <w:tc>
          <w:tcPr>
            <w:tcW w:w="1915" w:type="dxa"/>
          </w:tcPr>
          <w:p w:rsidR="004744C8" w:rsidRDefault="00D13DBC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88,524</w:t>
            </w:r>
          </w:p>
        </w:tc>
        <w:tc>
          <w:tcPr>
            <w:tcW w:w="1915" w:type="dxa"/>
          </w:tcPr>
          <w:p w:rsidR="004744C8" w:rsidRDefault="00D45773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57,688</w:t>
            </w:r>
          </w:p>
        </w:tc>
        <w:tc>
          <w:tcPr>
            <w:tcW w:w="1916" w:type="dxa"/>
          </w:tcPr>
          <w:p w:rsidR="004744C8" w:rsidRDefault="00D45773" w:rsidP="00D5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63,501</w:t>
            </w:r>
          </w:p>
        </w:tc>
      </w:tr>
    </w:tbl>
    <w:p w:rsidR="00D5741B" w:rsidRPr="00D5741B" w:rsidRDefault="00D5741B" w:rsidP="00D5741B">
      <w:pPr>
        <w:rPr>
          <w:rFonts w:ascii="Times New Roman" w:hAnsi="Times New Roman" w:cs="Times New Roman"/>
          <w:sz w:val="24"/>
          <w:szCs w:val="24"/>
        </w:rPr>
      </w:pPr>
    </w:p>
    <w:p w:rsidR="00F87010" w:rsidRPr="001305A9" w:rsidRDefault="00F87010" w:rsidP="00F87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010" w:rsidRDefault="00F87010" w:rsidP="00F87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two products in the same product line.  </w:t>
      </w:r>
      <w:r w:rsidR="00207C7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elow </w:t>
      </w:r>
      <w:r w:rsidR="00207C7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their budgeted selling price and costs.</w:t>
      </w:r>
    </w:p>
    <w:tbl>
      <w:tblPr>
        <w:tblStyle w:val="TableGrid"/>
        <w:tblW w:w="0" w:type="auto"/>
        <w:tblInd w:w="2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9"/>
        <w:gridCol w:w="1223"/>
        <w:gridCol w:w="1223"/>
      </w:tblGrid>
      <w:tr w:rsidR="00F87010" w:rsidTr="00D5741B">
        <w:tc>
          <w:tcPr>
            <w:tcW w:w="0" w:type="auto"/>
          </w:tcPr>
          <w:p w:rsidR="00F87010" w:rsidRDefault="00F87010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7010" w:rsidRPr="001305A9" w:rsidRDefault="00F87010" w:rsidP="00C80C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5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Product 1</w:t>
            </w:r>
          </w:p>
        </w:tc>
        <w:tc>
          <w:tcPr>
            <w:tcW w:w="0" w:type="auto"/>
          </w:tcPr>
          <w:p w:rsidR="00F87010" w:rsidRPr="001305A9" w:rsidRDefault="00F87010" w:rsidP="00C80C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5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Product 2</w:t>
            </w:r>
          </w:p>
        </w:tc>
      </w:tr>
      <w:tr w:rsidR="00F87010" w:rsidTr="00D5741B">
        <w:tc>
          <w:tcPr>
            <w:tcW w:w="0" w:type="auto"/>
          </w:tcPr>
          <w:p w:rsidR="00F87010" w:rsidRDefault="00F87010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selling price</w:t>
            </w:r>
          </w:p>
        </w:tc>
        <w:tc>
          <w:tcPr>
            <w:tcW w:w="0" w:type="auto"/>
          </w:tcPr>
          <w:p w:rsidR="00F87010" w:rsidRDefault="00F87010" w:rsidP="00C80C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$ 62</w:t>
            </w:r>
          </w:p>
        </w:tc>
        <w:tc>
          <w:tcPr>
            <w:tcW w:w="0" w:type="auto"/>
          </w:tcPr>
          <w:p w:rsidR="00F87010" w:rsidRDefault="00F87010" w:rsidP="00C80C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$54</w:t>
            </w:r>
          </w:p>
        </w:tc>
      </w:tr>
      <w:tr w:rsidR="00F87010" w:rsidTr="00D5741B">
        <w:tc>
          <w:tcPr>
            <w:tcW w:w="0" w:type="auto"/>
          </w:tcPr>
          <w:p w:rsidR="00F87010" w:rsidRDefault="00F87010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material cost</w:t>
            </w:r>
          </w:p>
        </w:tc>
        <w:tc>
          <w:tcPr>
            <w:tcW w:w="0" w:type="auto"/>
          </w:tcPr>
          <w:p w:rsidR="00F87010" w:rsidRDefault="00F87010" w:rsidP="00C80C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87010" w:rsidRDefault="00F87010" w:rsidP="00C80C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87010" w:rsidTr="00D5741B">
        <w:tc>
          <w:tcPr>
            <w:tcW w:w="0" w:type="auto"/>
          </w:tcPr>
          <w:p w:rsidR="00F87010" w:rsidRDefault="00F87010" w:rsidP="00C8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Labor cost</w:t>
            </w:r>
          </w:p>
        </w:tc>
        <w:tc>
          <w:tcPr>
            <w:tcW w:w="0" w:type="auto"/>
          </w:tcPr>
          <w:p w:rsidR="00F87010" w:rsidRDefault="00F87010" w:rsidP="00C80C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7010" w:rsidRDefault="00F87010" w:rsidP="00C80C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87010" w:rsidRDefault="00F87010" w:rsidP="00F87010">
      <w:pPr>
        <w:rPr>
          <w:rFonts w:ascii="Times New Roman" w:hAnsi="Times New Roman" w:cs="Times New Roman"/>
          <w:sz w:val="24"/>
          <w:szCs w:val="24"/>
        </w:rPr>
      </w:pPr>
    </w:p>
    <w:p w:rsidR="00F87010" w:rsidRDefault="00F87010" w:rsidP="00F87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expected gross margin as a % of selling price on each product based on the 1988 and 1990 model year budgets, assuming selling price and material and labor cost do not change from standard.  </w:t>
      </w:r>
    </w:p>
    <w:p w:rsidR="00F87010" w:rsidRPr="005E5A62" w:rsidRDefault="00F87010" w:rsidP="00F87010">
      <w:pPr>
        <w:rPr>
          <w:rFonts w:ascii="Times New Roman" w:hAnsi="Times New Roman" w:cs="Times New Roman"/>
          <w:sz w:val="24"/>
          <w:szCs w:val="24"/>
        </w:rPr>
      </w:pPr>
    </w:p>
    <w:p w:rsidR="004D32AC" w:rsidRDefault="004D32AC"/>
    <w:sectPr w:rsidR="004D32AC" w:rsidSect="004D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25A"/>
    <w:multiLevelType w:val="hybridMultilevel"/>
    <w:tmpl w:val="5BEA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4353"/>
    <w:multiLevelType w:val="hybridMultilevel"/>
    <w:tmpl w:val="8F4E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7010"/>
    <w:rsid w:val="0004238C"/>
    <w:rsid w:val="0005076D"/>
    <w:rsid w:val="00085431"/>
    <w:rsid w:val="00093666"/>
    <w:rsid w:val="0011099C"/>
    <w:rsid w:val="00114A55"/>
    <w:rsid w:val="00156D28"/>
    <w:rsid w:val="00193F40"/>
    <w:rsid w:val="001B5BFE"/>
    <w:rsid w:val="001D3CBE"/>
    <w:rsid w:val="00201656"/>
    <w:rsid w:val="00207C77"/>
    <w:rsid w:val="00212EE2"/>
    <w:rsid w:val="00220E64"/>
    <w:rsid w:val="00276473"/>
    <w:rsid w:val="002A4C72"/>
    <w:rsid w:val="00304D2D"/>
    <w:rsid w:val="00320D27"/>
    <w:rsid w:val="00371E6E"/>
    <w:rsid w:val="003A3F1C"/>
    <w:rsid w:val="003A7AEC"/>
    <w:rsid w:val="003D5B9A"/>
    <w:rsid w:val="004170E8"/>
    <w:rsid w:val="00430AEE"/>
    <w:rsid w:val="00446506"/>
    <w:rsid w:val="004744C8"/>
    <w:rsid w:val="00484CE1"/>
    <w:rsid w:val="00492442"/>
    <w:rsid w:val="00492FF8"/>
    <w:rsid w:val="004A4EE5"/>
    <w:rsid w:val="004A6A48"/>
    <w:rsid w:val="004B1E28"/>
    <w:rsid w:val="004B5184"/>
    <w:rsid w:val="004C0242"/>
    <w:rsid w:val="004D32AC"/>
    <w:rsid w:val="004D6CE2"/>
    <w:rsid w:val="00505FAB"/>
    <w:rsid w:val="00526F37"/>
    <w:rsid w:val="0056399D"/>
    <w:rsid w:val="005E705E"/>
    <w:rsid w:val="0062105B"/>
    <w:rsid w:val="0063619F"/>
    <w:rsid w:val="00663E4F"/>
    <w:rsid w:val="00685BE7"/>
    <w:rsid w:val="00695BF9"/>
    <w:rsid w:val="006D7632"/>
    <w:rsid w:val="006E41C9"/>
    <w:rsid w:val="00773B40"/>
    <w:rsid w:val="0077599D"/>
    <w:rsid w:val="007B5812"/>
    <w:rsid w:val="007C0D0F"/>
    <w:rsid w:val="007D6B0F"/>
    <w:rsid w:val="007E04E6"/>
    <w:rsid w:val="00801E40"/>
    <w:rsid w:val="00861DF4"/>
    <w:rsid w:val="008666CE"/>
    <w:rsid w:val="008F34C1"/>
    <w:rsid w:val="00924EFF"/>
    <w:rsid w:val="009316F3"/>
    <w:rsid w:val="00953A26"/>
    <w:rsid w:val="00974A13"/>
    <w:rsid w:val="00A33004"/>
    <w:rsid w:val="00AB2954"/>
    <w:rsid w:val="00B26919"/>
    <w:rsid w:val="00B30EA2"/>
    <w:rsid w:val="00B369F4"/>
    <w:rsid w:val="00B51686"/>
    <w:rsid w:val="00B80F91"/>
    <w:rsid w:val="00B96101"/>
    <w:rsid w:val="00BB7DB8"/>
    <w:rsid w:val="00BD7200"/>
    <w:rsid w:val="00C21A16"/>
    <w:rsid w:val="00C656FB"/>
    <w:rsid w:val="00C73565"/>
    <w:rsid w:val="00CD36F8"/>
    <w:rsid w:val="00D06768"/>
    <w:rsid w:val="00D10D11"/>
    <w:rsid w:val="00D13DBC"/>
    <w:rsid w:val="00D13EEE"/>
    <w:rsid w:val="00D45773"/>
    <w:rsid w:val="00D53D46"/>
    <w:rsid w:val="00D5741B"/>
    <w:rsid w:val="00D93A74"/>
    <w:rsid w:val="00DE7E1D"/>
    <w:rsid w:val="00E30CC9"/>
    <w:rsid w:val="00E51BAA"/>
    <w:rsid w:val="00E53950"/>
    <w:rsid w:val="00E94019"/>
    <w:rsid w:val="00EC2EFA"/>
    <w:rsid w:val="00F14AF0"/>
    <w:rsid w:val="00F87010"/>
    <w:rsid w:val="00FA54B1"/>
    <w:rsid w:val="00FB194E"/>
    <w:rsid w:val="00FC7C57"/>
    <w:rsid w:val="00FD0CB2"/>
    <w:rsid w:val="00FE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10"/>
    <w:pPr>
      <w:spacing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506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506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506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506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506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506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506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5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5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506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44650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44650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50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506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50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506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50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506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506"/>
    <w:rPr>
      <w:b/>
      <w:bCs/>
      <w:color w:val="AA00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6506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65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506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6506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446506"/>
    <w:rPr>
      <w:b/>
      <w:bCs/>
      <w:spacing w:val="0"/>
    </w:rPr>
  </w:style>
  <w:style w:type="character" w:styleId="Emphasis">
    <w:name w:val="Emphasis"/>
    <w:uiPriority w:val="20"/>
    <w:qFormat/>
    <w:rsid w:val="00446506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44650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6506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65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6506"/>
    <w:rPr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46506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506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506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446506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4465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446506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446506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446506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506"/>
    <w:pPr>
      <w:outlineLvl w:val="9"/>
    </w:pPr>
  </w:style>
  <w:style w:type="table" w:styleId="TableGrid">
    <w:name w:val="Table Grid"/>
    <w:basedOn w:val="TableNormal"/>
    <w:uiPriority w:val="59"/>
    <w:rsid w:val="00F8701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ame">
      <a:dk1>
        <a:sysClr val="windowText" lastClr="000000"/>
      </a:dk1>
      <a:lt1>
        <a:sysClr val="window" lastClr="FFFFFF"/>
      </a:lt1>
      <a:dk2>
        <a:srgbClr val="000000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Deirdra Watson</dc:creator>
  <cp:keywords/>
  <dc:description/>
  <cp:lastModifiedBy>Deirdra Watson</cp:lastModifiedBy>
  <cp:revision>4</cp:revision>
  <dcterms:created xsi:type="dcterms:W3CDTF">2010-12-06T05:17:00Z</dcterms:created>
  <dcterms:modified xsi:type="dcterms:W3CDTF">2010-12-06T06:02:00Z</dcterms:modified>
</cp:coreProperties>
</file>