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8F" w:rsidRDefault="00EB418F" w:rsidP="00DE7FD7">
      <w:pPr>
        <w:ind w:left="720"/>
        <w:rPr>
          <w:i w:val="0"/>
          <w:sz w:val="24"/>
        </w:rPr>
      </w:pPr>
    </w:p>
    <w:p w:rsidR="00EB418F" w:rsidRDefault="00EB418F" w:rsidP="00DE7FD7">
      <w:pPr>
        <w:ind w:left="720"/>
        <w:rPr>
          <w:i w:val="0"/>
          <w:sz w:val="24"/>
        </w:rPr>
      </w:pPr>
      <w:r>
        <w:rPr>
          <w:i w:val="0"/>
          <w:sz w:val="24"/>
        </w:rPr>
        <w:t>Q   7.20</w:t>
      </w:r>
      <w:r w:rsidR="000D02D9">
        <w:rPr>
          <w:i w:val="0"/>
          <w:sz w:val="24"/>
        </w:rPr>
        <w:t xml:space="preserve">  </w:t>
      </w:r>
      <w:r w:rsidR="00F26371">
        <w:rPr>
          <w:i w:val="0"/>
          <w:sz w:val="24"/>
        </w:rPr>
        <w:t xml:space="preserve">               </w:t>
      </w:r>
      <w:r w:rsidR="000D02D9">
        <w:rPr>
          <w:i w:val="0"/>
          <w:sz w:val="24"/>
        </w:rPr>
        <w:t xml:space="preserve"> </w:t>
      </w:r>
    </w:p>
    <w:p w:rsidR="00FA1A00" w:rsidRDefault="00FA1A00" w:rsidP="00DE7FD7">
      <w:pPr>
        <w:ind w:left="720"/>
        <w:rPr>
          <w:i w:val="0"/>
          <w:sz w:val="24"/>
        </w:rPr>
      </w:pPr>
      <w:r>
        <w:rPr>
          <w:i w:val="0"/>
          <w:sz w:val="24"/>
        </w:rPr>
        <w:t>The number of pizzas delivered to university students each month is a random variable with the following probability distribution.</w:t>
      </w:r>
    </w:p>
    <w:tbl>
      <w:tblPr>
        <w:tblpPr w:leftFromText="180" w:rightFromText="180" w:vertAnchor="text" w:horzAnchor="page" w:tblpX="2794" w:tblpY="266"/>
        <w:tblW w:w="4800" w:type="dxa"/>
        <w:tblLook w:val="04A0"/>
      </w:tblPr>
      <w:tblGrid>
        <w:gridCol w:w="960"/>
        <w:gridCol w:w="960"/>
        <w:gridCol w:w="960"/>
        <w:gridCol w:w="960"/>
        <w:gridCol w:w="960"/>
      </w:tblGrid>
      <w:tr w:rsidR="0049677E" w:rsidRPr="0049677E" w:rsidTr="0049677E">
        <w:trPr>
          <w:trHeight w:val="315"/>
        </w:trPr>
        <w:tc>
          <w:tcPr>
            <w:tcW w:w="960" w:type="dxa"/>
            <w:tcBorders>
              <w:top w:val="nil"/>
              <w:left w:val="nil"/>
              <w:bottom w:val="single" w:sz="8" w:space="0" w:color="auto"/>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b/>
                <w:bCs/>
                <w:i w:val="0"/>
                <w:iCs w:val="0"/>
                <w:color w:val="000000"/>
                <w:sz w:val="22"/>
                <w:szCs w:val="22"/>
                <w:lang w:bidi="ar-SA"/>
              </w:rPr>
            </w:pPr>
            <w:r w:rsidRPr="0049677E">
              <w:rPr>
                <w:rFonts w:ascii="Calibri" w:eastAsia="Times New Roman" w:hAnsi="Calibri" w:cs="Times New Roman"/>
                <w:b/>
                <w:bCs/>
                <w:i w:val="0"/>
                <w:iCs w:val="0"/>
                <w:color w:val="000000"/>
                <w:sz w:val="22"/>
                <w:szCs w:val="22"/>
                <w:lang w:bidi="ar-SA"/>
              </w:rPr>
              <w:t>x</w:t>
            </w:r>
          </w:p>
        </w:tc>
        <w:tc>
          <w:tcPr>
            <w:tcW w:w="960" w:type="dxa"/>
            <w:tcBorders>
              <w:top w:val="nil"/>
              <w:left w:val="nil"/>
              <w:bottom w:val="single" w:sz="8" w:space="0" w:color="auto"/>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i w:val="0"/>
                <w:iCs w:val="0"/>
                <w:color w:val="000000"/>
                <w:sz w:val="22"/>
                <w:szCs w:val="22"/>
                <w:lang w:bidi="ar-SA"/>
              </w:rPr>
            </w:pPr>
            <w:r w:rsidRPr="0049677E">
              <w:rPr>
                <w:rFonts w:ascii="Calibri" w:eastAsia="Times New Roman" w:hAnsi="Calibri" w:cs="Times New Roman"/>
                <w:i w:val="0"/>
                <w:iCs w:val="0"/>
                <w:color w:val="000000"/>
                <w:sz w:val="22"/>
                <w:szCs w:val="22"/>
                <w:lang w:bidi="ar-SA"/>
              </w:rPr>
              <w:t>0</w:t>
            </w:r>
          </w:p>
        </w:tc>
        <w:tc>
          <w:tcPr>
            <w:tcW w:w="960" w:type="dxa"/>
            <w:tcBorders>
              <w:top w:val="nil"/>
              <w:left w:val="nil"/>
              <w:bottom w:val="single" w:sz="8" w:space="0" w:color="auto"/>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i w:val="0"/>
                <w:iCs w:val="0"/>
                <w:color w:val="000000"/>
                <w:sz w:val="22"/>
                <w:szCs w:val="22"/>
                <w:lang w:bidi="ar-SA"/>
              </w:rPr>
            </w:pPr>
            <w:r w:rsidRPr="0049677E">
              <w:rPr>
                <w:rFonts w:ascii="Calibri" w:eastAsia="Times New Roman" w:hAnsi="Calibri" w:cs="Times New Roman"/>
                <w:i w:val="0"/>
                <w:iCs w:val="0"/>
                <w:color w:val="000000"/>
                <w:sz w:val="22"/>
                <w:szCs w:val="22"/>
                <w:lang w:bidi="ar-SA"/>
              </w:rPr>
              <w:t>1</w:t>
            </w:r>
          </w:p>
        </w:tc>
        <w:tc>
          <w:tcPr>
            <w:tcW w:w="960" w:type="dxa"/>
            <w:tcBorders>
              <w:top w:val="nil"/>
              <w:left w:val="nil"/>
              <w:bottom w:val="single" w:sz="8" w:space="0" w:color="auto"/>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i w:val="0"/>
                <w:iCs w:val="0"/>
                <w:color w:val="000000"/>
                <w:sz w:val="22"/>
                <w:szCs w:val="22"/>
                <w:lang w:bidi="ar-SA"/>
              </w:rPr>
            </w:pPr>
            <w:r w:rsidRPr="0049677E">
              <w:rPr>
                <w:rFonts w:ascii="Calibri" w:eastAsia="Times New Roman" w:hAnsi="Calibri" w:cs="Times New Roman"/>
                <w:i w:val="0"/>
                <w:iCs w:val="0"/>
                <w:color w:val="000000"/>
                <w:sz w:val="22"/>
                <w:szCs w:val="22"/>
                <w:lang w:bidi="ar-SA"/>
              </w:rPr>
              <w:t>2</w:t>
            </w:r>
          </w:p>
        </w:tc>
        <w:tc>
          <w:tcPr>
            <w:tcW w:w="960" w:type="dxa"/>
            <w:tcBorders>
              <w:top w:val="nil"/>
              <w:left w:val="nil"/>
              <w:bottom w:val="single" w:sz="8" w:space="0" w:color="auto"/>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i w:val="0"/>
                <w:iCs w:val="0"/>
                <w:color w:val="000000"/>
                <w:sz w:val="22"/>
                <w:szCs w:val="22"/>
                <w:lang w:bidi="ar-SA"/>
              </w:rPr>
            </w:pPr>
            <w:r w:rsidRPr="0049677E">
              <w:rPr>
                <w:rFonts w:ascii="Calibri" w:eastAsia="Times New Roman" w:hAnsi="Calibri" w:cs="Times New Roman"/>
                <w:i w:val="0"/>
                <w:iCs w:val="0"/>
                <w:color w:val="000000"/>
                <w:sz w:val="22"/>
                <w:szCs w:val="22"/>
                <w:lang w:bidi="ar-SA"/>
              </w:rPr>
              <w:t>3</w:t>
            </w:r>
          </w:p>
        </w:tc>
      </w:tr>
      <w:tr w:rsidR="0049677E" w:rsidRPr="0049677E" w:rsidTr="0049677E">
        <w:trPr>
          <w:trHeight w:val="300"/>
        </w:trPr>
        <w:tc>
          <w:tcPr>
            <w:tcW w:w="960" w:type="dxa"/>
            <w:tcBorders>
              <w:top w:val="nil"/>
              <w:left w:val="nil"/>
              <w:bottom w:val="nil"/>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b/>
                <w:bCs/>
                <w:i w:val="0"/>
                <w:iCs w:val="0"/>
                <w:color w:val="000000"/>
                <w:sz w:val="22"/>
                <w:szCs w:val="22"/>
                <w:lang w:bidi="ar-SA"/>
              </w:rPr>
            </w:pPr>
            <w:r w:rsidRPr="0049677E">
              <w:rPr>
                <w:rFonts w:ascii="Calibri" w:eastAsia="Times New Roman" w:hAnsi="Calibri" w:cs="Times New Roman"/>
                <w:b/>
                <w:bCs/>
                <w:i w:val="0"/>
                <w:iCs w:val="0"/>
                <w:color w:val="000000"/>
                <w:sz w:val="22"/>
                <w:szCs w:val="22"/>
                <w:lang w:bidi="ar-SA"/>
              </w:rPr>
              <w:t>P(x)</w:t>
            </w:r>
          </w:p>
        </w:tc>
        <w:tc>
          <w:tcPr>
            <w:tcW w:w="960" w:type="dxa"/>
            <w:tcBorders>
              <w:top w:val="nil"/>
              <w:left w:val="nil"/>
              <w:bottom w:val="nil"/>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i w:val="0"/>
                <w:iCs w:val="0"/>
                <w:color w:val="000000"/>
                <w:sz w:val="22"/>
                <w:szCs w:val="22"/>
                <w:lang w:bidi="ar-SA"/>
              </w:rPr>
            </w:pPr>
            <w:r w:rsidRPr="0049677E">
              <w:rPr>
                <w:rFonts w:ascii="Calibri" w:eastAsia="Times New Roman" w:hAnsi="Calibri" w:cs="Times New Roman"/>
                <w:i w:val="0"/>
                <w:iCs w:val="0"/>
                <w:color w:val="000000"/>
                <w:sz w:val="22"/>
                <w:szCs w:val="22"/>
                <w:lang w:bidi="ar-SA"/>
              </w:rPr>
              <w:t>0.1</w:t>
            </w:r>
          </w:p>
        </w:tc>
        <w:tc>
          <w:tcPr>
            <w:tcW w:w="960" w:type="dxa"/>
            <w:tcBorders>
              <w:top w:val="nil"/>
              <w:left w:val="nil"/>
              <w:bottom w:val="nil"/>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i w:val="0"/>
                <w:iCs w:val="0"/>
                <w:color w:val="000000"/>
                <w:sz w:val="22"/>
                <w:szCs w:val="22"/>
                <w:lang w:bidi="ar-SA"/>
              </w:rPr>
            </w:pPr>
            <w:r w:rsidRPr="0049677E">
              <w:rPr>
                <w:rFonts w:ascii="Calibri" w:eastAsia="Times New Roman" w:hAnsi="Calibri" w:cs="Times New Roman"/>
                <w:i w:val="0"/>
                <w:iCs w:val="0"/>
                <w:color w:val="000000"/>
                <w:sz w:val="22"/>
                <w:szCs w:val="22"/>
                <w:lang w:bidi="ar-SA"/>
              </w:rPr>
              <w:t>0.3</w:t>
            </w:r>
          </w:p>
        </w:tc>
        <w:tc>
          <w:tcPr>
            <w:tcW w:w="960" w:type="dxa"/>
            <w:tcBorders>
              <w:top w:val="nil"/>
              <w:left w:val="nil"/>
              <w:bottom w:val="nil"/>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i w:val="0"/>
                <w:iCs w:val="0"/>
                <w:color w:val="000000"/>
                <w:sz w:val="22"/>
                <w:szCs w:val="22"/>
                <w:lang w:bidi="ar-SA"/>
              </w:rPr>
            </w:pPr>
            <w:r w:rsidRPr="0049677E">
              <w:rPr>
                <w:rFonts w:ascii="Calibri" w:eastAsia="Times New Roman" w:hAnsi="Calibri" w:cs="Times New Roman"/>
                <w:i w:val="0"/>
                <w:iCs w:val="0"/>
                <w:color w:val="000000"/>
                <w:sz w:val="22"/>
                <w:szCs w:val="22"/>
                <w:lang w:bidi="ar-SA"/>
              </w:rPr>
              <w:t>0.4</w:t>
            </w:r>
          </w:p>
        </w:tc>
        <w:tc>
          <w:tcPr>
            <w:tcW w:w="960" w:type="dxa"/>
            <w:tcBorders>
              <w:top w:val="nil"/>
              <w:left w:val="nil"/>
              <w:bottom w:val="nil"/>
              <w:right w:val="nil"/>
            </w:tcBorders>
            <w:shd w:val="clear" w:color="auto" w:fill="auto"/>
            <w:noWrap/>
            <w:vAlign w:val="bottom"/>
            <w:hideMark/>
          </w:tcPr>
          <w:p w:rsidR="0049677E" w:rsidRPr="0049677E" w:rsidRDefault="0049677E" w:rsidP="0049677E">
            <w:pPr>
              <w:spacing w:after="0" w:line="240" w:lineRule="auto"/>
              <w:jc w:val="center"/>
              <w:rPr>
                <w:rFonts w:ascii="Calibri" w:eastAsia="Times New Roman" w:hAnsi="Calibri" w:cs="Times New Roman"/>
                <w:i w:val="0"/>
                <w:iCs w:val="0"/>
                <w:color w:val="000000"/>
                <w:sz w:val="22"/>
                <w:szCs w:val="22"/>
                <w:lang w:bidi="ar-SA"/>
              </w:rPr>
            </w:pPr>
            <w:r w:rsidRPr="0049677E">
              <w:rPr>
                <w:rFonts w:ascii="Calibri" w:eastAsia="Times New Roman" w:hAnsi="Calibri" w:cs="Times New Roman"/>
                <w:i w:val="0"/>
                <w:iCs w:val="0"/>
                <w:color w:val="000000"/>
                <w:sz w:val="22"/>
                <w:szCs w:val="22"/>
                <w:lang w:bidi="ar-SA"/>
              </w:rPr>
              <w:t>0.2</w:t>
            </w:r>
          </w:p>
        </w:tc>
      </w:tr>
    </w:tbl>
    <w:p w:rsidR="00FA1A00" w:rsidRDefault="00FA1A00" w:rsidP="00DE7FD7">
      <w:pPr>
        <w:ind w:left="720"/>
        <w:rPr>
          <w:i w:val="0"/>
          <w:sz w:val="24"/>
        </w:rPr>
      </w:pPr>
    </w:p>
    <w:p w:rsidR="00FA1A00" w:rsidRDefault="00FA1A00" w:rsidP="00DE7FD7">
      <w:pPr>
        <w:ind w:left="720"/>
        <w:rPr>
          <w:i w:val="0"/>
          <w:sz w:val="24"/>
        </w:rPr>
      </w:pPr>
    </w:p>
    <w:p w:rsidR="00FA1A00" w:rsidRDefault="00FA1A00" w:rsidP="00DE7FD7">
      <w:pPr>
        <w:ind w:left="720"/>
        <w:rPr>
          <w:i w:val="0"/>
          <w:sz w:val="24"/>
        </w:rPr>
      </w:pPr>
    </w:p>
    <w:p w:rsidR="002012CA" w:rsidRDefault="002012CA" w:rsidP="002012CA">
      <w:pPr>
        <w:pStyle w:val="ListParagraph"/>
        <w:numPr>
          <w:ilvl w:val="0"/>
          <w:numId w:val="14"/>
        </w:numPr>
        <w:rPr>
          <w:i w:val="0"/>
          <w:sz w:val="24"/>
        </w:rPr>
      </w:pPr>
      <w:r>
        <w:rPr>
          <w:i w:val="0"/>
          <w:sz w:val="24"/>
        </w:rPr>
        <w:t>Find the probability that a student has received delivery of two or more pizzas this month.</w:t>
      </w:r>
      <w:r w:rsidR="00F26371" w:rsidRPr="00F26371">
        <w:rPr>
          <w:i w:val="0"/>
          <w:sz w:val="24"/>
        </w:rPr>
        <w:t xml:space="preserve"> </w:t>
      </w:r>
      <w:r w:rsidR="00F26371">
        <w:rPr>
          <w:i w:val="0"/>
          <w:sz w:val="24"/>
        </w:rPr>
        <w:t xml:space="preserve">    </w:t>
      </w:r>
      <w:r w:rsidR="00F26371" w:rsidRPr="00F26371">
        <w:rPr>
          <w:i w:val="0"/>
          <w:sz w:val="24"/>
          <w:highlight w:val="yellow"/>
        </w:rPr>
        <w:t>.6</w:t>
      </w:r>
    </w:p>
    <w:p w:rsidR="002012CA" w:rsidRDefault="002012CA" w:rsidP="002012CA">
      <w:pPr>
        <w:pStyle w:val="ListParagraph"/>
        <w:ind w:left="1080"/>
        <w:rPr>
          <w:i w:val="0"/>
          <w:sz w:val="24"/>
        </w:rPr>
      </w:pPr>
    </w:p>
    <w:p w:rsidR="002012CA" w:rsidRDefault="002012CA" w:rsidP="002012CA">
      <w:pPr>
        <w:pStyle w:val="ListParagraph"/>
        <w:numPr>
          <w:ilvl w:val="0"/>
          <w:numId w:val="14"/>
        </w:numPr>
        <w:rPr>
          <w:i w:val="0"/>
          <w:sz w:val="24"/>
        </w:rPr>
      </w:pPr>
      <w:r>
        <w:rPr>
          <w:i w:val="0"/>
          <w:sz w:val="24"/>
        </w:rPr>
        <w:t>Determine the mean and variance of the number of pizzas delivered to students each month.</w:t>
      </w:r>
      <w:r w:rsidR="00F26371" w:rsidRPr="00F26371">
        <w:rPr>
          <w:i w:val="0"/>
          <w:sz w:val="24"/>
        </w:rPr>
        <w:t xml:space="preserve"> </w:t>
      </w:r>
      <w:r w:rsidR="00F26371">
        <w:rPr>
          <w:i w:val="0"/>
          <w:sz w:val="24"/>
        </w:rPr>
        <w:t xml:space="preserve">     </w:t>
      </w:r>
      <w:r w:rsidR="00F26371" w:rsidRPr="00F26371">
        <w:rPr>
          <w:i w:val="0"/>
          <w:sz w:val="24"/>
          <w:highlight w:val="yellow"/>
        </w:rPr>
        <w:t>1.7  ,  .81</w:t>
      </w:r>
    </w:p>
    <w:p w:rsidR="002012CA" w:rsidRPr="002012CA" w:rsidRDefault="002012CA" w:rsidP="002012CA">
      <w:pPr>
        <w:pStyle w:val="ListParagraph"/>
        <w:ind w:left="1080"/>
        <w:rPr>
          <w:i w:val="0"/>
          <w:sz w:val="24"/>
        </w:rPr>
      </w:pPr>
    </w:p>
    <w:p w:rsidR="00EB418F" w:rsidRDefault="00EB418F" w:rsidP="00DE7FD7">
      <w:pPr>
        <w:ind w:left="720"/>
        <w:rPr>
          <w:i w:val="0"/>
          <w:sz w:val="24"/>
        </w:rPr>
      </w:pPr>
      <w:r>
        <w:rPr>
          <w:i w:val="0"/>
          <w:sz w:val="24"/>
        </w:rPr>
        <w:t>Q 7.30</w:t>
      </w:r>
      <w:r w:rsidR="000D02D9">
        <w:rPr>
          <w:i w:val="0"/>
          <w:sz w:val="24"/>
        </w:rPr>
        <w:t xml:space="preserve">       2.76, 1.517</w:t>
      </w:r>
    </w:p>
    <w:p w:rsidR="00EB418F" w:rsidRDefault="004F3C6B" w:rsidP="00DE7FD7">
      <w:pPr>
        <w:ind w:left="720"/>
        <w:rPr>
          <w:i w:val="0"/>
          <w:sz w:val="24"/>
        </w:rPr>
      </w:pPr>
      <w:r>
        <w:rPr>
          <w:i w:val="0"/>
          <w:sz w:val="24"/>
        </w:rPr>
        <w:t>A shopping mall estimates the probability distribution of the number of stores mall customers actually enter, as shown in the table.</w:t>
      </w:r>
    </w:p>
    <w:tbl>
      <w:tblPr>
        <w:tblW w:w="7680" w:type="dxa"/>
        <w:tblInd w:w="851" w:type="dxa"/>
        <w:tblLook w:val="04A0"/>
      </w:tblPr>
      <w:tblGrid>
        <w:gridCol w:w="960"/>
        <w:gridCol w:w="960"/>
        <w:gridCol w:w="960"/>
        <w:gridCol w:w="960"/>
        <w:gridCol w:w="960"/>
        <w:gridCol w:w="960"/>
        <w:gridCol w:w="960"/>
        <w:gridCol w:w="960"/>
      </w:tblGrid>
      <w:tr w:rsidR="00161AD5" w:rsidRPr="00161AD5" w:rsidTr="00161AD5">
        <w:trPr>
          <w:trHeight w:val="315"/>
        </w:trPr>
        <w:tc>
          <w:tcPr>
            <w:tcW w:w="960" w:type="dxa"/>
            <w:tcBorders>
              <w:top w:val="nil"/>
              <w:left w:val="nil"/>
              <w:bottom w:val="single" w:sz="8" w:space="0" w:color="auto"/>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b/>
                <w:bCs/>
                <w:i w:val="0"/>
                <w:iCs w:val="0"/>
                <w:color w:val="000000"/>
                <w:sz w:val="22"/>
                <w:szCs w:val="22"/>
                <w:lang w:bidi="ar-SA"/>
              </w:rPr>
            </w:pPr>
            <w:r w:rsidRPr="00161AD5">
              <w:rPr>
                <w:rFonts w:ascii="Calibri" w:eastAsia="Times New Roman" w:hAnsi="Calibri" w:cs="Times New Roman"/>
                <w:b/>
                <w:bCs/>
                <w:i w:val="0"/>
                <w:iCs w:val="0"/>
                <w:color w:val="000000"/>
                <w:sz w:val="22"/>
                <w:szCs w:val="22"/>
                <w:lang w:bidi="ar-SA"/>
              </w:rPr>
              <w:t>x</w:t>
            </w:r>
          </w:p>
        </w:tc>
        <w:tc>
          <w:tcPr>
            <w:tcW w:w="960" w:type="dxa"/>
            <w:tcBorders>
              <w:top w:val="nil"/>
              <w:left w:val="nil"/>
              <w:bottom w:val="single" w:sz="8" w:space="0" w:color="auto"/>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0</w:t>
            </w:r>
          </w:p>
        </w:tc>
        <w:tc>
          <w:tcPr>
            <w:tcW w:w="960" w:type="dxa"/>
            <w:tcBorders>
              <w:top w:val="nil"/>
              <w:left w:val="nil"/>
              <w:bottom w:val="single" w:sz="8" w:space="0" w:color="auto"/>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1</w:t>
            </w:r>
          </w:p>
        </w:tc>
        <w:tc>
          <w:tcPr>
            <w:tcW w:w="960" w:type="dxa"/>
            <w:tcBorders>
              <w:top w:val="nil"/>
              <w:left w:val="nil"/>
              <w:bottom w:val="single" w:sz="8" w:space="0" w:color="auto"/>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2</w:t>
            </w:r>
          </w:p>
        </w:tc>
        <w:tc>
          <w:tcPr>
            <w:tcW w:w="960" w:type="dxa"/>
            <w:tcBorders>
              <w:top w:val="nil"/>
              <w:left w:val="nil"/>
              <w:bottom w:val="single" w:sz="8" w:space="0" w:color="auto"/>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3</w:t>
            </w:r>
          </w:p>
        </w:tc>
        <w:tc>
          <w:tcPr>
            <w:tcW w:w="960" w:type="dxa"/>
            <w:tcBorders>
              <w:top w:val="nil"/>
              <w:left w:val="nil"/>
              <w:bottom w:val="single" w:sz="8" w:space="0" w:color="auto"/>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4</w:t>
            </w:r>
          </w:p>
        </w:tc>
        <w:tc>
          <w:tcPr>
            <w:tcW w:w="960" w:type="dxa"/>
            <w:tcBorders>
              <w:top w:val="nil"/>
              <w:left w:val="nil"/>
              <w:bottom w:val="single" w:sz="8" w:space="0" w:color="auto"/>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5</w:t>
            </w:r>
          </w:p>
        </w:tc>
        <w:tc>
          <w:tcPr>
            <w:tcW w:w="960" w:type="dxa"/>
            <w:tcBorders>
              <w:top w:val="nil"/>
              <w:left w:val="nil"/>
              <w:bottom w:val="single" w:sz="8" w:space="0" w:color="auto"/>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6</w:t>
            </w:r>
          </w:p>
        </w:tc>
      </w:tr>
      <w:tr w:rsidR="00161AD5" w:rsidRPr="00161AD5" w:rsidTr="00161AD5">
        <w:trPr>
          <w:trHeight w:val="300"/>
        </w:trPr>
        <w:tc>
          <w:tcPr>
            <w:tcW w:w="960" w:type="dxa"/>
            <w:tcBorders>
              <w:top w:val="nil"/>
              <w:left w:val="nil"/>
              <w:bottom w:val="nil"/>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b/>
                <w:bCs/>
                <w:i w:val="0"/>
                <w:iCs w:val="0"/>
                <w:color w:val="000000"/>
                <w:sz w:val="22"/>
                <w:szCs w:val="22"/>
                <w:lang w:bidi="ar-SA"/>
              </w:rPr>
            </w:pPr>
            <w:r w:rsidRPr="00161AD5">
              <w:rPr>
                <w:rFonts w:ascii="Calibri" w:eastAsia="Times New Roman" w:hAnsi="Calibri" w:cs="Times New Roman"/>
                <w:b/>
                <w:bCs/>
                <w:i w:val="0"/>
                <w:iCs w:val="0"/>
                <w:color w:val="000000"/>
                <w:sz w:val="22"/>
                <w:szCs w:val="22"/>
                <w:lang w:bidi="ar-SA"/>
              </w:rPr>
              <w:t>P(x)</w:t>
            </w:r>
          </w:p>
        </w:tc>
        <w:tc>
          <w:tcPr>
            <w:tcW w:w="960" w:type="dxa"/>
            <w:tcBorders>
              <w:top w:val="nil"/>
              <w:left w:val="nil"/>
              <w:bottom w:val="nil"/>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0.04</w:t>
            </w:r>
          </w:p>
        </w:tc>
        <w:tc>
          <w:tcPr>
            <w:tcW w:w="960" w:type="dxa"/>
            <w:tcBorders>
              <w:top w:val="nil"/>
              <w:left w:val="nil"/>
              <w:bottom w:val="nil"/>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0.19</w:t>
            </w:r>
          </w:p>
        </w:tc>
        <w:tc>
          <w:tcPr>
            <w:tcW w:w="960" w:type="dxa"/>
            <w:tcBorders>
              <w:top w:val="nil"/>
              <w:left w:val="nil"/>
              <w:bottom w:val="nil"/>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0.22</w:t>
            </w:r>
          </w:p>
        </w:tc>
        <w:tc>
          <w:tcPr>
            <w:tcW w:w="960" w:type="dxa"/>
            <w:tcBorders>
              <w:top w:val="nil"/>
              <w:left w:val="nil"/>
              <w:bottom w:val="nil"/>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0.28</w:t>
            </w:r>
          </w:p>
        </w:tc>
        <w:tc>
          <w:tcPr>
            <w:tcW w:w="960" w:type="dxa"/>
            <w:tcBorders>
              <w:top w:val="nil"/>
              <w:left w:val="nil"/>
              <w:bottom w:val="nil"/>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0.12</w:t>
            </w:r>
          </w:p>
        </w:tc>
        <w:tc>
          <w:tcPr>
            <w:tcW w:w="960" w:type="dxa"/>
            <w:tcBorders>
              <w:top w:val="nil"/>
              <w:left w:val="nil"/>
              <w:bottom w:val="nil"/>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0.09</w:t>
            </w:r>
          </w:p>
        </w:tc>
        <w:tc>
          <w:tcPr>
            <w:tcW w:w="960" w:type="dxa"/>
            <w:tcBorders>
              <w:top w:val="nil"/>
              <w:left w:val="nil"/>
              <w:bottom w:val="nil"/>
              <w:right w:val="nil"/>
            </w:tcBorders>
            <w:shd w:val="clear" w:color="auto" w:fill="auto"/>
            <w:noWrap/>
            <w:vAlign w:val="bottom"/>
            <w:hideMark/>
          </w:tcPr>
          <w:p w:rsidR="00161AD5" w:rsidRPr="00161AD5" w:rsidRDefault="00161AD5" w:rsidP="00161AD5">
            <w:pPr>
              <w:spacing w:after="0" w:line="240" w:lineRule="auto"/>
              <w:jc w:val="center"/>
              <w:rPr>
                <w:rFonts w:ascii="Calibri" w:eastAsia="Times New Roman" w:hAnsi="Calibri" w:cs="Times New Roman"/>
                <w:i w:val="0"/>
                <w:iCs w:val="0"/>
                <w:color w:val="000000"/>
                <w:sz w:val="22"/>
                <w:szCs w:val="22"/>
                <w:lang w:bidi="ar-SA"/>
              </w:rPr>
            </w:pPr>
            <w:r w:rsidRPr="00161AD5">
              <w:rPr>
                <w:rFonts w:ascii="Calibri" w:eastAsia="Times New Roman" w:hAnsi="Calibri" w:cs="Times New Roman"/>
                <w:i w:val="0"/>
                <w:iCs w:val="0"/>
                <w:color w:val="000000"/>
                <w:sz w:val="22"/>
                <w:szCs w:val="22"/>
                <w:lang w:bidi="ar-SA"/>
              </w:rPr>
              <w:t>0.06</w:t>
            </w:r>
          </w:p>
        </w:tc>
      </w:tr>
    </w:tbl>
    <w:p w:rsidR="00161AD5" w:rsidRDefault="00161AD5" w:rsidP="00DE7FD7">
      <w:pPr>
        <w:ind w:left="720"/>
        <w:rPr>
          <w:i w:val="0"/>
          <w:sz w:val="24"/>
        </w:rPr>
      </w:pPr>
    </w:p>
    <w:p w:rsidR="00161AD5" w:rsidRDefault="009F43CA" w:rsidP="00DE7FD7">
      <w:pPr>
        <w:ind w:left="720"/>
        <w:rPr>
          <w:i w:val="0"/>
          <w:sz w:val="24"/>
        </w:rPr>
      </w:pPr>
      <w:r>
        <w:rPr>
          <w:i w:val="0"/>
          <w:sz w:val="24"/>
        </w:rPr>
        <w:t>Find the mean and standard deviation of the number of stores entered.</w:t>
      </w:r>
    </w:p>
    <w:p w:rsidR="00EB418F" w:rsidRDefault="00EB418F" w:rsidP="00DE7FD7">
      <w:pPr>
        <w:ind w:left="720"/>
        <w:rPr>
          <w:i w:val="0"/>
          <w:sz w:val="24"/>
        </w:rPr>
      </w:pPr>
    </w:p>
    <w:p w:rsidR="0041743A" w:rsidRDefault="0041743A" w:rsidP="00DE7FD7">
      <w:pPr>
        <w:ind w:left="720"/>
        <w:rPr>
          <w:i w:val="0"/>
          <w:sz w:val="24"/>
        </w:rPr>
      </w:pPr>
    </w:p>
    <w:p w:rsidR="0041743A" w:rsidRDefault="0041743A" w:rsidP="00DE7FD7">
      <w:pPr>
        <w:ind w:left="720"/>
        <w:rPr>
          <w:i w:val="0"/>
          <w:sz w:val="24"/>
        </w:rPr>
      </w:pPr>
    </w:p>
    <w:p w:rsidR="00BC5B00" w:rsidRDefault="00BC5B00" w:rsidP="00DE7FD7">
      <w:pPr>
        <w:ind w:left="720"/>
        <w:rPr>
          <w:i w:val="0"/>
          <w:sz w:val="24"/>
        </w:rPr>
      </w:pPr>
    </w:p>
    <w:p w:rsidR="00BC5B00" w:rsidRDefault="00BC5B00" w:rsidP="00DE7FD7">
      <w:pPr>
        <w:ind w:left="720"/>
        <w:rPr>
          <w:i w:val="0"/>
          <w:sz w:val="24"/>
        </w:rPr>
      </w:pPr>
    </w:p>
    <w:p w:rsidR="0041743A" w:rsidRDefault="0041743A" w:rsidP="00DE7FD7">
      <w:pPr>
        <w:ind w:left="720"/>
        <w:rPr>
          <w:i w:val="0"/>
          <w:sz w:val="24"/>
        </w:rPr>
      </w:pPr>
    </w:p>
    <w:p w:rsidR="0041743A" w:rsidRDefault="0041743A" w:rsidP="00DE7FD7">
      <w:pPr>
        <w:ind w:left="720"/>
        <w:rPr>
          <w:i w:val="0"/>
          <w:sz w:val="24"/>
        </w:rPr>
      </w:pPr>
    </w:p>
    <w:p w:rsidR="0041743A" w:rsidRDefault="0041743A" w:rsidP="00DE7FD7">
      <w:pPr>
        <w:ind w:left="720"/>
        <w:rPr>
          <w:i w:val="0"/>
          <w:sz w:val="24"/>
        </w:rPr>
      </w:pPr>
    </w:p>
    <w:p w:rsidR="00EB418F" w:rsidRDefault="00EB418F" w:rsidP="00DE7FD7">
      <w:pPr>
        <w:ind w:left="720"/>
        <w:rPr>
          <w:i w:val="0"/>
          <w:sz w:val="24"/>
        </w:rPr>
      </w:pPr>
      <w:r>
        <w:rPr>
          <w:i w:val="0"/>
          <w:sz w:val="24"/>
        </w:rPr>
        <w:t>Q7.36</w:t>
      </w:r>
      <w:r w:rsidR="00922AE6">
        <w:rPr>
          <w:i w:val="0"/>
          <w:sz w:val="24"/>
        </w:rPr>
        <w:t xml:space="preserve">    </w:t>
      </w:r>
    </w:p>
    <w:p w:rsidR="00EB418F" w:rsidRDefault="009F43CA" w:rsidP="00DE7FD7">
      <w:pPr>
        <w:ind w:left="720"/>
        <w:rPr>
          <w:i w:val="0"/>
          <w:sz w:val="24"/>
        </w:rPr>
      </w:pPr>
      <w:r>
        <w:rPr>
          <w:i w:val="0"/>
          <w:sz w:val="24"/>
        </w:rPr>
        <w:t xml:space="preserve">The owner of a small firm has just purchased a personal computer, which she expects will serve her for the next 2 years.  The owner has been told that </w:t>
      </w:r>
      <w:proofErr w:type="gramStart"/>
      <w:r>
        <w:rPr>
          <w:i w:val="0"/>
          <w:sz w:val="24"/>
        </w:rPr>
        <w:t>she  “</w:t>
      </w:r>
      <w:proofErr w:type="gramEnd"/>
      <w:r>
        <w:rPr>
          <w:i w:val="0"/>
          <w:sz w:val="24"/>
        </w:rPr>
        <w:t xml:space="preserve"> must” buy a surge suppressor to provide protection for her new hardware against possible surges or variations in the electrical current, which have the capacity to damage the computer. The amount of damage to the computer depends </w:t>
      </w:r>
      <w:r>
        <w:rPr>
          <w:i w:val="0"/>
          <w:sz w:val="24"/>
        </w:rPr>
        <w:lastRenderedPageBreak/>
        <w:t>on the strength of the surge. It has been estimated that there is a 1% chance of incurring $400 damage, a 2% chance of incurring $200 damage, and 10</w:t>
      </w:r>
      <w:r w:rsidR="007C1815">
        <w:rPr>
          <w:i w:val="0"/>
          <w:sz w:val="24"/>
        </w:rPr>
        <w:t>% chance of $100 damage. An inexpensive suppressor, which would provide protection for only one surge can be purchased. How much should the owner be willing to pay if she makes decisions on the basis of expected value?</w:t>
      </w:r>
      <w:r w:rsidR="0041743A" w:rsidRPr="0041743A">
        <w:rPr>
          <w:i w:val="0"/>
          <w:sz w:val="24"/>
        </w:rPr>
        <w:t xml:space="preserve"> </w:t>
      </w:r>
      <w:r w:rsidR="0041743A" w:rsidRPr="0041743A">
        <w:rPr>
          <w:i w:val="0"/>
          <w:sz w:val="24"/>
          <w:highlight w:val="yellow"/>
        </w:rPr>
        <w:t>$ 18</w:t>
      </w:r>
    </w:p>
    <w:p w:rsidR="00EB418F" w:rsidRDefault="00EB418F" w:rsidP="00DE7FD7">
      <w:pPr>
        <w:ind w:left="720"/>
        <w:rPr>
          <w:i w:val="0"/>
          <w:sz w:val="24"/>
        </w:rPr>
      </w:pPr>
    </w:p>
    <w:p w:rsidR="00EB418F" w:rsidRDefault="00EB418F" w:rsidP="00DE7FD7">
      <w:pPr>
        <w:ind w:left="720"/>
        <w:rPr>
          <w:i w:val="0"/>
          <w:sz w:val="24"/>
        </w:rPr>
      </w:pPr>
      <w:proofErr w:type="gramStart"/>
      <w:r>
        <w:rPr>
          <w:i w:val="0"/>
          <w:sz w:val="24"/>
        </w:rPr>
        <w:t>Q  7.54</w:t>
      </w:r>
      <w:proofErr w:type="gramEnd"/>
      <w:r w:rsidR="00922AE6">
        <w:rPr>
          <w:i w:val="0"/>
          <w:sz w:val="24"/>
        </w:rPr>
        <w:t xml:space="preserve">     </w:t>
      </w:r>
    </w:p>
    <w:p w:rsidR="00A87DE7" w:rsidRDefault="0041743A" w:rsidP="00DE7FD7">
      <w:pPr>
        <w:ind w:left="720"/>
        <w:rPr>
          <w:i w:val="0"/>
          <w:sz w:val="24"/>
        </w:rPr>
      </w:pPr>
      <w:r>
        <w:rPr>
          <w:i w:val="0"/>
          <w:sz w:val="24"/>
        </w:rPr>
        <w:t>After analyzing several months of sales data, the owner of an appliance store</w:t>
      </w:r>
      <w:r w:rsidR="00003C25">
        <w:rPr>
          <w:i w:val="0"/>
          <w:sz w:val="24"/>
        </w:rPr>
        <w:t xml:space="preserve"> produced the following joint probability distribution of the number of refrigerators and stoves sold daily.</w:t>
      </w:r>
    </w:p>
    <w:tbl>
      <w:tblPr>
        <w:tblW w:w="3840" w:type="dxa"/>
        <w:tblInd w:w="2160" w:type="dxa"/>
        <w:tblLook w:val="04A0"/>
      </w:tblPr>
      <w:tblGrid>
        <w:gridCol w:w="960"/>
        <w:gridCol w:w="960"/>
        <w:gridCol w:w="960"/>
        <w:gridCol w:w="960"/>
      </w:tblGrid>
      <w:tr w:rsidR="000D6225" w:rsidRPr="000D6225" w:rsidTr="000D6225">
        <w:trPr>
          <w:trHeight w:val="315"/>
        </w:trPr>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rPr>
                <w:rFonts w:ascii="Calibri" w:eastAsia="Times New Roman" w:hAnsi="Calibri" w:cs="Times New Roman"/>
                <w:i w:val="0"/>
                <w:iCs w:val="0"/>
                <w:color w:val="000000"/>
                <w:sz w:val="22"/>
                <w:szCs w:val="22"/>
                <w:lang w:bidi="ar-SA"/>
              </w:rPr>
            </w:pPr>
          </w:p>
        </w:tc>
        <w:tc>
          <w:tcPr>
            <w:tcW w:w="960" w:type="dxa"/>
            <w:tcBorders>
              <w:top w:val="nil"/>
              <w:left w:val="nil"/>
              <w:bottom w:val="single" w:sz="8" w:space="0" w:color="auto"/>
              <w:right w:val="nil"/>
            </w:tcBorders>
            <w:shd w:val="clear" w:color="auto" w:fill="auto"/>
            <w:noWrap/>
            <w:vAlign w:val="bottom"/>
            <w:hideMark/>
          </w:tcPr>
          <w:p w:rsidR="000D6225" w:rsidRPr="000D6225" w:rsidRDefault="000D6225" w:rsidP="000D6225">
            <w:pPr>
              <w:spacing w:after="0" w:line="240" w:lineRule="auto"/>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 </w:t>
            </w:r>
          </w:p>
        </w:tc>
        <w:tc>
          <w:tcPr>
            <w:tcW w:w="1920" w:type="dxa"/>
            <w:gridSpan w:val="2"/>
            <w:tcBorders>
              <w:top w:val="nil"/>
              <w:left w:val="nil"/>
              <w:bottom w:val="single" w:sz="8" w:space="0" w:color="auto"/>
              <w:right w:val="nil"/>
            </w:tcBorders>
            <w:shd w:val="clear" w:color="auto" w:fill="auto"/>
            <w:noWrap/>
            <w:vAlign w:val="bottom"/>
            <w:hideMark/>
          </w:tcPr>
          <w:p w:rsidR="000D6225" w:rsidRPr="000D6225" w:rsidRDefault="000D6225" w:rsidP="000D6225">
            <w:pPr>
              <w:spacing w:after="0" w:line="240" w:lineRule="auto"/>
              <w:rPr>
                <w:rFonts w:ascii="Calibri" w:eastAsia="Times New Roman" w:hAnsi="Calibri" w:cs="Times New Roman"/>
                <w:b/>
                <w:bCs/>
                <w:i w:val="0"/>
                <w:iCs w:val="0"/>
                <w:color w:val="000000"/>
                <w:sz w:val="22"/>
                <w:szCs w:val="22"/>
                <w:lang w:bidi="ar-SA"/>
              </w:rPr>
            </w:pPr>
            <w:r w:rsidRPr="000D6225">
              <w:rPr>
                <w:rFonts w:ascii="Calibri" w:eastAsia="Times New Roman" w:hAnsi="Calibri" w:cs="Times New Roman"/>
                <w:b/>
                <w:bCs/>
                <w:i w:val="0"/>
                <w:iCs w:val="0"/>
                <w:color w:val="000000"/>
                <w:sz w:val="22"/>
                <w:szCs w:val="22"/>
                <w:lang w:bidi="ar-SA"/>
              </w:rPr>
              <w:t>Refrigerators</w:t>
            </w:r>
          </w:p>
        </w:tc>
      </w:tr>
      <w:tr w:rsidR="000D6225" w:rsidRPr="000D6225" w:rsidTr="000D6225">
        <w:trPr>
          <w:trHeight w:val="300"/>
        </w:trPr>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rPr>
                <w:rFonts w:ascii="Calibri" w:eastAsia="Times New Roman" w:hAnsi="Calibri" w:cs="Times New Roman"/>
                <w:b/>
                <w:bCs/>
                <w:i w:val="0"/>
                <w:iCs w:val="0"/>
                <w:color w:val="000000"/>
                <w:sz w:val="22"/>
                <w:szCs w:val="22"/>
                <w:lang w:bidi="ar-SA"/>
              </w:rPr>
            </w:pPr>
            <w:r w:rsidRPr="000D6225">
              <w:rPr>
                <w:rFonts w:ascii="Calibri" w:eastAsia="Times New Roman" w:hAnsi="Calibri" w:cs="Times New Roman"/>
                <w:b/>
                <w:bCs/>
                <w:i w:val="0"/>
                <w:iCs w:val="0"/>
                <w:color w:val="000000"/>
                <w:sz w:val="22"/>
                <w:szCs w:val="22"/>
                <w:lang w:bidi="ar-SA"/>
              </w:rPr>
              <w:t>Stoves</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center"/>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center"/>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1</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center"/>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2</w:t>
            </w:r>
          </w:p>
        </w:tc>
      </w:tr>
      <w:tr w:rsidR="000D6225" w:rsidRPr="000D6225" w:rsidTr="000D6225">
        <w:trPr>
          <w:trHeight w:val="300"/>
        </w:trPr>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center"/>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right"/>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0.08</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right"/>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0.14</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right"/>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0.12</w:t>
            </w:r>
          </w:p>
        </w:tc>
      </w:tr>
      <w:tr w:rsidR="000D6225" w:rsidRPr="000D6225" w:rsidTr="000D6225">
        <w:trPr>
          <w:trHeight w:val="300"/>
        </w:trPr>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center"/>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1</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right"/>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0.09</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right"/>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0.17</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right"/>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0.13</w:t>
            </w:r>
          </w:p>
        </w:tc>
      </w:tr>
      <w:tr w:rsidR="000D6225" w:rsidRPr="000D6225" w:rsidTr="000D6225">
        <w:trPr>
          <w:trHeight w:val="300"/>
        </w:trPr>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center"/>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2</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right"/>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0.05</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right"/>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0.18</w:t>
            </w:r>
          </w:p>
        </w:tc>
        <w:tc>
          <w:tcPr>
            <w:tcW w:w="960" w:type="dxa"/>
            <w:tcBorders>
              <w:top w:val="nil"/>
              <w:left w:val="nil"/>
              <w:bottom w:val="nil"/>
              <w:right w:val="nil"/>
            </w:tcBorders>
            <w:shd w:val="clear" w:color="auto" w:fill="auto"/>
            <w:noWrap/>
            <w:vAlign w:val="bottom"/>
            <w:hideMark/>
          </w:tcPr>
          <w:p w:rsidR="000D6225" w:rsidRPr="000D6225" w:rsidRDefault="000D6225" w:rsidP="000D6225">
            <w:pPr>
              <w:spacing w:after="0" w:line="240" w:lineRule="auto"/>
              <w:jc w:val="right"/>
              <w:rPr>
                <w:rFonts w:ascii="Calibri" w:eastAsia="Times New Roman" w:hAnsi="Calibri" w:cs="Times New Roman"/>
                <w:i w:val="0"/>
                <w:iCs w:val="0"/>
                <w:color w:val="000000"/>
                <w:sz w:val="22"/>
                <w:szCs w:val="22"/>
                <w:lang w:bidi="ar-SA"/>
              </w:rPr>
            </w:pPr>
            <w:r w:rsidRPr="000D6225">
              <w:rPr>
                <w:rFonts w:ascii="Calibri" w:eastAsia="Times New Roman" w:hAnsi="Calibri" w:cs="Times New Roman"/>
                <w:i w:val="0"/>
                <w:iCs w:val="0"/>
                <w:color w:val="000000"/>
                <w:sz w:val="22"/>
                <w:szCs w:val="22"/>
                <w:lang w:bidi="ar-SA"/>
              </w:rPr>
              <w:t>0.04</w:t>
            </w:r>
          </w:p>
        </w:tc>
      </w:tr>
    </w:tbl>
    <w:p w:rsidR="00003C25" w:rsidRDefault="00003C25" w:rsidP="00DE7FD7">
      <w:pPr>
        <w:ind w:left="720"/>
        <w:rPr>
          <w:i w:val="0"/>
          <w:sz w:val="24"/>
        </w:rPr>
      </w:pPr>
    </w:p>
    <w:p w:rsidR="00003C25" w:rsidRDefault="00003C25" w:rsidP="00003C25">
      <w:pPr>
        <w:pStyle w:val="ListParagraph"/>
        <w:numPr>
          <w:ilvl w:val="0"/>
          <w:numId w:val="15"/>
        </w:numPr>
        <w:rPr>
          <w:i w:val="0"/>
          <w:sz w:val="24"/>
        </w:rPr>
      </w:pPr>
      <w:r>
        <w:rPr>
          <w:i w:val="0"/>
          <w:sz w:val="24"/>
        </w:rPr>
        <w:t xml:space="preserve">Find the </w:t>
      </w:r>
      <w:r w:rsidR="00501CFE">
        <w:rPr>
          <w:i w:val="0"/>
          <w:sz w:val="24"/>
        </w:rPr>
        <w:t>marginal probability distribution of the number of refrigerators sold daily.</w:t>
      </w:r>
    </w:p>
    <w:p w:rsidR="00501CFE" w:rsidRDefault="00501CFE" w:rsidP="00003C25">
      <w:pPr>
        <w:pStyle w:val="ListParagraph"/>
        <w:numPr>
          <w:ilvl w:val="0"/>
          <w:numId w:val="15"/>
        </w:numPr>
        <w:rPr>
          <w:i w:val="0"/>
          <w:sz w:val="24"/>
        </w:rPr>
      </w:pPr>
      <w:r>
        <w:rPr>
          <w:i w:val="0"/>
          <w:sz w:val="24"/>
        </w:rPr>
        <w:t xml:space="preserve">Find </w:t>
      </w:r>
      <w:r w:rsidR="002A53FB">
        <w:rPr>
          <w:i w:val="0"/>
          <w:sz w:val="24"/>
        </w:rPr>
        <w:t xml:space="preserve">the marginal probability distribution of the </w:t>
      </w:r>
      <w:r>
        <w:rPr>
          <w:i w:val="0"/>
          <w:sz w:val="24"/>
        </w:rPr>
        <w:t>number of s</w:t>
      </w:r>
      <w:r w:rsidR="002A53FB">
        <w:rPr>
          <w:i w:val="0"/>
          <w:sz w:val="24"/>
        </w:rPr>
        <w:t>toves</w:t>
      </w:r>
      <w:r>
        <w:rPr>
          <w:i w:val="0"/>
          <w:sz w:val="24"/>
        </w:rPr>
        <w:t xml:space="preserve"> sold daily.</w:t>
      </w:r>
    </w:p>
    <w:p w:rsidR="00C02E16" w:rsidRPr="00C02E16" w:rsidRDefault="002A53FB" w:rsidP="00003C25">
      <w:pPr>
        <w:pStyle w:val="ListParagraph"/>
        <w:numPr>
          <w:ilvl w:val="0"/>
          <w:numId w:val="15"/>
        </w:numPr>
        <w:rPr>
          <w:i w:val="0"/>
          <w:sz w:val="24"/>
        </w:rPr>
      </w:pPr>
      <w:r w:rsidRPr="00C02E16">
        <w:rPr>
          <w:i w:val="0"/>
          <w:sz w:val="24"/>
        </w:rPr>
        <w:t>Compute the mean and variance of the number of refrigerators sold daily.</w:t>
      </w:r>
      <w:r w:rsidR="00FD251C" w:rsidRPr="00C02E16">
        <w:rPr>
          <w:i w:val="0"/>
          <w:sz w:val="24"/>
        </w:rPr>
        <w:t xml:space="preserve"> </w:t>
      </w:r>
    </w:p>
    <w:p w:rsidR="002A53FB" w:rsidRPr="00FD251C" w:rsidRDefault="00FD251C" w:rsidP="00C02E16">
      <w:pPr>
        <w:pStyle w:val="ListParagraph"/>
        <w:ind w:left="1080"/>
        <w:rPr>
          <w:i w:val="0"/>
          <w:sz w:val="24"/>
          <w:highlight w:val="yellow"/>
        </w:rPr>
      </w:pPr>
      <w:proofErr w:type="gramStart"/>
      <w:r w:rsidRPr="00FD251C">
        <w:rPr>
          <w:i w:val="0"/>
          <w:sz w:val="24"/>
          <w:highlight w:val="yellow"/>
        </w:rPr>
        <w:t>1.07 ,</w:t>
      </w:r>
      <w:proofErr w:type="gramEnd"/>
      <w:r w:rsidRPr="00FD251C">
        <w:rPr>
          <w:i w:val="0"/>
          <w:sz w:val="24"/>
          <w:highlight w:val="yellow"/>
        </w:rPr>
        <w:t xml:space="preserve">    .505   </w:t>
      </w:r>
    </w:p>
    <w:p w:rsidR="002A53FB" w:rsidRDefault="002A53FB" w:rsidP="00003C25">
      <w:pPr>
        <w:pStyle w:val="ListParagraph"/>
        <w:numPr>
          <w:ilvl w:val="0"/>
          <w:numId w:val="15"/>
        </w:numPr>
        <w:rPr>
          <w:i w:val="0"/>
          <w:sz w:val="24"/>
        </w:rPr>
      </w:pPr>
      <w:r>
        <w:rPr>
          <w:i w:val="0"/>
          <w:sz w:val="24"/>
        </w:rPr>
        <w:t>Compute the mean and variance of the number of stoves sold daily.</w:t>
      </w:r>
      <w:r w:rsidR="00FD251C" w:rsidRPr="00FD251C">
        <w:rPr>
          <w:i w:val="0"/>
          <w:sz w:val="24"/>
        </w:rPr>
        <w:t xml:space="preserve"> </w:t>
      </w:r>
      <w:r w:rsidR="00FD251C" w:rsidRPr="00FD251C">
        <w:rPr>
          <w:i w:val="0"/>
          <w:sz w:val="24"/>
          <w:highlight w:val="yellow"/>
        </w:rPr>
        <w:t>.93   ,     .605</w:t>
      </w:r>
      <w:r w:rsidR="00FD251C">
        <w:rPr>
          <w:i w:val="0"/>
          <w:sz w:val="24"/>
        </w:rPr>
        <w:t xml:space="preserve">    </w:t>
      </w:r>
    </w:p>
    <w:p w:rsidR="002A53FB" w:rsidRDefault="002A53FB" w:rsidP="00003C25">
      <w:pPr>
        <w:pStyle w:val="ListParagraph"/>
        <w:numPr>
          <w:ilvl w:val="0"/>
          <w:numId w:val="15"/>
        </w:numPr>
        <w:rPr>
          <w:i w:val="0"/>
          <w:sz w:val="24"/>
        </w:rPr>
      </w:pPr>
      <w:r>
        <w:rPr>
          <w:i w:val="0"/>
          <w:sz w:val="24"/>
        </w:rPr>
        <w:t>Comput</w:t>
      </w:r>
      <w:r w:rsidR="00406D44">
        <w:rPr>
          <w:i w:val="0"/>
          <w:sz w:val="24"/>
        </w:rPr>
        <w:t>e the covariance and the coeffi</w:t>
      </w:r>
      <w:r>
        <w:rPr>
          <w:i w:val="0"/>
          <w:sz w:val="24"/>
        </w:rPr>
        <w:t>cient of correlation.</w:t>
      </w:r>
      <w:r w:rsidR="00FD251C" w:rsidRPr="00FD251C">
        <w:rPr>
          <w:i w:val="0"/>
          <w:sz w:val="24"/>
        </w:rPr>
        <w:t xml:space="preserve"> </w:t>
      </w:r>
      <w:r w:rsidR="00FD251C" w:rsidRPr="00FD251C">
        <w:rPr>
          <w:i w:val="0"/>
          <w:sz w:val="24"/>
          <w:highlight w:val="yellow"/>
        </w:rPr>
        <w:t>-.45,  -.081</w:t>
      </w:r>
    </w:p>
    <w:p w:rsidR="00501CFE" w:rsidRPr="00003C25" w:rsidRDefault="00501CFE" w:rsidP="00501CFE">
      <w:pPr>
        <w:pStyle w:val="ListParagraph"/>
        <w:ind w:left="1080"/>
        <w:rPr>
          <w:i w:val="0"/>
          <w:sz w:val="24"/>
        </w:rPr>
      </w:pPr>
    </w:p>
    <w:p w:rsidR="00EB418F" w:rsidRDefault="00EB418F" w:rsidP="00DE7FD7">
      <w:pPr>
        <w:ind w:left="720"/>
        <w:rPr>
          <w:i w:val="0"/>
          <w:sz w:val="24"/>
        </w:rPr>
      </w:pPr>
      <w:r>
        <w:rPr>
          <w:i w:val="0"/>
          <w:sz w:val="24"/>
        </w:rPr>
        <w:t>Q 7.62</w:t>
      </w:r>
    </w:p>
    <w:p w:rsidR="00AD2775" w:rsidRDefault="00AD2775" w:rsidP="00DE7FD7">
      <w:pPr>
        <w:ind w:left="720"/>
        <w:rPr>
          <w:i w:val="0"/>
          <w:sz w:val="24"/>
        </w:rPr>
      </w:pPr>
      <w:r>
        <w:rPr>
          <w:i w:val="0"/>
          <w:sz w:val="24"/>
        </w:rPr>
        <w:t>A portfolio is composed of two stocks</w:t>
      </w:r>
      <w:r w:rsidR="004A0CC2">
        <w:rPr>
          <w:i w:val="0"/>
          <w:sz w:val="24"/>
        </w:rPr>
        <w:t xml:space="preserve">. The proportion of each stock, their expected values, and standard </w:t>
      </w:r>
      <w:r w:rsidR="0047683C">
        <w:rPr>
          <w:i w:val="0"/>
          <w:sz w:val="24"/>
        </w:rPr>
        <w:t>deviations are listed next.</w:t>
      </w:r>
    </w:p>
    <w:p w:rsidR="0047683C" w:rsidRDefault="0047683C" w:rsidP="00DE7FD7">
      <w:pPr>
        <w:ind w:left="720"/>
        <w:rPr>
          <w:i w:val="0"/>
          <w:sz w:val="24"/>
        </w:rPr>
      </w:pPr>
    </w:p>
    <w:p w:rsidR="0047683C" w:rsidRDefault="0047683C" w:rsidP="00DE7FD7">
      <w:pPr>
        <w:ind w:left="720"/>
        <w:rPr>
          <w:i w:val="0"/>
          <w:sz w:val="24"/>
        </w:rPr>
      </w:pPr>
    </w:p>
    <w:tbl>
      <w:tblPr>
        <w:tblW w:w="4200" w:type="dxa"/>
        <w:tblInd w:w="1309" w:type="dxa"/>
        <w:tblLook w:val="04A0"/>
      </w:tblPr>
      <w:tblGrid>
        <w:gridCol w:w="2280"/>
        <w:gridCol w:w="960"/>
        <w:gridCol w:w="960"/>
      </w:tblGrid>
      <w:tr w:rsidR="00D1407B" w:rsidRPr="00D1407B" w:rsidTr="00253932">
        <w:trPr>
          <w:trHeight w:val="300"/>
        </w:trPr>
        <w:tc>
          <w:tcPr>
            <w:tcW w:w="228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Stock</w:t>
            </w:r>
          </w:p>
        </w:tc>
        <w:tc>
          <w:tcPr>
            <w:tcW w:w="96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jc w:val="center"/>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1</w:t>
            </w:r>
          </w:p>
        </w:tc>
        <w:tc>
          <w:tcPr>
            <w:tcW w:w="96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jc w:val="center"/>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2</w:t>
            </w:r>
          </w:p>
        </w:tc>
      </w:tr>
      <w:tr w:rsidR="00D1407B" w:rsidRPr="00D1407B" w:rsidTr="00253932">
        <w:trPr>
          <w:trHeight w:val="300"/>
        </w:trPr>
        <w:tc>
          <w:tcPr>
            <w:tcW w:w="228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Proportion of Portfolio</w:t>
            </w:r>
          </w:p>
        </w:tc>
        <w:tc>
          <w:tcPr>
            <w:tcW w:w="96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jc w:val="center"/>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0.3</w:t>
            </w:r>
          </w:p>
        </w:tc>
        <w:tc>
          <w:tcPr>
            <w:tcW w:w="96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jc w:val="center"/>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0.7</w:t>
            </w:r>
          </w:p>
        </w:tc>
      </w:tr>
      <w:tr w:rsidR="00D1407B" w:rsidRPr="00D1407B" w:rsidTr="00253932">
        <w:trPr>
          <w:trHeight w:val="300"/>
        </w:trPr>
        <w:tc>
          <w:tcPr>
            <w:tcW w:w="228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Mean</w:t>
            </w:r>
          </w:p>
        </w:tc>
        <w:tc>
          <w:tcPr>
            <w:tcW w:w="96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jc w:val="center"/>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0.12</w:t>
            </w:r>
          </w:p>
        </w:tc>
        <w:tc>
          <w:tcPr>
            <w:tcW w:w="96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jc w:val="center"/>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0.25</w:t>
            </w:r>
          </w:p>
        </w:tc>
      </w:tr>
      <w:tr w:rsidR="00D1407B" w:rsidRPr="00D1407B" w:rsidTr="00253932">
        <w:trPr>
          <w:trHeight w:val="300"/>
        </w:trPr>
        <w:tc>
          <w:tcPr>
            <w:tcW w:w="228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Standard Deviation</w:t>
            </w:r>
          </w:p>
        </w:tc>
        <w:tc>
          <w:tcPr>
            <w:tcW w:w="96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jc w:val="center"/>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0.02</w:t>
            </w:r>
          </w:p>
        </w:tc>
        <w:tc>
          <w:tcPr>
            <w:tcW w:w="960" w:type="dxa"/>
            <w:tcBorders>
              <w:top w:val="nil"/>
              <w:left w:val="nil"/>
              <w:bottom w:val="nil"/>
              <w:right w:val="nil"/>
            </w:tcBorders>
            <w:shd w:val="clear" w:color="auto" w:fill="auto"/>
            <w:noWrap/>
            <w:vAlign w:val="bottom"/>
            <w:hideMark/>
          </w:tcPr>
          <w:p w:rsidR="00D1407B" w:rsidRPr="00D1407B" w:rsidRDefault="00D1407B" w:rsidP="00D1407B">
            <w:pPr>
              <w:spacing w:after="0" w:line="240" w:lineRule="auto"/>
              <w:jc w:val="center"/>
              <w:rPr>
                <w:rFonts w:ascii="Calibri" w:eastAsia="Times New Roman" w:hAnsi="Calibri" w:cs="Times New Roman"/>
                <w:i w:val="0"/>
                <w:iCs w:val="0"/>
                <w:color w:val="000000"/>
                <w:sz w:val="22"/>
                <w:szCs w:val="22"/>
                <w:lang w:bidi="ar-SA"/>
              </w:rPr>
            </w:pPr>
            <w:r w:rsidRPr="00D1407B">
              <w:rPr>
                <w:rFonts w:ascii="Calibri" w:eastAsia="Times New Roman" w:hAnsi="Calibri" w:cs="Times New Roman"/>
                <w:i w:val="0"/>
                <w:iCs w:val="0"/>
                <w:color w:val="000000"/>
                <w:sz w:val="22"/>
                <w:szCs w:val="22"/>
                <w:lang w:bidi="ar-SA"/>
              </w:rPr>
              <w:t>0.15</w:t>
            </w:r>
          </w:p>
        </w:tc>
      </w:tr>
    </w:tbl>
    <w:p w:rsidR="005F3144" w:rsidRDefault="005F3144" w:rsidP="00DE7FD7">
      <w:pPr>
        <w:ind w:left="720"/>
        <w:rPr>
          <w:i w:val="0"/>
          <w:sz w:val="24"/>
        </w:rPr>
      </w:pPr>
    </w:p>
    <w:p w:rsidR="009E7B04" w:rsidRDefault="009E7B04" w:rsidP="009E7B04">
      <w:pPr>
        <w:ind w:left="720"/>
        <w:rPr>
          <w:i w:val="0"/>
          <w:sz w:val="24"/>
        </w:rPr>
      </w:pPr>
      <w:r>
        <w:rPr>
          <w:i w:val="0"/>
          <w:sz w:val="24"/>
        </w:rPr>
        <w:t>For each of the following coefficients of correlation, calculate the expected value and standard deviation of the portfolio.</w:t>
      </w:r>
    </w:p>
    <w:p w:rsidR="001E3F98" w:rsidRDefault="001E3F98" w:rsidP="00DE7FD7">
      <w:pPr>
        <w:ind w:left="720"/>
        <w:rPr>
          <w:i w:val="0"/>
          <w:sz w:val="24"/>
        </w:rPr>
      </w:pPr>
    </w:p>
    <w:p w:rsidR="001E3F98" w:rsidRDefault="001E3F98" w:rsidP="00DE7FD7">
      <w:pPr>
        <w:ind w:left="720"/>
        <w:rPr>
          <w:i w:val="0"/>
          <w:sz w:val="24"/>
        </w:rPr>
      </w:pPr>
      <w:r>
        <w:rPr>
          <w:i w:val="0"/>
          <w:sz w:val="24"/>
        </w:rPr>
        <w:t>A, p = .5</w:t>
      </w:r>
      <w:r w:rsidR="00D1407B">
        <w:rPr>
          <w:i w:val="0"/>
          <w:sz w:val="24"/>
        </w:rPr>
        <w:t xml:space="preserve">     </w:t>
      </w:r>
      <w:r w:rsidR="00D1407B" w:rsidRPr="00D1407B">
        <w:rPr>
          <w:i w:val="0"/>
          <w:sz w:val="24"/>
          <w:highlight w:val="yellow"/>
        </w:rPr>
        <w:t>answer .211, .1081</w:t>
      </w:r>
    </w:p>
    <w:p w:rsidR="0097331D" w:rsidRDefault="0097331D" w:rsidP="00DE7FD7">
      <w:pPr>
        <w:ind w:left="720"/>
        <w:rPr>
          <w:i w:val="0"/>
          <w:sz w:val="24"/>
        </w:rPr>
      </w:pPr>
      <w:proofErr w:type="gramStart"/>
      <w:r>
        <w:rPr>
          <w:i w:val="0"/>
          <w:sz w:val="24"/>
        </w:rPr>
        <w:lastRenderedPageBreak/>
        <w:t>b</w:t>
      </w:r>
      <w:proofErr w:type="gramEnd"/>
      <w:r>
        <w:rPr>
          <w:i w:val="0"/>
          <w:sz w:val="24"/>
        </w:rPr>
        <w:t>. p = .2</w:t>
      </w:r>
      <w:r w:rsidR="00C716E0">
        <w:rPr>
          <w:i w:val="0"/>
          <w:sz w:val="24"/>
        </w:rPr>
        <w:t xml:space="preserve">    </w:t>
      </w:r>
      <w:r w:rsidR="00C716E0" w:rsidRPr="00C716E0">
        <w:rPr>
          <w:i w:val="0"/>
          <w:sz w:val="24"/>
          <w:highlight w:val="yellow"/>
        </w:rPr>
        <w:t>answer .211, .1064</w:t>
      </w:r>
      <w:r w:rsidR="00C716E0">
        <w:rPr>
          <w:i w:val="0"/>
          <w:sz w:val="24"/>
        </w:rPr>
        <w:t xml:space="preserve">     </w:t>
      </w:r>
    </w:p>
    <w:p w:rsidR="0097331D" w:rsidRDefault="0097331D" w:rsidP="00DE7FD7">
      <w:pPr>
        <w:ind w:left="720"/>
        <w:rPr>
          <w:i w:val="0"/>
          <w:sz w:val="24"/>
        </w:rPr>
      </w:pPr>
      <w:proofErr w:type="gramStart"/>
      <w:r>
        <w:rPr>
          <w:i w:val="0"/>
          <w:sz w:val="24"/>
        </w:rPr>
        <w:t>c</w:t>
      </w:r>
      <w:proofErr w:type="gramEnd"/>
      <w:r>
        <w:rPr>
          <w:i w:val="0"/>
          <w:sz w:val="24"/>
        </w:rPr>
        <w:t>. p = 0</w:t>
      </w:r>
      <w:r w:rsidR="00C716E0">
        <w:rPr>
          <w:i w:val="0"/>
          <w:sz w:val="24"/>
        </w:rPr>
        <w:t xml:space="preserve">   </w:t>
      </w:r>
      <w:r w:rsidR="00C716E0" w:rsidRPr="00C716E0">
        <w:rPr>
          <w:i w:val="0"/>
          <w:sz w:val="24"/>
          <w:highlight w:val="yellow"/>
        </w:rPr>
        <w:t>answer .211,.1052</w:t>
      </w:r>
      <w:r w:rsidR="00C716E0">
        <w:rPr>
          <w:i w:val="0"/>
          <w:sz w:val="24"/>
        </w:rPr>
        <w:t xml:space="preserve"> </w:t>
      </w:r>
    </w:p>
    <w:p w:rsidR="005F3144" w:rsidRDefault="005F3144" w:rsidP="00DE7FD7">
      <w:pPr>
        <w:ind w:left="720"/>
        <w:rPr>
          <w:i w:val="0"/>
          <w:sz w:val="24"/>
        </w:rPr>
      </w:pPr>
    </w:p>
    <w:p w:rsidR="00EB418F" w:rsidRPr="00F923D1" w:rsidRDefault="00EB418F" w:rsidP="00DE7FD7">
      <w:pPr>
        <w:ind w:left="720"/>
        <w:rPr>
          <w:i w:val="0"/>
          <w:sz w:val="24"/>
          <w:highlight w:val="yellow"/>
        </w:rPr>
      </w:pPr>
      <w:r w:rsidRPr="00F923D1">
        <w:rPr>
          <w:i w:val="0"/>
          <w:sz w:val="24"/>
          <w:highlight w:val="yellow"/>
        </w:rPr>
        <w:t>Q 7.70</w:t>
      </w:r>
      <w:r w:rsidR="002128D7" w:rsidRPr="00F923D1">
        <w:rPr>
          <w:i w:val="0"/>
          <w:sz w:val="24"/>
          <w:highlight w:val="yellow"/>
        </w:rPr>
        <w:t xml:space="preserve">    </w:t>
      </w:r>
    </w:p>
    <w:p w:rsidR="00EB418F" w:rsidRPr="00F923D1" w:rsidRDefault="009E7B04" w:rsidP="00DE7FD7">
      <w:pPr>
        <w:ind w:left="720"/>
        <w:rPr>
          <w:i w:val="0"/>
          <w:sz w:val="24"/>
          <w:highlight w:val="yellow"/>
        </w:rPr>
      </w:pPr>
      <w:r w:rsidRPr="00F923D1">
        <w:rPr>
          <w:i w:val="0"/>
          <w:sz w:val="24"/>
          <w:highlight w:val="yellow"/>
        </w:rPr>
        <w:t xml:space="preserve">An investor wants to develop a portfolio </w:t>
      </w:r>
      <w:proofErr w:type="gramStart"/>
      <w:r w:rsidRPr="00F923D1">
        <w:rPr>
          <w:i w:val="0"/>
          <w:sz w:val="24"/>
          <w:highlight w:val="yellow"/>
        </w:rPr>
        <w:t>composed  of</w:t>
      </w:r>
      <w:proofErr w:type="gramEnd"/>
      <w:r w:rsidRPr="00F923D1">
        <w:rPr>
          <w:i w:val="0"/>
          <w:sz w:val="24"/>
          <w:highlight w:val="yellow"/>
        </w:rPr>
        <w:t xml:space="preserve"> shares of Coca Cola</w:t>
      </w:r>
      <w:r w:rsidR="00347384" w:rsidRPr="00F923D1">
        <w:rPr>
          <w:i w:val="0"/>
          <w:sz w:val="24"/>
          <w:highlight w:val="yellow"/>
        </w:rPr>
        <w:t xml:space="preserve">, Genentech, and General Electric. Calculate the expected value </w:t>
      </w:r>
      <w:r w:rsidR="00750A1C" w:rsidRPr="00F923D1">
        <w:rPr>
          <w:i w:val="0"/>
          <w:sz w:val="24"/>
          <w:highlight w:val="yellow"/>
        </w:rPr>
        <w:t>and standard deviation of the returns for a portfolio with equal proportions of all three stocks.</w:t>
      </w:r>
    </w:p>
    <w:p w:rsidR="00505606" w:rsidRDefault="00505606" w:rsidP="00DE7FD7">
      <w:pPr>
        <w:ind w:left="720"/>
        <w:rPr>
          <w:i w:val="0"/>
          <w:sz w:val="24"/>
        </w:rPr>
      </w:pPr>
      <w:r w:rsidRPr="00F923D1">
        <w:rPr>
          <w:i w:val="0"/>
          <w:sz w:val="24"/>
          <w:highlight w:val="yellow"/>
        </w:rPr>
        <w:t>.</w:t>
      </w:r>
      <w:proofErr w:type="gramStart"/>
      <w:r w:rsidRPr="00F923D1">
        <w:rPr>
          <w:i w:val="0"/>
          <w:sz w:val="24"/>
          <w:highlight w:val="yellow"/>
        </w:rPr>
        <w:t>0056  ,</w:t>
      </w:r>
      <w:proofErr w:type="gramEnd"/>
      <w:r w:rsidRPr="00F923D1">
        <w:rPr>
          <w:i w:val="0"/>
          <w:sz w:val="24"/>
          <w:highlight w:val="yellow"/>
        </w:rPr>
        <w:t xml:space="preserve">    .0545</w:t>
      </w:r>
    </w:p>
    <w:p w:rsidR="00505606" w:rsidRDefault="00505606" w:rsidP="00DE7FD7">
      <w:pPr>
        <w:ind w:left="720"/>
        <w:rPr>
          <w:i w:val="0"/>
          <w:sz w:val="24"/>
        </w:rPr>
      </w:pPr>
    </w:p>
    <w:p w:rsidR="00EB418F" w:rsidRDefault="00EB418F" w:rsidP="00DE7FD7">
      <w:pPr>
        <w:ind w:left="720"/>
        <w:rPr>
          <w:i w:val="0"/>
          <w:sz w:val="24"/>
        </w:rPr>
      </w:pPr>
      <w:r>
        <w:rPr>
          <w:i w:val="0"/>
          <w:sz w:val="24"/>
        </w:rPr>
        <w:t>Q 7.72</w:t>
      </w:r>
      <w:r w:rsidR="002128D7">
        <w:rPr>
          <w:i w:val="0"/>
          <w:sz w:val="24"/>
        </w:rPr>
        <w:t xml:space="preserve">     .0051   </w:t>
      </w:r>
      <w:proofErr w:type="gramStart"/>
      <w:r w:rsidR="002128D7">
        <w:rPr>
          <w:i w:val="0"/>
          <w:sz w:val="24"/>
        </w:rPr>
        <w:t>,  .</w:t>
      </w:r>
      <w:proofErr w:type="gramEnd"/>
      <w:r w:rsidR="002128D7">
        <w:rPr>
          <w:i w:val="0"/>
          <w:sz w:val="24"/>
        </w:rPr>
        <w:t>0545</w:t>
      </w:r>
    </w:p>
    <w:p w:rsidR="00EB418F" w:rsidRDefault="00F923D1" w:rsidP="00DE7FD7">
      <w:pPr>
        <w:ind w:left="720"/>
        <w:rPr>
          <w:i w:val="0"/>
          <w:sz w:val="24"/>
        </w:rPr>
      </w:pPr>
      <w:r>
        <w:rPr>
          <w:i w:val="0"/>
          <w:sz w:val="24"/>
        </w:rPr>
        <w:t>Repeat Exercise 7/71 using the following proportions. Compare your results with those of Exercise</w:t>
      </w:r>
      <w:r w:rsidR="002063B6">
        <w:rPr>
          <w:i w:val="0"/>
          <w:sz w:val="24"/>
        </w:rPr>
        <w:t xml:space="preserve"> 7.71</w:t>
      </w:r>
    </w:p>
    <w:tbl>
      <w:tblPr>
        <w:tblW w:w="3240" w:type="dxa"/>
        <w:tblInd w:w="1156" w:type="dxa"/>
        <w:tblLook w:val="04A0"/>
      </w:tblPr>
      <w:tblGrid>
        <w:gridCol w:w="2280"/>
        <w:gridCol w:w="960"/>
      </w:tblGrid>
      <w:tr w:rsidR="00C90ABD" w:rsidRPr="00C90ABD" w:rsidTr="00C90ABD">
        <w:trPr>
          <w:trHeight w:val="300"/>
        </w:trPr>
        <w:tc>
          <w:tcPr>
            <w:tcW w:w="2280" w:type="dxa"/>
            <w:tcBorders>
              <w:top w:val="nil"/>
              <w:left w:val="nil"/>
              <w:bottom w:val="nil"/>
              <w:right w:val="nil"/>
            </w:tcBorders>
            <w:shd w:val="clear" w:color="auto" w:fill="auto"/>
            <w:noWrap/>
            <w:vAlign w:val="bottom"/>
            <w:hideMark/>
          </w:tcPr>
          <w:p w:rsidR="00C90ABD" w:rsidRPr="00C90ABD" w:rsidRDefault="00C90ABD" w:rsidP="00C90ABD">
            <w:pPr>
              <w:spacing w:after="0" w:line="240" w:lineRule="auto"/>
              <w:rPr>
                <w:rFonts w:ascii="Calibri" w:eastAsia="Times New Roman" w:hAnsi="Calibri" w:cs="Times New Roman"/>
                <w:i w:val="0"/>
                <w:iCs w:val="0"/>
                <w:color w:val="000000"/>
                <w:sz w:val="22"/>
                <w:szCs w:val="22"/>
                <w:lang w:bidi="ar-SA"/>
              </w:rPr>
            </w:pPr>
            <w:r w:rsidRPr="00C90ABD">
              <w:rPr>
                <w:rFonts w:ascii="Calibri" w:eastAsia="Times New Roman" w:hAnsi="Calibri" w:cs="Times New Roman"/>
                <w:i w:val="0"/>
                <w:iCs w:val="0"/>
                <w:color w:val="000000"/>
                <w:sz w:val="22"/>
                <w:szCs w:val="22"/>
                <w:lang w:bidi="ar-SA"/>
              </w:rPr>
              <w:t>General Electric</w:t>
            </w:r>
          </w:p>
        </w:tc>
        <w:tc>
          <w:tcPr>
            <w:tcW w:w="960" w:type="dxa"/>
            <w:tcBorders>
              <w:top w:val="nil"/>
              <w:left w:val="nil"/>
              <w:bottom w:val="nil"/>
              <w:right w:val="nil"/>
            </w:tcBorders>
            <w:shd w:val="clear" w:color="auto" w:fill="auto"/>
            <w:noWrap/>
            <w:vAlign w:val="bottom"/>
            <w:hideMark/>
          </w:tcPr>
          <w:p w:rsidR="00C90ABD" w:rsidRPr="00C90ABD" w:rsidRDefault="00C90ABD" w:rsidP="00C90ABD">
            <w:pPr>
              <w:spacing w:after="0" w:line="240" w:lineRule="auto"/>
              <w:jc w:val="center"/>
              <w:rPr>
                <w:rFonts w:ascii="Calibri" w:eastAsia="Times New Roman" w:hAnsi="Calibri" w:cs="Times New Roman"/>
                <w:i w:val="0"/>
                <w:iCs w:val="0"/>
                <w:color w:val="000000"/>
                <w:sz w:val="22"/>
                <w:szCs w:val="22"/>
                <w:lang w:bidi="ar-SA"/>
              </w:rPr>
            </w:pPr>
            <w:r w:rsidRPr="00C90ABD">
              <w:rPr>
                <w:rFonts w:ascii="Calibri" w:eastAsia="Times New Roman" w:hAnsi="Calibri" w:cs="Times New Roman"/>
                <w:i w:val="0"/>
                <w:iCs w:val="0"/>
                <w:color w:val="000000"/>
                <w:sz w:val="22"/>
                <w:szCs w:val="22"/>
                <w:lang w:bidi="ar-SA"/>
              </w:rPr>
              <w:t>30%</w:t>
            </w:r>
          </w:p>
        </w:tc>
      </w:tr>
      <w:tr w:rsidR="00C90ABD" w:rsidRPr="00C90ABD" w:rsidTr="00C90ABD">
        <w:trPr>
          <w:trHeight w:val="300"/>
        </w:trPr>
        <w:tc>
          <w:tcPr>
            <w:tcW w:w="2280" w:type="dxa"/>
            <w:tcBorders>
              <w:top w:val="nil"/>
              <w:left w:val="nil"/>
              <w:bottom w:val="nil"/>
              <w:right w:val="nil"/>
            </w:tcBorders>
            <w:shd w:val="clear" w:color="auto" w:fill="auto"/>
            <w:noWrap/>
            <w:vAlign w:val="bottom"/>
            <w:hideMark/>
          </w:tcPr>
          <w:p w:rsidR="00C90ABD" w:rsidRPr="00C90ABD" w:rsidRDefault="00C90ABD" w:rsidP="00C90ABD">
            <w:pPr>
              <w:spacing w:after="0" w:line="240" w:lineRule="auto"/>
              <w:rPr>
                <w:rFonts w:ascii="Calibri" w:eastAsia="Times New Roman" w:hAnsi="Calibri" w:cs="Times New Roman"/>
                <w:i w:val="0"/>
                <w:iCs w:val="0"/>
                <w:color w:val="000000"/>
                <w:sz w:val="22"/>
                <w:szCs w:val="22"/>
                <w:lang w:bidi="ar-SA"/>
              </w:rPr>
            </w:pPr>
            <w:r w:rsidRPr="00C90ABD">
              <w:rPr>
                <w:rFonts w:ascii="Calibri" w:eastAsia="Times New Roman" w:hAnsi="Calibri" w:cs="Times New Roman"/>
                <w:i w:val="0"/>
                <w:iCs w:val="0"/>
                <w:color w:val="000000"/>
                <w:sz w:val="22"/>
                <w:szCs w:val="22"/>
                <w:lang w:bidi="ar-SA"/>
              </w:rPr>
              <w:t>General Motors</w:t>
            </w:r>
          </w:p>
        </w:tc>
        <w:tc>
          <w:tcPr>
            <w:tcW w:w="960" w:type="dxa"/>
            <w:tcBorders>
              <w:top w:val="nil"/>
              <w:left w:val="nil"/>
              <w:bottom w:val="nil"/>
              <w:right w:val="nil"/>
            </w:tcBorders>
            <w:shd w:val="clear" w:color="auto" w:fill="auto"/>
            <w:noWrap/>
            <w:vAlign w:val="bottom"/>
            <w:hideMark/>
          </w:tcPr>
          <w:p w:rsidR="00C90ABD" w:rsidRPr="00C90ABD" w:rsidRDefault="00C90ABD" w:rsidP="00C90ABD">
            <w:pPr>
              <w:spacing w:after="0" w:line="240" w:lineRule="auto"/>
              <w:jc w:val="center"/>
              <w:rPr>
                <w:rFonts w:ascii="Calibri" w:eastAsia="Times New Roman" w:hAnsi="Calibri" w:cs="Times New Roman"/>
                <w:i w:val="0"/>
                <w:iCs w:val="0"/>
                <w:color w:val="000000"/>
                <w:sz w:val="22"/>
                <w:szCs w:val="22"/>
                <w:lang w:bidi="ar-SA"/>
              </w:rPr>
            </w:pPr>
            <w:r w:rsidRPr="00C90ABD">
              <w:rPr>
                <w:rFonts w:ascii="Calibri" w:eastAsia="Times New Roman" w:hAnsi="Calibri" w:cs="Times New Roman"/>
                <w:i w:val="0"/>
                <w:iCs w:val="0"/>
                <w:color w:val="000000"/>
                <w:sz w:val="22"/>
                <w:szCs w:val="22"/>
                <w:lang w:bidi="ar-SA"/>
              </w:rPr>
              <w:t>10%</w:t>
            </w:r>
          </w:p>
        </w:tc>
      </w:tr>
      <w:tr w:rsidR="00C90ABD" w:rsidRPr="00C90ABD" w:rsidTr="00C90ABD">
        <w:trPr>
          <w:trHeight w:val="300"/>
        </w:trPr>
        <w:tc>
          <w:tcPr>
            <w:tcW w:w="2280" w:type="dxa"/>
            <w:tcBorders>
              <w:top w:val="nil"/>
              <w:left w:val="nil"/>
              <w:bottom w:val="nil"/>
              <w:right w:val="nil"/>
            </w:tcBorders>
            <w:shd w:val="clear" w:color="auto" w:fill="auto"/>
            <w:noWrap/>
            <w:vAlign w:val="bottom"/>
            <w:hideMark/>
          </w:tcPr>
          <w:p w:rsidR="00C90ABD" w:rsidRPr="00C90ABD" w:rsidRDefault="00C90ABD" w:rsidP="00C90ABD">
            <w:pPr>
              <w:spacing w:after="0" w:line="240" w:lineRule="auto"/>
              <w:rPr>
                <w:rFonts w:ascii="Calibri" w:eastAsia="Times New Roman" w:hAnsi="Calibri" w:cs="Times New Roman"/>
                <w:i w:val="0"/>
                <w:iCs w:val="0"/>
                <w:color w:val="000000"/>
                <w:sz w:val="22"/>
                <w:szCs w:val="22"/>
                <w:lang w:bidi="ar-SA"/>
              </w:rPr>
            </w:pPr>
            <w:r w:rsidRPr="00C90ABD">
              <w:rPr>
                <w:rFonts w:ascii="Calibri" w:eastAsia="Times New Roman" w:hAnsi="Calibri" w:cs="Times New Roman"/>
                <w:i w:val="0"/>
                <w:iCs w:val="0"/>
                <w:color w:val="000000"/>
                <w:sz w:val="22"/>
                <w:szCs w:val="22"/>
                <w:lang w:bidi="ar-SA"/>
              </w:rPr>
              <w:t xml:space="preserve">McDonald's </w:t>
            </w:r>
          </w:p>
        </w:tc>
        <w:tc>
          <w:tcPr>
            <w:tcW w:w="960" w:type="dxa"/>
            <w:tcBorders>
              <w:top w:val="nil"/>
              <w:left w:val="nil"/>
              <w:bottom w:val="nil"/>
              <w:right w:val="nil"/>
            </w:tcBorders>
            <w:shd w:val="clear" w:color="auto" w:fill="auto"/>
            <w:noWrap/>
            <w:vAlign w:val="bottom"/>
            <w:hideMark/>
          </w:tcPr>
          <w:p w:rsidR="00C90ABD" w:rsidRPr="00C90ABD" w:rsidRDefault="00C90ABD" w:rsidP="00C90ABD">
            <w:pPr>
              <w:spacing w:after="0" w:line="240" w:lineRule="auto"/>
              <w:jc w:val="center"/>
              <w:rPr>
                <w:rFonts w:ascii="Calibri" w:eastAsia="Times New Roman" w:hAnsi="Calibri" w:cs="Times New Roman"/>
                <w:i w:val="0"/>
                <w:iCs w:val="0"/>
                <w:color w:val="000000"/>
                <w:sz w:val="22"/>
                <w:szCs w:val="22"/>
                <w:lang w:bidi="ar-SA"/>
              </w:rPr>
            </w:pPr>
            <w:r w:rsidRPr="00C90ABD">
              <w:rPr>
                <w:rFonts w:ascii="Calibri" w:eastAsia="Times New Roman" w:hAnsi="Calibri" w:cs="Times New Roman"/>
                <w:i w:val="0"/>
                <w:iCs w:val="0"/>
                <w:color w:val="000000"/>
                <w:sz w:val="22"/>
                <w:szCs w:val="22"/>
                <w:lang w:bidi="ar-SA"/>
              </w:rPr>
              <w:t>40%</w:t>
            </w:r>
          </w:p>
        </w:tc>
      </w:tr>
      <w:tr w:rsidR="00C90ABD" w:rsidRPr="00C90ABD" w:rsidTr="00C90ABD">
        <w:trPr>
          <w:trHeight w:val="300"/>
        </w:trPr>
        <w:tc>
          <w:tcPr>
            <w:tcW w:w="2280" w:type="dxa"/>
            <w:tcBorders>
              <w:top w:val="nil"/>
              <w:left w:val="nil"/>
              <w:bottom w:val="nil"/>
              <w:right w:val="nil"/>
            </w:tcBorders>
            <w:shd w:val="clear" w:color="auto" w:fill="auto"/>
            <w:noWrap/>
            <w:vAlign w:val="bottom"/>
            <w:hideMark/>
          </w:tcPr>
          <w:p w:rsidR="00C90ABD" w:rsidRPr="00C90ABD" w:rsidRDefault="00C90ABD" w:rsidP="00C90ABD">
            <w:pPr>
              <w:spacing w:after="0" w:line="240" w:lineRule="auto"/>
              <w:rPr>
                <w:rFonts w:ascii="Calibri" w:eastAsia="Times New Roman" w:hAnsi="Calibri" w:cs="Times New Roman"/>
                <w:i w:val="0"/>
                <w:iCs w:val="0"/>
                <w:color w:val="000000"/>
                <w:sz w:val="22"/>
                <w:szCs w:val="22"/>
                <w:lang w:bidi="ar-SA"/>
              </w:rPr>
            </w:pPr>
            <w:proofErr w:type="spellStart"/>
            <w:r w:rsidRPr="00C90ABD">
              <w:rPr>
                <w:rFonts w:ascii="Calibri" w:eastAsia="Times New Roman" w:hAnsi="Calibri" w:cs="Times New Roman"/>
                <w:i w:val="0"/>
                <w:iCs w:val="0"/>
                <w:color w:val="000000"/>
                <w:sz w:val="22"/>
                <w:szCs w:val="22"/>
                <w:lang w:bidi="ar-SA"/>
              </w:rPr>
              <w:t>Motorala</w:t>
            </w:r>
            <w:proofErr w:type="spellEnd"/>
          </w:p>
        </w:tc>
        <w:tc>
          <w:tcPr>
            <w:tcW w:w="960" w:type="dxa"/>
            <w:tcBorders>
              <w:top w:val="nil"/>
              <w:left w:val="nil"/>
              <w:bottom w:val="nil"/>
              <w:right w:val="nil"/>
            </w:tcBorders>
            <w:shd w:val="clear" w:color="auto" w:fill="auto"/>
            <w:noWrap/>
            <w:vAlign w:val="bottom"/>
            <w:hideMark/>
          </w:tcPr>
          <w:p w:rsidR="00C90ABD" w:rsidRPr="00C90ABD" w:rsidRDefault="00C90ABD" w:rsidP="00C90ABD">
            <w:pPr>
              <w:spacing w:after="0" w:line="240" w:lineRule="auto"/>
              <w:jc w:val="center"/>
              <w:rPr>
                <w:rFonts w:ascii="Calibri" w:eastAsia="Times New Roman" w:hAnsi="Calibri" w:cs="Times New Roman"/>
                <w:i w:val="0"/>
                <w:iCs w:val="0"/>
                <w:color w:val="000000"/>
                <w:sz w:val="22"/>
                <w:szCs w:val="22"/>
                <w:lang w:bidi="ar-SA"/>
              </w:rPr>
            </w:pPr>
            <w:r w:rsidRPr="00C90ABD">
              <w:rPr>
                <w:rFonts w:ascii="Calibri" w:eastAsia="Times New Roman" w:hAnsi="Calibri" w:cs="Times New Roman"/>
                <w:i w:val="0"/>
                <w:iCs w:val="0"/>
                <w:color w:val="000000"/>
                <w:sz w:val="22"/>
                <w:szCs w:val="22"/>
                <w:lang w:bidi="ar-SA"/>
              </w:rPr>
              <w:t>20%</w:t>
            </w:r>
          </w:p>
        </w:tc>
      </w:tr>
    </w:tbl>
    <w:p w:rsidR="002063B6" w:rsidRDefault="002063B6" w:rsidP="00DE7FD7">
      <w:pPr>
        <w:ind w:left="720"/>
        <w:rPr>
          <w:i w:val="0"/>
          <w:sz w:val="24"/>
        </w:rPr>
      </w:pPr>
    </w:p>
    <w:p w:rsidR="00C90ABD" w:rsidRDefault="00C90ABD" w:rsidP="00DE7FD7">
      <w:pPr>
        <w:ind w:left="720"/>
        <w:rPr>
          <w:i w:val="0"/>
          <w:sz w:val="24"/>
        </w:rPr>
      </w:pPr>
    </w:p>
    <w:p w:rsidR="00C90ABD" w:rsidRDefault="00C90ABD" w:rsidP="00DE7FD7">
      <w:pPr>
        <w:ind w:left="720"/>
        <w:rPr>
          <w:i w:val="0"/>
          <w:sz w:val="24"/>
        </w:rPr>
      </w:pPr>
    </w:p>
    <w:p w:rsidR="00C90ABD" w:rsidRDefault="00C90ABD" w:rsidP="00DE7FD7">
      <w:pPr>
        <w:ind w:left="720"/>
        <w:rPr>
          <w:i w:val="0"/>
          <w:sz w:val="24"/>
        </w:rPr>
      </w:pPr>
    </w:p>
    <w:p w:rsidR="00C90ABD" w:rsidRDefault="00C90ABD" w:rsidP="00DE7FD7">
      <w:pPr>
        <w:ind w:left="720"/>
        <w:rPr>
          <w:i w:val="0"/>
          <w:sz w:val="24"/>
        </w:rPr>
      </w:pPr>
    </w:p>
    <w:p w:rsidR="00EB418F" w:rsidRDefault="00EB418F" w:rsidP="00DE7FD7">
      <w:pPr>
        <w:ind w:left="720"/>
        <w:rPr>
          <w:i w:val="0"/>
          <w:sz w:val="24"/>
        </w:rPr>
      </w:pPr>
      <w:proofErr w:type="gramStart"/>
      <w:r>
        <w:rPr>
          <w:i w:val="0"/>
          <w:sz w:val="24"/>
        </w:rPr>
        <w:t>Q  7.74</w:t>
      </w:r>
      <w:proofErr w:type="gramEnd"/>
      <w:r w:rsidR="002128D7">
        <w:rPr>
          <w:i w:val="0"/>
          <w:sz w:val="24"/>
        </w:rPr>
        <w:t xml:space="preserve">    </w:t>
      </w:r>
    </w:p>
    <w:p w:rsidR="00EB418F" w:rsidRDefault="00B348FB" w:rsidP="00DE7FD7">
      <w:pPr>
        <w:ind w:left="720"/>
        <w:rPr>
          <w:i w:val="0"/>
          <w:sz w:val="24"/>
        </w:rPr>
      </w:pPr>
      <w:r>
        <w:rPr>
          <w:i w:val="0"/>
          <w:sz w:val="24"/>
        </w:rPr>
        <w:t>Select the two stocks with the smallest</w:t>
      </w:r>
      <w:r w:rsidR="00016212">
        <w:rPr>
          <w:i w:val="0"/>
          <w:sz w:val="24"/>
        </w:rPr>
        <w:t xml:space="preserve"> variances and construct a portfolio </w:t>
      </w:r>
      <w:proofErr w:type="gramStart"/>
      <w:r w:rsidR="00016212">
        <w:rPr>
          <w:i w:val="0"/>
          <w:sz w:val="24"/>
        </w:rPr>
        <w:t>consisting  of</w:t>
      </w:r>
      <w:proofErr w:type="gramEnd"/>
      <w:r w:rsidR="00016212">
        <w:rPr>
          <w:i w:val="0"/>
          <w:sz w:val="24"/>
        </w:rPr>
        <w:t xml:space="preserve"> equal amounts of both.  Determine the expected value and standard deviation of the portfolio.</w:t>
      </w:r>
      <w:r w:rsidR="00015E76">
        <w:rPr>
          <w:i w:val="0"/>
          <w:sz w:val="24"/>
        </w:rPr>
        <w:t xml:space="preserve"> </w:t>
      </w:r>
      <w:r w:rsidR="00015E76" w:rsidRPr="00015E76">
        <w:rPr>
          <w:i w:val="0"/>
          <w:sz w:val="24"/>
          <w:highlight w:val="yellow"/>
        </w:rPr>
        <w:t>.0232</w:t>
      </w:r>
      <w:proofErr w:type="gramStart"/>
      <w:r w:rsidR="00015E76" w:rsidRPr="00015E76">
        <w:rPr>
          <w:i w:val="0"/>
          <w:sz w:val="24"/>
          <w:highlight w:val="yellow"/>
        </w:rPr>
        <w:t>,  .</w:t>
      </w:r>
      <w:proofErr w:type="gramEnd"/>
      <w:r w:rsidR="00015E76" w:rsidRPr="00015E76">
        <w:rPr>
          <w:i w:val="0"/>
          <w:sz w:val="24"/>
          <w:highlight w:val="yellow"/>
        </w:rPr>
        <w:t>1046</w:t>
      </w:r>
      <w:r w:rsidR="00E15D1B">
        <w:rPr>
          <w:i w:val="0"/>
          <w:sz w:val="24"/>
        </w:rPr>
        <w:t xml:space="preserve"> </w:t>
      </w:r>
    </w:p>
    <w:p w:rsidR="00EB418F" w:rsidRDefault="00EB418F" w:rsidP="00DE7FD7">
      <w:pPr>
        <w:ind w:left="720"/>
        <w:rPr>
          <w:i w:val="0"/>
          <w:sz w:val="24"/>
        </w:rPr>
      </w:pPr>
    </w:p>
    <w:p w:rsidR="00EB418F" w:rsidRDefault="00EB418F" w:rsidP="00DE7FD7">
      <w:pPr>
        <w:ind w:left="720"/>
        <w:rPr>
          <w:i w:val="0"/>
          <w:sz w:val="24"/>
        </w:rPr>
      </w:pPr>
      <w:proofErr w:type="gramStart"/>
      <w:r>
        <w:rPr>
          <w:i w:val="0"/>
          <w:sz w:val="24"/>
        </w:rPr>
        <w:t>Q  7.90</w:t>
      </w:r>
      <w:proofErr w:type="gramEnd"/>
    </w:p>
    <w:p w:rsidR="00415FEF" w:rsidRDefault="00415FEF" w:rsidP="00415FEF">
      <w:pPr>
        <w:rPr>
          <w:i w:val="0"/>
          <w:sz w:val="24"/>
        </w:rPr>
      </w:pPr>
    </w:p>
    <w:p w:rsidR="00082F4B" w:rsidRDefault="00C309ED" w:rsidP="00415FEF">
      <w:pPr>
        <w:ind w:left="720"/>
        <w:rPr>
          <w:i w:val="0"/>
          <w:sz w:val="24"/>
        </w:rPr>
      </w:pPr>
      <w:r>
        <w:rPr>
          <w:i w:val="0"/>
          <w:sz w:val="24"/>
        </w:rPr>
        <w:t xml:space="preserve">Suppose X is a binomial random variable </w:t>
      </w:r>
      <w:proofErr w:type="gramStart"/>
      <w:r>
        <w:rPr>
          <w:i w:val="0"/>
          <w:sz w:val="24"/>
        </w:rPr>
        <w:t>with  n</w:t>
      </w:r>
      <w:proofErr w:type="gramEnd"/>
      <w:r>
        <w:rPr>
          <w:i w:val="0"/>
          <w:sz w:val="24"/>
        </w:rPr>
        <w:t xml:space="preserve"> = 25 and p = .7. Use Table 1 to find </w:t>
      </w:r>
      <w:proofErr w:type="gramStart"/>
      <w:r>
        <w:rPr>
          <w:i w:val="0"/>
          <w:sz w:val="24"/>
        </w:rPr>
        <w:t>the</w:t>
      </w:r>
      <w:proofErr w:type="gramEnd"/>
      <w:r>
        <w:rPr>
          <w:i w:val="0"/>
          <w:sz w:val="24"/>
        </w:rPr>
        <w:t xml:space="preserve"> following.</w:t>
      </w:r>
    </w:p>
    <w:p w:rsidR="00C309ED" w:rsidRDefault="00C309ED" w:rsidP="00082F4B">
      <w:pPr>
        <w:ind w:left="720"/>
        <w:rPr>
          <w:i w:val="0"/>
          <w:sz w:val="24"/>
        </w:rPr>
      </w:pPr>
    </w:p>
    <w:p w:rsidR="00C309ED" w:rsidRDefault="00C309ED" w:rsidP="00C309ED">
      <w:pPr>
        <w:pStyle w:val="ListParagraph"/>
        <w:numPr>
          <w:ilvl w:val="0"/>
          <w:numId w:val="16"/>
        </w:numPr>
        <w:rPr>
          <w:i w:val="0"/>
          <w:sz w:val="24"/>
        </w:rPr>
      </w:pPr>
      <w:r>
        <w:rPr>
          <w:i w:val="0"/>
          <w:sz w:val="24"/>
        </w:rPr>
        <w:t>P (X=18)</w:t>
      </w:r>
      <w:r w:rsidR="00415FEF" w:rsidRPr="00415FEF">
        <w:rPr>
          <w:i w:val="0"/>
          <w:sz w:val="24"/>
        </w:rPr>
        <w:t xml:space="preserve"> </w:t>
      </w:r>
      <w:r w:rsidR="00415FEF" w:rsidRPr="00415FEF">
        <w:rPr>
          <w:i w:val="0"/>
          <w:sz w:val="24"/>
          <w:highlight w:val="yellow"/>
        </w:rPr>
        <w:t>.1711</w:t>
      </w:r>
      <w:r w:rsidR="00415FEF">
        <w:rPr>
          <w:i w:val="0"/>
          <w:sz w:val="24"/>
        </w:rPr>
        <w:t xml:space="preserve">   </w:t>
      </w:r>
    </w:p>
    <w:p w:rsidR="00C309ED" w:rsidRDefault="00C309ED" w:rsidP="00C309ED">
      <w:pPr>
        <w:pStyle w:val="ListParagraph"/>
        <w:numPr>
          <w:ilvl w:val="0"/>
          <w:numId w:val="16"/>
        </w:numPr>
        <w:rPr>
          <w:i w:val="0"/>
          <w:sz w:val="24"/>
        </w:rPr>
      </w:pPr>
      <w:r>
        <w:rPr>
          <w:i w:val="0"/>
          <w:sz w:val="24"/>
        </w:rPr>
        <w:lastRenderedPageBreak/>
        <w:t>P(X=15)</w:t>
      </w:r>
      <w:r w:rsidR="00415FEF" w:rsidRPr="00415FEF">
        <w:rPr>
          <w:i w:val="0"/>
          <w:sz w:val="24"/>
        </w:rPr>
        <w:t xml:space="preserve"> </w:t>
      </w:r>
      <w:r w:rsidR="00415FEF" w:rsidRPr="00415FEF">
        <w:rPr>
          <w:i w:val="0"/>
          <w:sz w:val="24"/>
          <w:highlight w:val="yellow"/>
        </w:rPr>
        <w:t>.0916</w:t>
      </w:r>
      <w:r w:rsidR="00415FEF">
        <w:rPr>
          <w:i w:val="0"/>
          <w:sz w:val="24"/>
        </w:rPr>
        <w:t xml:space="preserve">   </w:t>
      </w:r>
    </w:p>
    <w:p w:rsidR="00C309ED" w:rsidRDefault="00C309ED" w:rsidP="00C309ED">
      <w:pPr>
        <w:pStyle w:val="ListParagraph"/>
        <w:numPr>
          <w:ilvl w:val="0"/>
          <w:numId w:val="16"/>
        </w:numPr>
        <w:rPr>
          <w:i w:val="0"/>
          <w:sz w:val="24"/>
        </w:rPr>
      </w:pPr>
      <w:r>
        <w:rPr>
          <w:i w:val="0"/>
          <w:sz w:val="24"/>
        </w:rPr>
        <w:t>C.P(X</w:t>
      </w:r>
      <w:r w:rsidR="007C2A69" w:rsidRPr="007C2A69">
        <w:rPr>
          <w:i w:val="0"/>
          <w:sz w:val="24"/>
          <w:u w:val="single"/>
        </w:rPr>
        <w:t>&lt;</w:t>
      </w:r>
      <w:r w:rsidR="007C2A69">
        <w:rPr>
          <w:i w:val="0"/>
          <w:sz w:val="24"/>
        </w:rPr>
        <w:t xml:space="preserve"> 20)</w:t>
      </w:r>
      <w:r w:rsidR="00415FEF" w:rsidRPr="00415FEF">
        <w:rPr>
          <w:i w:val="0"/>
          <w:sz w:val="24"/>
        </w:rPr>
        <w:t xml:space="preserve"> </w:t>
      </w:r>
      <w:r w:rsidR="00415FEF" w:rsidRPr="00415FEF">
        <w:rPr>
          <w:i w:val="0"/>
          <w:sz w:val="24"/>
          <w:highlight w:val="yellow"/>
        </w:rPr>
        <w:t>.9095</w:t>
      </w:r>
      <w:r w:rsidR="00415FEF">
        <w:rPr>
          <w:i w:val="0"/>
          <w:sz w:val="24"/>
        </w:rPr>
        <w:t xml:space="preserve">   </w:t>
      </w:r>
    </w:p>
    <w:p w:rsidR="007C2A69" w:rsidRPr="00C309ED" w:rsidRDefault="007C2A69" w:rsidP="00C309ED">
      <w:pPr>
        <w:pStyle w:val="ListParagraph"/>
        <w:numPr>
          <w:ilvl w:val="0"/>
          <w:numId w:val="16"/>
        </w:numPr>
        <w:rPr>
          <w:i w:val="0"/>
          <w:sz w:val="24"/>
        </w:rPr>
      </w:pPr>
      <w:r>
        <w:rPr>
          <w:i w:val="0"/>
          <w:sz w:val="24"/>
        </w:rPr>
        <w:t xml:space="preserve">P(X </w:t>
      </w:r>
      <w:r w:rsidRPr="007C2A69">
        <w:rPr>
          <w:i w:val="0"/>
          <w:sz w:val="24"/>
          <w:u w:val="single"/>
        </w:rPr>
        <w:t>&gt;</w:t>
      </w:r>
      <w:r>
        <w:rPr>
          <w:i w:val="0"/>
          <w:sz w:val="24"/>
        </w:rPr>
        <w:t xml:space="preserve"> 16)</w:t>
      </w:r>
      <w:r w:rsidR="00415FEF" w:rsidRPr="00415FEF">
        <w:rPr>
          <w:i w:val="0"/>
          <w:sz w:val="24"/>
        </w:rPr>
        <w:t xml:space="preserve"> </w:t>
      </w:r>
      <w:r w:rsidR="00415FEF" w:rsidRPr="00415FEF">
        <w:rPr>
          <w:i w:val="0"/>
          <w:sz w:val="24"/>
          <w:highlight w:val="yellow"/>
        </w:rPr>
        <w:t>.8106</w:t>
      </w:r>
    </w:p>
    <w:p w:rsidR="00082F4B" w:rsidRDefault="00082F4B" w:rsidP="00082F4B">
      <w:pPr>
        <w:ind w:left="720"/>
        <w:rPr>
          <w:i w:val="0"/>
          <w:sz w:val="24"/>
        </w:rPr>
      </w:pPr>
    </w:p>
    <w:p w:rsidR="00EB418F" w:rsidRDefault="00EB418F" w:rsidP="00082F4B">
      <w:pPr>
        <w:ind w:left="720"/>
        <w:rPr>
          <w:i w:val="0"/>
          <w:sz w:val="24"/>
        </w:rPr>
      </w:pPr>
      <w:proofErr w:type="gramStart"/>
      <w:r>
        <w:rPr>
          <w:i w:val="0"/>
          <w:sz w:val="24"/>
        </w:rPr>
        <w:t>Q  7.92</w:t>
      </w:r>
      <w:proofErr w:type="gramEnd"/>
      <w:r w:rsidR="00082F4B">
        <w:rPr>
          <w:i w:val="0"/>
          <w:sz w:val="24"/>
        </w:rPr>
        <w:t xml:space="preserve">         </w:t>
      </w:r>
      <w:r w:rsidR="00415FEF">
        <w:rPr>
          <w:i w:val="0"/>
          <w:sz w:val="24"/>
        </w:rPr>
        <w:t xml:space="preserve"> </w:t>
      </w:r>
    </w:p>
    <w:p w:rsidR="001B1B14" w:rsidRDefault="007C2A69" w:rsidP="001B1B14">
      <w:pPr>
        <w:pStyle w:val="ListParagraph"/>
        <w:ind w:left="1080"/>
        <w:rPr>
          <w:i w:val="0"/>
          <w:sz w:val="24"/>
        </w:rPr>
      </w:pPr>
      <w:r>
        <w:rPr>
          <w:i w:val="0"/>
          <w:sz w:val="24"/>
        </w:rPr>
        <w:t xml:space="preserve">A sign on the gas pumps of a chain of gasoline stations encourages customers to have their oil </w:t>
      </w:r>
      <w:proofErr w:type="gramStart"/>
      <w:r>
        <w:rPr>
          <w:i w:val="0"/>
          <w:sz w:val="24"/>
        </w:rPr>
        <w:t>checked,</w:t>
      </w:r>
      <w:proofErr w:type="gramEnd"/>
      <w:r>
        <w:rPr>
          <w:i w:val="0"/>
          <w:sz w:val="24"/>
        </w:rPr>
        <w:t xml:space="preserve"> claiming that one out of four cars needs to have oil added. If this is true, what is the probability of the following events?</w:t>
      </w:r>
    </w:p>
    <w:p w:rsidR="007C2A69" w:rsidRDefault="007C2A69" w:rsidP="007C2A69">
      <w:pPr>
        <w:pStyle w:val="ListParagraph"/>
        <w:numPr>
          <w:ilvl w:val="0"/>
          <w:numId w:val="17"/>
        </w:numPr>
        <w:rPr>
          <w:i w:val="0"/>
          <w:sz w:val="24"/>
        </w:rPr>
      </w:pPr>
      <w:r>
        <w:rPr>
          <w:i w:val="0"/>
          <w:sz w:val="24"/>
        </w:rPr>
        <w:t>One out of the next four cars needs oil</w:t>
      </w:r>
      <w:r w:rsidR="00415FEF" w:rsidRPr="00415FEF">
        <w:rPr>
          <w:i w:val="0"/>
          <w:sz w:val="24"/>
          <w:highlight w:val="yellow"/>
        </w:rPr>
        <w:t>.4219</w:t>
      </w:r>
      <w:r w:rsidR="00415FEF" w:rsidRPr="001B1B14">
        <w:rPr>
          <w:i w:val="0"/>
          <w:sz w:val="24"/>
        </w:rPr>
        <w:t xml:space="preserve">      </w:t>
      </w:r>
    </w:p>
    <w:p w:rsidR="007C2A69" w:rsidRDefault="007C2A69" w:rsidP="007C2A69">
      <w:pPr>
        <w:pStyle w:val="ListParagraph"/>
        <w:numPr>
          <w:ilvl w:val="0"/>
          <w:numId w:val="17"/>
        </w:numPr>
        <w:rPr>
          <w:i w:val="0"/>
          <w:sz w:val="24"/>
        </w:rPr>
      </w:pPr>
      <w:r>
        <w:rPr>
          <w:i w:val="0"/>
          <w:sz w:val="24"/>
        </w:rPr>
        <w:t>Two out of the next</w:t>
      </w:r>
      <w:r w:rsidR="005A411C">
        <w:rPr>
          <w:i w:val="0"/>
          <w:sz w:val="24"/>
        </w:rPr>
        <w:t xml:space="preserve"> eight cars need oil</w:t>
      </w:r>
      <w:r w:rsidR="00415FEF" w:rsidRPr="00415FEF">
        <w:rPr>
          <w:i w:val="0"/>
          <w:sz w:val="24"/>
          <w:highlight w:val="yellow"/>
        </w:rPr>
        <w:t>.3114</w:t>
      </w:r>
      <w:r w:rsidR="00415FEF" w:rsidRPr="001B1B14">
        <w:rPr>
          <w:i w:val="0"/>
          <w:sz w:val="24"/>
        </w:rPr>
        <w:t xml:space="preserve">  </w:t>
      </w:r>
    </w:p>
    <w:p w:rsidR="005A411C" w:rsidRDefault="005A411C" w:rsidP="007C2A69">
      <w:pPr>
        <w:pStyle w:val="ListParagraph"/>
        <w:numPr>
          <w:ilvl w:val="0"/>
          <w:numId w:val="17"/>
        </w:numPr>
        <w:rPr>
          <w:i w:val="0"/>
          <w:sz w:val="24"/>
        </w:rPr>
      </w:pPr>
      <w:r>
        <w:rPr>
          <w:i w:val="0"/>
          <w:sz w:val="24"/>
        </w:rPr>
        <w:t>Three out of the next twelve cars need oil</w:t>
      </w:r>
      <w:r w:rsidR="00415FEF" w:rsidRPr="00415FEF">
        <w:rPr>
          <w:i w:val="0"/>
          <w:sz w:val="24"/>
          <w:highlight w:val="yellow"/>
        </w:rPr>
        <w:t>.25810</w:t>
      </w:r>
    </w:p>
    <w:p w:rsidR="00082F4B" w:rsidRDefault="00082F4B" w:rsidP="001B1B14">
      <w:pPr>
        <w:pStyle w:val="ListParagraph"/>
        <w:ind w:left="1080"/>
        <w:rPr>
          <w:i w:val="0"/>
          <w:sz w:val="24"/>
        </w:rPr>
      </w:pPr>
    </w:p>
    <w:p w:rsidR="00082F4B" w:rsidRPr="001B1B14" w:rsidRDefault="00082F4B" w:rsidP="001B1B14">
      <w:pPr>
        <w:pStyle w:val="ListParagraph"/>
        <w:ind w:left="1080"/>
        <w:rPr>
          <w:i w:val="0"/>
          <w:sz w:val="24"/>
        </w:rPr>
      </w:pPr>
    </w:p>
    <w:p w:rsidR="00EB418F" w:rsidRDefault="00EB418F" w:rsidP="00DE7FD7">
      <w:pPr>
        <w:ind w:left="720"/>
        <w:rPr>
          <w:i w:val="0"/>
          <w:sz w:val="24"/>
        </w:rPr>
      </w:pPr>
      <w:proofErr w:type="gramStart"/>
      <w:r>
        <w:rPr>
          <w:i w:val="0"/>
          <w:sz w:val="24"/>
        </w:rPr>
        <w:t>Q  7.98</w:t>
      </w:r>
      <w:proofErr w:type="gramEnd"/>
      <w:r w:rsidR="00082F4B">
        <w:rPr>
          <w:i w:val="0"/>
          <w:sz w:val="24"/>
        </w:rPr>
        <w:t xml:space="preserve">                </w:t>
      </w:r>
    </w:p>
    <w:p w:rsidR="005A411C" w:rsidRDefault="005A411C" w:rsidP="00DE7FD7">
      <w:pPr>
        <w:ind w:left="720"/>
        <w:rPr>
          <w:i w:val="0"/>
          <w:sz w:val="24"/>
        </w:rPr>
      </w:pPr>
      <w:r>
        <w:rPr>
          <w:i w:val="0"/>
          <w:sz w:val="24"/>
        </w:rPr>
        <w:t>Most Internet Service providers (ISPs) attempt to provide a large enough service so that customers</w:t>
      </w:r>
      <w:r w:rsidR="001D1043">
        <w:rPr>
          <w:i w:val="0"/>
          <w:sz w:val="24"/>
        </w:rPr>
        <w:t xml:space="preserve"> seldom encounter a busy signal. Suppose that the </w:t>
      </w:r>
      <w:proofErr w:type="gramStart"/>
      <w:r w:rsidR="001D1043">
        <w:rPr>
          <w:i w:val="0"/>
          <w:sz w:val="24"/>
        </w:rPr>
        <w:t>customers of one ISP encounters</w:t>
      </w:r>
      <w:proofErr w:type="gramEnd"/>
      <w:r w:rsidR="001D1043">
        <w:rPr>
          <w:i w:val="0"/>
          <w:sz w:val="24"/>
        </w:rPr>
        <w:t xml:space="preserve"> </w:t>
      </w:r>
      <w:r w:rsidR="006C4E49">
        <w:rPr>
          <w:i w:val="0"/>
          <w:sz w:val="24"/>
        </w:rPr>
        <w:t xml:space="preserve">busy signals 8% of the time. During the week a </w:t>
      </w:r>
      <w:r w:rsidR="00A77B88">
        <w:rPr>
          <w:i w:val="0"/>
          <w:sz w:val="24"/>
        </w:rPr>
        <w:t xml:space="preserve">customer of this ISP called 25 times. What is the probability </w:t>
      </w:r>
      <w:r w:rsidR="00537193">
        <w:rPr>
          <w:i w:val="0"/>
          <w:sz w:val="24"/>
        </w:rPr>
        <w:t>that she did not encounter any busy signals?</w:t>
      </w:r>
      <w:r w:rsidR="00415FEF" w:rsidRPr="00415FEF">
        <w:rPr>
          <w:i w:val="0"/>
          <w:sz w:val="24"/>
        </w:rPr>
        <w:t xml:space="preserve"> </w:t>
      </w:r>
      <w:r w:rsidR="00415FEF" w:rsidRPr="00415FEF">
        <w:rPr>
          <w:i w:val="0"/>
          <w:sz w:val="24"/>
          <w:highlight w:val="yellow"/>
        </w:rPr>
        <w:t>.1244</w:t>
      </w:r>
    </w:p>
    <w:p w:rsidR="009A7BC1" w:rsidRDefault="009A7BC1" w:rsidP="00082F4B">
      <w:pPr>
        <w:ind w:left="720"/>
        <w:rPr>
          <w:i w:val="0"/>
          <w:sz w:val="24"/>
        </w:rPr>
      </w:pPr>
    </w:p>
    <w:p w:rsidR="009A7BC1" w:rsidRDefault="009A7BC1" w:rsidP="00082F4B">
      <w:pPr>
        <w:ind w:left="720"/>
        <w:rPr>
          <w:i w:val="0"/>
          <w:sz w:val="24"/>
        </w:rPr>
      </w:pPr>
    </w:p>
    <w:p w:rsidR="00EB418F" w:rsidRPr="001E01E8" w:rsidRDefault="00EB418F" w:rsidP="00082F4B">
      <w:pPr>
        <w:ind w:left="720"/>
        <w:rPr>
          <w:i w:val="0"/>
          <w:sz w:val="24"/>
        </w:rPr>
      </w:pPr>
      <w:r>
        <w:rPr>
          <w:i w:val="0"/>
          <w:sz w:val="24"/>
        </w:rPr>
        <w:t>Q 7.112</w:t>
      </w:r>
      <w:r w:rsidR="00082F4B">
        <w:rPr>
          <w:i w:val="0"/>
          <w:sz w:val="24"/>
        </w:rPr>
        <w:t xml:space="preserve">     </w:t>
      </w:r>
    </w:p>
    <w:p w:rsidR="00B638CB" w:rsidRDefault="009A7BC1" w:rsidP="00DE7FD7">
      <w:pPr>
        <w:ind w:left="720"/>
        <w:rPr>
          <w:i w:val="0"/>
          <w:sz w:val="24"/>
        </w:rPr>
      </w:pPr>
      <w:r>
        <w:rPr>
          <w:i w:val="0"/>
          <w:sz w:val="24"/>
        </w:rPr>
        <w:t>The number</w:t>
      </w:r>
      <w:r w:rsidR="00866236">
        <w:rPr>
          <w:i w:val="0"/>
          <w:sz w:val="24"/>
        </w:rPr>
        <w:t xml:space="preserve"> of accidents that occur at a busy intersection is Poisson </w:t>
      </w:r>
      <w:proofErr w:type="gramStart"/>
      <w:r w:rsidR="00866236">
        <w:rPr>
          <w:i w:val="0"/>
          <w:sz w:val="24"/>
        </w:rPr>
        <w:t>distributed  with</w:t>
      </w:r>
      <w:proofErr w:type="gramEnd"/>
      <w:r w:rsidR="00866236">
        <w:rPr>
          <w:i w:val="0"/>
          <w:sz w:val="24"/>
        </w:rPr>
        <w:t xml:space="preserve"> </w:t>
      </w:r>
      <w:r w:rsidR="00933EEF">
        <w:rPr>
          <w:i w:val="0"/>
          <w:sz w:val="24"/>
        </w:rPr>
        <w:t xml:space="preserve">a mean of 3.5 per week. Find the probability of the </w:t>
      </w:r>
      <w:proofErr w:type="gramStart"/>
      <w:r w:rsidR="00933EEF">
        <w:rPr>
          <w:i w:val="0"/>
          <w:sz w:val="24"/>
        </w:rPr>
        <w:t xml:space="preserve">following </w:t>
      </w:r>
      <w:r w:rsidR="00E328FC">
        <w:rPr>
          <w:i w:val="0"/>
          <w:sz w:val="24"/>
        </w:rPr>
        <w:t xml:space="preserve"> events</w:t>
      </w:r>
      <w:proofErr w:type="gramEnd"/>
      <w:r w:rsidR="00E328FC">
        <w:rPr>
          <w:i w:val="0"/>
          <w:sz w:val="24"/>
        </w:rPr>
        <w:t>.</w:t>
      </w:r>
    </w:p>
    <w:p w:rsidR="00E328FC" w:rsidRDefault="00E328FC" w:rsidP="00E328FC">
      <w:pPr>
        <w:pStyle w:val="ListParagraph"/>
        <w:numPr>
          <w:ilvl w:val="0"/>
          <w:numId w:val="18"/>
        </w:numPr>
        <w:rPr>
          <w:i w:val="0"/>
          <w:sz w:val="24"/>
        </w:rPr>
      </w:pPr>
      <w:r w:rsidRPr="00E328FC">
        <w:rPr>
          <w:i w:val="0"/>
          <w:sz w:val="24"/>
        </w:rPr>
        <w:t>No accidents in one week.</w:t>
      </w:r>
      <w:r w:rsidR="00EA7A35" w:rsidRPr="00EA7A35">
        <w:rPr>
          <w:i w:val="0"/>
          <w:sz w:val="24"/>
        </w:rPr>
        <w:t xml:space="preserve"> </w:t>
      </w:r>
      <w:r w:rsidR="00EA7A35" w:rsidRPr="00EA7A35">
        <w:rPr>
          <w:i w:val="0"/>
          <w:sz w:val="24"/>
          <w:highlight w:val="yellow"/>
        </w:rPr>
        <w:t>.0302</w:t>
      </w:r>
      <w:r w:rsidR="00EA7A35">
        <w:rPr>
          <w:i w:val="0"/>
          <w:sz w:val="24"/>
        </w:rPr>
        <w:t xml:space="preserve">   </w:t>
      </w:r>
    </w:p>
    <w:p w:rsidR="00E328FC" w:rsidRDefault="00E328FC" w:rsidP="00E328FC">
      <w:pPr>
        <w:pStyle w:val="ListParagraph"/>
        <w:numPr>
          <w:ilvl w:val="0"/>
          <w:numId w:val="18"/>
        </w:numPr>
        <w:rPr>
          <w:i w:val="0"/>
          <w:sz w:val="24"/>
        </w:rPr>
      </w:pPr>
      <w:r>
        <w:rPr>
          <w:i w:val="0"/>
          <w:sz w:val="24"/>
        </w:rPr>
        <w:t>Five or more</w:t>
      </w:r>
      <w:r w:rsidR="00316354">
        <w:rPr>
          <w:i w:val="0"/>
          <w:sz w:val="24"/>
        </w:rPr>
        <w:t xml:space="preserve"> accidents in one week</w:t>
      </w:r>
      <w:r w:rsidR="00EA7A35" w:rsidRPr="00EA7A35">
        <w:rPr>
          <w:i w:val="0"/>
          <w:sz w:val="24"/>
          <w:highlight w:val="yellow"/>
        </w:rPr>
        <w:t>.2746</w:t>
      </w:r>
    </w:p>
    <w:p w:rsidR="00316354" w:rsidRDefault="00316354" w:rsidP="00E328FC">
      <w:pPr>
        <w:pStyle w:val="ListParagraph"/>
        <w:numPr>
          <w:ilvl w:val="0"/>
          <w:numId w:val="18"/>
        </w:numPr>
        <w:rPr>
          <w:i w:val="0"/>
          <w:sz w:val="24"/>
        </w:rPr>
      </w:pPr>
      <w:r>
        <w:rPr>
          <w:i w:val="0"/>
          <w:sz w:val="24"/>
        </w:rPr>
        <w:t>One accident today</w:t>
      </w:r>
      <w:r w:rsidR="00EA7A35" w:rsidRPr="00EA7A35">
        <w:rPr>
          <w:i w:val="0"/>
          <w:sz w:val="24"/>
          <w:highlight w:val="yellow"/>
        </w:rPr>
        <w:t>.3033</w:t>
      </w:r>
    </w:p>
    <w:p w:rsidR="00B638CB" w:rsidRDefault="00B638CB" w:rsidP="00DE7FD7">
      <w:pPr>
        <w:ind w:left="720"/>
        <w:rPr>
          <w:i w:val="0"/>
          <w:sz w:val="24"/>
        </w:rPr>
      </w:pPr>
    </w:p>
    <w:p w:rsidR="00082F4B" w:rsidRDefault="00082F4B" w:rsidP="00DE7FD7">
      <w:pPr>
        <w:ind w:left="720"/>
        <w:rPr>
          <w:i w:val="0"/>
          <w:sz w:val="24"/>
        </w:rPr>
      </w:pPr>
    </w:p>
    <w:p w:rsidR="00EB418F" w:rsidRDefault="00EB418F" w:rsidP="00DE7FD7">
      <w:pPr>
        <w:ind w:left="720"/>
        <w:rPr>
          <w:i w:val="0"/>
          <w:sz w:val="24"/>
        </w:rPr>
      </w:pPr>
      <w:proofErr w:type="gramStart"/>
      <w:r>
        <w:rPr>
          <w:i w:val="0"/>
          <w:sz w:val="24"/>
        </w:rPr>
        <w:t>Q  7.118</w:t>
      </w:r>
      <w:proofErr w:type="gramEnd"/>
      <w:r w:rsidR="00082F4B">
        <w:rPr>
          <w:i w:val="0"/>
          <w:sz w:val="24"/>
        </w:rPr>
        <w:t xml:space="preserve">               </w:t>
      </w:r>
    </w:p>
    <w:p w:rsidR="00B638CB" w:rsidRDefault="00316354" w:rsidP="00DE7FD7">
      <w:pPr>
        <w:ind w:left="720"/>
        <w:rPr>
          <w:i w:val="0"/>
          <w:sz w:val="24"/>
        </w:rPr>
      </w:pPr>
      <w:r>
        <w:rPr>
          <w:i w:val="0"/>
          <w:sz w:val="24"/>
        </w:rPr>
        <w:t>Flaws in a carpet tend to occur randomly and independently at a rate</w:t>
      </w:r>
      <w:r w:rsidR="008D5E6C">
        <w:rPr>
          <w:i w:val="0"/>
          <w:sz w:val="24"/>
        </w:rPr>
        <w:t xml:space="preserve"> of one every 200 square feet. What is the probability that a carpet that is 8 feet by 10 feet contains no flaws?</w:t>
      </w:r>
      <w:r w:rsidR="00EA7A35" w:rsidRPr="00EA7A35">
        <w:rPr>
          <w:i w:val="0"/>
          <w:sz w:val="24"/>
        </w:rPr>
        <w:t xml:space="preserve"> </w:t>
      </w:r>
      <w:r w:rsidR="00EA7A35" w:rsidRPr="00EA7A35">
        <w:rPr>
          <w:i w:val="0"/>
          <w:sz w:val="24"/>
          <w:highlight w:val="yellow"/>
        </w:rPr>
        <w:t>.6703</w:t>
      </w:r>
    </w:p>
    <w:p w:rsidR="008D5E6C" w:rsidRDefault="008D5E6C" w:rsidP="00DE7FD7">
      <w:pPr>
        <w:ind w:left="720"/>
        <w:rPr>
          <w:i w:val="0"/>
          <w:sz w:val="24"/>
        </w:rPr>
      </w:pPr>
    </w:p>
    <w:p w:rsidR="00FC7218" w:rsidRDefault="00FC7218" w:rsidP="00DE7FD7">
      <w:pPr>
        <w:ind w:left="720"/>
        <w:rPr>
          <w:i w:val="0"/>
          <w:sz w:val="24"/>
        </w:rPr>
      </w:pPr>
    </w:p>
    <w:p w:rsidR="00EB418F" w:rsidRDefault="00EB418F" w:rsidP="00082F4B">
      <w:pPr>
        <w:ind w:left="720"/>
        <w:rPr>
          <w:i w:val="0"/>
          <w:sz w:val="24"/>
        </w:rPr>
      </w:pPr>
      <w:proofErr w:type="gramStart"/>
      <w:r>
        <w:rPr>
          <w:i w:val="0"/>
          <w:sz w:val="24"/>
        </w:rPr>
        <w:lastRenderedPageBreak/>
        <w:t>Q  7.122</w:t>
      </w:r>
      <w:proofErr w:type="gramEnd"/>
      <w:r w:rsidR="00082F4B">
        <w:rPr>
          <w:i w:val="0"/>
          <w:sz w:val="24"/>
        </w:rPr>
        <w:t xml:space="preserve">                  </w:t>
      </w:r>
      <w:r w:rsidR="00B638CB">
        <w:rPr>
          <w:i w:val="0"/>
          <w:sz w:val="24"/>
        </w:rPr>
        <w:t xml:space="preserve"> </w:t>
      </w:r>
    </w:p>
    <w:p w:rsidR="00C66D71" w:rsidRDefault="00714DAA" w:rsidP="00714DAA">
      <w:pPr>
        <w:ind w:firstLine="720"/>
        <w:rPr>
          <w:i w:val="0"/>
          <w:sz w:val="24"/>
        </w:rPr>
      </w:pPr>
      <w:r w:rsidRPr="00714DAA">
        <w:rPr>
          <w:i w:val="0"/>
          <w:sz w:val="24"/>
        </w:rPr>
        <w:t>The number</w:t>
      </w:r>
      <w:r>
        <w:rPr>
          <w:i w:val="0"/>
          <w:sz w:val="24"/>
        </w:rPr>
        <w:t xml:space="preserve"> of users of an automatic banking machine is Poisson distributed. The </w:t>
      </w:r>
    </w:p>
    <w:p w:rsidR="008D5E6C" w:rsidRDefault="00714DAA" w:rsidP="00C66D71">
      <w:pPr>
        <w:ind w:left="720"/>
        <w:rPr>
          <w:i w:val="0"/>
          <w:sz w:val="24"/>
        </w:rPr>
      </w:pPr>
      <w:proofErr w:type="gramStart"/>
      <w:r>
        <w:rPr>
          <w:i w:val="0"/>
          <w:sz w:val="24"/>
        </w:rPr>
        <w:t>mean</w:t>
      </w:r>
      <w:proofErr w:type="gramEnd"/>
      <w:r>
        <w:rPr>
          <w:i w:val="0"/>
          <w:sz w:val="24"/>
        </w:rPr>
        <w:t xml:space="preserve"> number of users per 5 –minute interval is 1.5. Find the </w:t>
      </w:r>
      <w:r w:rsidR="00C66D71">
        <w:rPr>
          <w:i w:val="0"/>
          <w:sz w:val="24"/>
        </w:rPr>
        <w:t xml:space="preserve">probability of </w:t>
      </w:r>
      <w:proofErr w:type="gramStart"/>
      <w:r w:rsidR="00C66D71">
        <w:rPr>
          <w:i w:val="0"/>
          <w:sz w:val="24"/>
        </w:rPr>
        <w:t>the  f</w:t>
      </w:r>
      <w:r>
        <w:rPr>
          <w:i w:val="0"/>
          <w:sz w:val="24"/>
        </w:rPr>
        <w:t>ollowing</w:t>
      </w:r>
      <w:proofErr w:type="gramEnd"/>
      <w:r>
        <w:rPr>
          <w:i w:val="0"/>
          <w:sz w:val="24"/>
        </w:rPr>
        <w:t xml:space="preserve"> events.</w:t>
      </w:r>
    </w:p>
    <w:p w:rsidR="00714DAA" w:rsidRDefault="00714DAA" w:rsidP="00C66D71">
      <w:pPr>
        <w:ind w:left="720"/>
        <w:rPr>
          <w:i w:val="0"/>
          <w:sz w:val="24"/>
        </w:rPr>
      </w:pPr>
      <w:r>
        <w:rPr>
          <w:i w:val="0"/>
          <w:sz w:val="24"/>
        </w:rPr>
        <w:br/>
        <w:t>a. No users in the next 5 minutes</w:t>
      </w:r>
      <w:r w:rsidR="00EA7A35" w:rsidRPr="00EA7A35">
        <w:rPr>
          <w:i w:val="0"/>
          <w:sz w:val="24"/>
          <w:highlight w:val="yellow"/>
        </w:rPr>
        <w:t>.2231</w:t>
      </w:r>
      <w:r w:rsidR="00EA7A35">
        <w:rPr>
          <w:i w:val="0"/>
          <w:sz w:val="24"/>
        </w:rPr>
        <w:t xml:space="preserve">   </w:t>
      </w:r>
    </w:p>
    <w:p w:rsidR="00714DAA" w:rsidRPr="00C66D71" w:rsidRDefault="00714DAA" w:rsidP="00C66D71">
      <w:pPr>
        <w:pStyle w:val="ListParagraph"/>
        <w:numPr>
          <w:ilvl w:val="0"/>
          <w:numId w:val="6"/>
        </w:numPr>
        <w:rPr>
          <w:i w:val="0"/>
          <w:sz w:val="24"/>
        </w:rPr>
      </w:pPr>
      <w:r w:rsidRPr="00C66D71">
        <w:rPr>
          <w:i w:val="0"/>
          <w:sz w:val="24"/>
        </w:rPr>
        <w:t>Five or fewer</w:t>
      </w:r>
      <w:r w:rsidR="00C66D71" w:rsidRPr="00C66D71">
        <w:rPr>
          <w:i w:val="0"/>
          <w:sz w:val="24"/>
        </w:rPr>
        <w:t xml:space="preserve"> users in the next 15 minutes</w:t>
      </w:r>
      <w:r w:rsidR="00EA7A35">
        <w:rPr>
          <w:i w:val="0"/>
          <w:sz w:val="24"/>
        </w:rPr>
        <w:t>.</w:t>
      </w:r>
      <w:r w:rsidR="00EA7A35" w:rsidRPr="00EA7A35">
        <w:rPr>
          <w:i w:val="0"/>
          <w:sz w:val="24"/>
          <w:highlight w:val="yellow"/>
        </w:rPr>
        <w:t>7029</w:t>
      </w:r>
      <w:r w:rsidR="00EA7A35">
        <w:rPr>
          <w:i w:val="0"/>
          <w:sz w:val="24"/>
        </w:rPr>
        <w:t xml:space="preserve">   </w:t>
      </w:r>
    </w:p>
    <w:p w:rsidR="00C66D71" w:rsidRPr="00C66D71" w:rsidRDefault="00C66D71" w:rsidP="00C66D71">
      <w:pPr>
        <w:pStyle w:val="ListParagraph"/>
        <w:numPr>
          <w:ilvl w:val="0"/>
          <w:numId w:val="6"/>
        </w:numPr>
        <w:rPr>
          <w:i w:val="0"/>
          <w:sz w:val="24"/>
        </w:rPr>
      </w:pPr>
      <w:r w:rsidRPr="00C66D71">
        <w:rPr>
          <w:i w:val="0"/>
          <w:sz w:val="24"/>
        </w:rPr>
        <w:t>Three or more users in the next 10 minutes</w:t>
      </w:r>
      <w:r w:rsidR="00EA7A35" w:rsidRPr="00EA7A35">
        <w:rPr>
          <w:i w:val="0"/>
          <w:sz w:val="24"/>
          <w:highlight w:val="yellow"/>
        </w:rPr>
        <w:t>.5768</w:t>
      </w:r>
    </w:p>
    <w:p w:rsidR="00714DAA" w:rsidRPr="00714DAA" w:rsidRDefault="00714DAA" w:rsidP="00714DAA">
      <w:pPr>
        <w:ind w:firstLine="720"/>
        <w:rPr>
          <w:i w:val="0"/>
          <w:sz w:val="24"/>
        </w:rPr>
      </w:pPr>
    </w:p>
    <w:p w:rsidR="00361623" w:rsidRDefault="00EB418F" w:rsidP="00082F4B">
      <w:pPr>
        <w:ind w:left="720"/>
        <w:rPr>
          <w:i w:val="0"/>
          <w:sz w:val="24"/>
        </w:rPr>
      </w:pPr>
      <w:proofErr w:type="gramStart"/>
      <w:r>
        <w:rPr>
          <w:i w:val="0"/>
          <w:sz w:val="24"/>
        </w:rPr>
        <w:t>Q  7.130</w:t>
      </w:r>
      <w:proofErr w:type="gramEnd"/>
      <w:r w:rsidR="00082F4B">
        <w:rPr>
          <w:i w:val="0"/>
          <w:sz w:val="24"/>
        </w:rPr>
        <w:t xml:space="preserve">                    </w:t>
      </w:r>
    </w:p>
    <w:p w:rsidR="00361623" w:rsidRDefault="00361623" w:rsidP="00DE7FD7">
      <w:pPr>
        <w:ind w:left="720"/>
        <w:rPr>
          <w:i w:val="0"/>
          <w:sz w:val="24"/>
        </w:rPr>
      </w:pPr>
    </w:p>
    <w:p w:rsidR="00361623" w:rsidRDefault="002D61EC" w:rsidP="00DE7FD7">
      <w:pPr>
        <w:ind w:left="720"/>
        <w:rPr>
          <w:i w:val="0"/>
          <w:sz w:val="24"/>
        </w:rPr>
      </w:pPr>
      <w:r>
        <w:rPr>
          <w:i w:val="0"/>
          <w:sz w:val="24"/>
        </w:rPr>
        <w:t>An auditor is preparing for a physical count of inventory as a means of verifying</w:t>
      </w:r>
      <w:r w:rsidR="007845F8">
        <w:rPr>
          <w:i w:val="0"/>
          <w:sz w:val="24"/>
        </w:rPr>
        <w:t xml:space="preserve"> its value.  Items counted area reconciled with a list prepared by the storeroom supervisor.</w:t>
      </w:r>
      <w:r w:rsidR="00BC6573">
        <w:rPr>
          <w:i w:val="0"/>
          <w:sz w:val="24"/>
        </w:rPr>
        <w:t xml:space="preserve"> In one particular firm, 20% of the items counted cannot be reconciled without reviewing invoices. The </w:t>
      </w:r>
      <w:r w:rsidR="005006E1">
        <w:rPr>
          <w:i w:val="0"/>
          <w:sz w:val="24"/>
        </w:rPr>
        <w:t>auditor selects 10 items. Find the probab</w:t>
      </w:r>
      <w:r w:rsidR="00FC7218">
        <w:rPr>
          <w:i w:val="0"/>
          <w:sz w:val="24"/>
        </w:rPr>
        <w:t>i</w:t>
      </w:r>
      <w:r w:rsidR="005006E1">
        <w:rPr>
          <w:i w:val="0"/>
          <w:sz w:val="24"/>
        </w:rPr>
        <w:t xml:space="preserve">lity that 6 or more </w:t>
      </w:r>
      <w:r w:rsidR="00CD5208">
        <w:rPr>
          <w:i w:val="0"/>
          <w:sz w:val="24"/>
        </w:rPr>
        <w:t>items cannot be reconciled.</w:t>
      </w:r>
      <w:r w:rsidR="00EA7A35" w:rsidRPr="00EA7A35">
        <w:rPr>
          <w:i w:val="0"/>
          <w:sz w:val="24"/>
        </w:rPr>
        <w:t xml:space="preserve"> </w:t>
      </w:r>
      <w:r w:rsidR="00EA7A35" w:rsidRPr="00EA7A35">
        <w:rPr>
          <w:i w:val="0"/>
          <w:sz w:val="24"/>
          <w:highlight w:val="yellow"/>
        </w:rPr>
        <w:t>.0064</w:t>
      </w:r>
    </w:p>
    <w:p w:rsidR="00FC7218" w:rsidRDefault="00FC7218" w:rsidP="008574E8">
      <w:pPr>
        <w:ind w:left="720"/>
        <w:rPr>
          <w:i w:val="0"/>
          <w:sz w:val="24"/>
        </w:rPr>
      </w:pPr>
    </w:p>
    <w:p w:rsidR="008574E8" w:rsidRDefault="008574E8" w:rsidP="008574E8">
      <w:pPr>
        <w:ind w:left="720"/>
        <w:rPr>
          <w:i w:val="0"/>
          <w:sz w:val="24"/>
        </w:rPr>
      </w:pPr>
      <w:proofErr w:type="gramStart"/>
      <w:r>
        <w:rPr>
          <w:i w:val="0"/>
          <w:sz w:val="24"/>
        </w:rPr>
        <w:t>Q  8.34</w:t>
      </w:r>
      <w:proofErr w:type="gramEnd"/>
      <w:r>
        <w:rPr>
          <w:i w:val="0"/>
          <w:sz w:val="24"/>
        </w:rPr>
        <w:t xml:space="preserve">    </w:t>
      </w:r>
    </w:p>
    <w:p w:rsidR="004752E7" w:rsidRDefault="006F5328" w:rsidP="008574E8">
      <w:pPr>
        <w:ind w:left="720"/>
        <w:rPr>
          <w:i w:val="0"/>
          <w:sz w:val="24"/>
        </w:rPr>
      </w:pPr>
      <w:r>
        <w:rPr>
          <w:i w:val="0"/>
          <w:sz w:val="24"/>
        </w:rPr>
        <w:t>X is normally distributed with a mean of 100 and a standard deviation of 20</w:t>
      </w:r>
      <w:r w:rsidR="00D411E6">
        <w:rPr>
          <w:i w:val="0"/>
          <w:sz w:val="24"/>
        </w:rPr>
        <w:t xml:space="preserve">. What </w:t>
      </w:r>
      <w:r w:rsidR="004752E7">
        <w:rPr>
          <w:i w:val="0"/>
          <w:sz w:val="24"/>
        </w:rPr>
        <w:t>is the probability that X is greater than 145?</w:t>
      </w:r>
      <w:r w:rsidR="007906C4" w:rsidRPr="007906C4">
        <w:rPr>
          <w:i w:val="0"/>
          <w:sz w:val="24"/>
        </w:rPr>
        <w:t xml:space="preserve"> </w:t>
      </w:r>
      <w:r w:rsidR="007906C4">
        <w:rPr>
          <w:i w:val="0"/>
          <w:sz w:val="24"/>
        </w:rPr>
        <w:t>.0122</w:t>
      </w:r>
    </w:p>
    <w:p w:rsidR="008574E8" w:rsidRDefault="008574E8" w:rsidP="008574E8">
      <w:pPr>
        <w:ind w:left="720"/>
        <w:rPr>
          <w:i w:val="0"/>
          <w:sz w:val="24"/>
        </w:rPr>
      </w:pPr>
      <w:proofErr w:type="gramStart"/>
      <w:r>
        <w:rPr>
          <w:i w:val="0"/>
          <w:sz w:val="24"/>
        </w:rPr>
        <w:t>Q  8.36</w:t>
      </w:r>
      <w:proofErr w:type="gramEnd"/>
      <w:r>
        <w:rPr>
          <w:i w:val="0"/>
          <w:sz w:val="24"/>
        </w:rPr>
        <w:t xml:space="preserve">    </w:t>
      </w:r>
    </w:p>
    <w:p w:rsidR="008574E8" w:rsidRDefault="00146B07" w:rsidP="008574E8">
      <w:pPr>
        <w:ind w:left="720"/>
        <w:rPr>
          <w:i w:val="0"/>
          <w:sz w:val="24"/>
        </w:rPr>
      </w:pPr>
      <w:r>
        <w:rPr>
          <w:i w:val="0"/>
          <w:sz w:val="24"/>
        </w:rPr>
        <w:t>X is normal</w:t>
      </w:r>
      <w:r w:rsidR="00A43CDC">
        <w:rPr>
          <w:i w:val="0"/>
          <w:sz w:val="24"/>
        </w:rPr>
        <w:t>ly distributed with a mean of 1</w:t>
      </w:r>
      <w:r w:rsidR="001D43E0">
        <w:rPr>
          <w:i w:val="0"/>
          <w:sz w:val="24"/>
        </w:rPr>
        <w:t>,</w:t>
      </w:r>
      <w:r w:rsidR="00A43CDC">
        <w:rPr>
          <w:i w:val="0"/>
          <w:sz w:val="24"/>
        </w:rPr>
        <w:t>000</w:t>
      </w:r>
      <w:r>
        <w:rPr>
          <w:i w:val="0"/>
          <w:sz w:val="24"/>
        </w:rPr>
        <w:t xml:space="preserve"> and a standard deviation of</w:t>
      </w:r>
      <w:r w:rsidR="00A43CDC">
        <w:rPr>
          <w:i w:val="0"/>
          <w:sz w:val="24"/>
        </w:rPr>
        <w:t xml:space="preserve"> 250</w:t>
      </w:r>
      <w:r>
        <w:rPr>
          <w:i w:val="0"/>
          <w:sz w:val="24"/>
        </w:rPr>
        <w:t xml:space="preserve">. What </w:t>
      </w:r>
      <w:r w:rsidR="001D43E0">
        <w:rPr>
          <w:i w:val="0"/>
          <w:sz w:val="24"/>
        </w:rPr>
        <w:t>is the probability that X lies between 800 and 1,100?</w:t>
      </w:r>
      <w:r w:rsidR="007906C4" w:rsidRPr="007906C4">
        <w:rPr>
          <w:i w:val="0"/>
          <w:sz w:val="24"/>
        </w:rPr>
        <w:t xml:space="preserve"> </w:t>
      </w:r>
      <w:r w:rsidR="007906C4">
        <w:rPr>
          <w:i w:val="0"/>
          <w:sz w:val="24"/>
        </w:rPr>
        <w:t>.4435</w:t>
      </w:r>
    </w:p>
    <w:p w:rsidR="008574E8" w:rsidRDefault="008574E8" w:rsidP="008574E8">
      <w:pPr>
        <w:ind w:left="720"/>
        <w:rPr>
          <w:i w:val="0"/>
          <w:sz w:val="24"/>
        </w:rPr>
      </w:pPr>
      <w:r>
        <w:rPr>
          <w:i w:val="0"/>
          <w:sz w:val="24"/>
        </w:rPr>
        <w:br/>
      </w:r>
      <w:proofErr w:type="gramStart"/>
      <w:r>
        <w:rPr>
          <w:i w:val="0"/>
          <w:sz w:val="24"/>
        </w:rPr>
        <w:t>Q  8.38</w:t>
      </w:r>
      <w:proofErr w:type="gramEnd"/>
      <w:r>
        <w:rPr>
          <w:i w:val="0"/>
          <w:sz w:val="24"/>
        </w:rPr>
        <w:t xml:space="preserve">    </w:t>
      </w:r>
    </w:p>
    <w:p w:rsidR="00442B6A" w:rsidRDefault="008E40FE" w:rsidP="00442B6A">
      <w:pPr>
        <w:ind w:left="720"/>
        <w:rPr>
          <w:i w:val="0"/>
          <w:sz w:val="24"/>
        </w:rPr>
      </w:pPr>
      <w:r>
        <w:rPr>
          <w:i w:val="0"/>
          <w:sz w:val="24"/>
        </w:rPr>
        <w:t xml:space="preserve">The long distance calls made by the employees of a company are normally distributed with a </w:t>
      </w:r>
      <w:r w:rsidR="007F116A">
        <w:rPr>
          <w:i w:val="0"/>
          <w:sz w:val="24"/>
        </w:rPr>
        <w:t xml:space="preserve">mean of 6.3 minutes and a standard deviation of 2.2 </w:t>
      </w:r>
      <w:proofErr w:type="gramStart"/>
      <w:r w:rsidR="007F116A">
        <w:rPr>
          <w:i w:val="0"/>
          <w:sz w:val="24"/>
        </w:rPr>
        <w:t xml:space="preserve">minutes </w:t>
      </w:r>
      <w:r w:rsidR="00442B6A">
        <w:rPr>
          <w:i w:val="0"/>
          <w:sz w:val="24"/>
        </w:rPr>
        <w:t>.</w:t>
      </w:r>
      <w:proofErr w:type="gramEnd"/>
      <w:r w:rsidR="00442B6A">
        <w:rPr>
          <w:i w:val="0"/>
          <w:sz w:val="24"/>
        </w:rPr>
        <w:t xml:space="preserve"> Find the probability </w:t>
      </w:r>
      <w:r w:rsidR="00963632">
        <w:rPr>
          <w:i w:val="0"/>
          <w:sz w:val="24"/>
        </w:rPr>
        <w:t>that a call</w:t>
      </w:r>
    </w:p>
    <w:p w:rsidR="00442B6A" w:rsidRPr="00442B6A" w:rsidRDefault="007F116A" w:rsidP="00442B6A">
      <w:pPr>
        <w:pStyle w:val="ListParagraph"/>
        <w:numPr>
          <w:ilvl w:val="0"/>
          <w:numId w:val="20"/>
        </w:numPr>
        <w:rPr>
          <w:i w:val="0"/>
          <w:sz w:val="24"/>
        </w:rPr>
      </w:pPr>
      <w:r w:rsidRPr="00442B6A">
        <w:rPr>
          <w:i w:val="0"/>
          <w:sz w:val="24"/>
        </w:rPr>
        <w:t>Lasts between 5 and10 minutes</w:t>
      </w:r>
      <w:r w:rsidR="005D5423" w:rsidRPr="005D5423">
        <w:rPr>
          <w:i w:val="0"/>
          <w:sz w:val="24"/>
          <w:highlight w:val="yellow"/>
        </w:rPr>
        <w:t>.6759</w:t>
      </w:r>
      <w:r w:rsidR="005D5423">
        <w:rPr>
          <w:i w:val="0"/>
          <w:sz w:val="24"/>
        </w:rPr>
        <w:t xml:space="preserve">         </w:t>
      </w:r>
    </w:p>
    <w:p w:rsidR="00442B6A" w:rsidRPr="00442B6A" w:rsidRDefault="006824D0" w:rsidP="00442B6A">
      <w:pPr>
        <w:pStyle w:val="ListParagraph"/>
        <w:numPr>
          <w:ilvl w:val="0"/>
          <w:numId w:val="20"/>
        </w:numPr>
        <w:rPr>
          <w:i w:val="0"/>
          <w:sz w:val="24"/>
        </w:rPr>
      </w:pPr>
      <w:r w:rsidRPr="00442B6A">
        <w:rPr>
          <w:i w:val="0"/>
          <w:sz w:val="24"/>
        </w:rPr>
        <w:t>Lasts more than 7 minutes</w:t>
      </w:r>
      <w:r w:rsidR="005D5423" w:rsidRPr="005D5423">
        <w:rPr>
          <w:i w:val="0"/>
          <w:sz w:val="24"/>
          <w:highlight w:val="yellow"/>
        </w:rPr>
        <w:t>.3745</w:t>
      </w:r>
      <w:r w:rsidR="005D5423">
        <w:rPr>
          <w:i w:val="0"/>
          <w:sz w:val="24"/>
        </w:rPr>
        <w:t xml:space="preserve">       </w:t>
      </w:r>
    </w:p>
    <w:p w:rsidR="006824D0" w:rsidRPr="00442B6A" w:rsidRDefault="006824D0" w:rsidP="00442B6A">
      <w:pPr>
        <w:pStyle w:val="ListParagraph"/>
        <w:numPr>
          <w:ilvl w:val="0"/>
          <w:numId w:val="20"/>
        </w:numPr>
        <w:rPr>
          <w:i w:val="0"/>
          <w:sz w:val="24"/>
        </w:rPr>
      </w:pPr>
      <w:r w:rsidRPr="00442B6A">
        <w:rPr>
          <w:i w:val="0"/>
          <w:sz w:val="24"/>
        </w:rPr>
        <w:t>Last less than 4 minutes</w:t>
      </w:r>
      <w:r w:rsidR="005D5423" w:rsidRPr="005D5423">
        <w:rPr>
          <w:i w:val="0"/>
          <w:sz w:val="24"/>
          <w:highlight w:val="yellow"/>
        </w:rPr>
        <w:t>.1469</w:t>
      </w:r>
    </w:p>
    <w:p w:rsidR="008574E8" w:rsidRDefault="008574E8" w:rsidP="008574E8">
      <w:pPr>
        <w:ind w:left="720"/>
        <w:rPr>
          <w:i w:val="0"/>
          <w:sz w:val="24"/>
        </w:rPr>
      </w:pPr>
    </w:p>
    <w:p w:rsidR="00FC7218" w:rsidRDefault="00FC7218" w:rsidP="008574E8">
      <w:pPr>
        <w:ind w:left="720"/>
        <w:rPr>
          <w:i w:val="0"/>
          <w:sz w:val="24"/>
        </w:rPr>
      </w:pPr>
    </w:p>
    <w:p w:rsidR="00FC7218" w:rsidRDefault="00FC7218" w:rsidP="008574E8">
      <w:pPr>
        <w:ind w:left="720"/>
        <w:rPr>
          <w:i w:val="0"/>
          <w:sz w:val="24"/>
        </w:rPr>
      </w:pPr>
    </w:p>
    <w:p w:rsidR="00FC7218" w:rsidRDefault="00FC7218" w:rsidP="008574E8">
      <w:pPr>
        <w:ind w:left="720"/>
        <w:rPr>
          <w:i w:val="0"/>
          <w:sz w:val="24"/>
        </w:rPr>
      </w:pPr>
    </w:p>
    <w:p w:rsidR="00FC7218" w:rsidRDefault="00FC7218" w:rsidP="008574E8">
      <w:pPr>
        <w:ind w:left="720"/>
        <w:rPr>
          <w:i w:val="0"/>
          <w:sz w:val="24"/>
        </w:rPr>
      </w:pPr>
    </w:p>
    <w:p w:rsidR="008574E8" w:rsidRDefault="008574E8" w:rsidP="008574E8">
      <w:pPr>
        <w:ind w:left="720"/>
        <w:rPr>
          <w:i w:val="0"/>
          <w:sz w:val="24"/>
        </w:rPr>
      </w:pPr>
      <w:proofErr w:type="gramStart"/>
      <w:r>
        <w:rPr>
          <w:i w:val="0"/>
          <w:sz w:val="24"/>
        </w:rPr>
        <w:t>Q  8.40</w:t>
      </w:r>
      <w:proofErr w:type="gramEnd"/>
      <w:r>
        <w:rPr>
          <w:i w:val="0"/>
          <w:sz w:val="24"/>
        </w:rPr>
        <w:t xml:space="preserve">          </w:t>
      </w:r>
    </w:p>
    <w:p w:rsidR="008574E8" w:rsidRDefault="00963632" w:rsidP="008574E8">
      <w:pPr>
        <w:ind w:left="720"/>
        <w:rPr>
          <w:i w:val="0"/>
          <w:sz w:val="24"/>
        </w:rPr>
      </w:pPr>
      <w:r>
        <w:rPr>
          <w:i w:val="0"/>
          <w:sz w:val="24"/>
        </w:rPr>
        <w:t xml:space="preserve">The lifetimes of light bulbs that are advertised to last for 5,000 hours are normally distributed with a mean </w:t>
      </w:r>
      <w:r w:rsidR="00383978">
        <w:rPr>
          <w:i w:val="0"/>
          <w:sz w:val="24"/>
        </w:rPr>
        <w:t xml:space="preserve">of </w:t>
      </w:r>
      <w:r w:rsidR="00BC12ED">
        <w:rPr>
          <w:i w:val="0"/>
          <w:sz w:val="24"/>
        </w:rPr>
        <w:t>5</w:t>
      </w:r>
      <w:r w:rsidR="00383978">
        <w:rPr>
          <w:i w:val="0"/>
          <w:sz w:val="24"/>
        </w:rPr>
        <w:t>,1</w:t>
      </w:r>
      <w:r w:rsidR="00BC12ED">
        <w:rPr>
          <w:i w:val="0"/>
          <w:sz w:val="24"/>
        </w:rPr>
        <w:t xml:space="preserve">00 hours </w:t>
      </w:r>
      <w:proofErr w:type="spellStart"/>
      <w:r w:rsidR="00BC12ED">
        <w:rPr>
          <w:i w:val="0"/>
          <w:sz w:val="24"/>
        </w:rPr>
        <w:t>an</w:t>
      </w:r>
      <w:proofErr w:type="spellEnd"/>
      <w:r w:rsidR="00BC12ED">
        <w:rPr>
          <w:i w:val="0"/>
          <w:sz w:val="24"/>
        </w:rPr>
        <w:t xml:space="preserve"> a standard deviation of 200 hours. What is the probability that a bulb lasts longer than the ad</w:t>
      </w:r>
      <w:r w:rsidR="00C83D02">
        <w:rPr>
          <w:i w:val="0"/>
          <w:sz w:val="24"/>
        </w:rPr>
        <w:t xml:space="preserve">vertised </w:t>
      </w:r>
      <w:r w:rsidR="00057C57">
        <w:rPr>
          <w:i w:val="0"/>
          <w:sz w:val="24"/>
        </w:rPr>
        <w:t>figure?</w:t>
      </w:r>
      <w:r w:rsidR="005D5423" w:rsidRPr="005D5423">
        <w:rPr>
          <w:i w:val="0"/>
          <w:sz w:val="24"/>
        </w:rPr>
        <w:t xml:space="preserve"> </w:t>
      </w:r>
      <w:r w:rsidR="005D5423" w:rsidRPr="005D5423">
        <w:rPr>
          <w:i w:val="0"/>
          <w:sz w:val="24"/>
          <w:highlight w:val="yellow"/>
        </w:rPr>
        <w:t>.6915</w:t>
      </w:r>
    </w:p>
    <w:p w:rsidR="00057C57" w:rsidRDefault="00057C57" w:rsidP="008574E8">
      <w:pPr>
        <w:ind w:left="720"/>
        <w:rPr>
          <w:i w:val="0"/>
          <w:sz w:val="24"/>
        </w:rPr>
      </w:pPr>
    </w:p>
    <w:p w:rsidR="008574E8" w:rsidRDefault="008574E8" w:rsidP="008574E8">
      <w:pPr>
        <w:ind w:left="720"/>
        <w:rPr>
          <w:i w:val="0"/>
          <w:sz w:val="24"/>
        </w:rPr>
      </w:pPr>
      <w:r>
        <w:rPr>
          <w:i w:val="0"/>
          <w:sz w:val="24"/>
        </w:rPr>
        <w:t xml:space="preserve">Q 8.42      </w:t>
      </w:r>
    </w:p>
    <w:p w:rsidR="008574E8" w:rsidRDefault="00057C57" w:rsidP="008574E8">
      <w:pPr>
        <w:ind w:left="720"/>
        <w:rPr>
          <w:i w:val="0"/>
          <w:sz w:val="24"/>
        </w:rPr>
      </w:pPr>
      <w:proofErr w:type="spellStart"/>
      <w:r>
        <w:rPr>
          <w:i w:val="0"/>
          <w:sz w:val="24"/>
        </w:rPr>
        <w:t>Travelbyus</w:t>
      </w:r>
      <w:proofErr w:type="spellEnd"/>
      <w:r>
        <w:rPr>
          <w:i w:val="0"/>
          <w:sz w:val="24"/>
        </w:rPr>
        <w:t xml:space="preserve"> is an Internet-Based travel agency wherein </w:t>
      </w:r>
      <w:r w:rsidR="00CA1F67">
        <w:rPr>
          <w:i w:val="0"/>
          <w:sz w:val="24"/>
        </w:rPr>
        <w:t xml:space="preserve">customers can see </w:t>
      </w:r>
      <w:r w:rsidR="000F0C75">
        <w:rPr>
          <w:i w:val="0"/>
          <w:sz w:val="24"/>
        </w:rPr>
        <w:t xml:space="preserve">videos of the cities they plan to visit. The number of hits daily is a normally distributed random variable with a mean of 10,000 and a standard </w:t>
      </w:r>
      <w:r w:rsidR="00485C32">
        <w:rPr>
          <w:i w:val="0"/>
          <w:sz w:val="24"/>
        </w:rPr>
        <w:t xml:space="preserve">deviation of 2,400. </w:t>
      </w:r>
    </w:p>
    <w:p w:rsidR="00485C32" w:rsidRDefault="00485C32" w:rsidP="00485C32">
      <w:pPr>
        <w:pStyle w:val="ListParagraph"/>
        <w:numPr>
          <w:ilvl w:val="0"/>
          <w:numId w:val="21"/>
        </w:numPr>
        <w:rPr>
          <w:i w:val="0"/>
          <w:sz w:val="24"/>
        </w:rPr>
      </w:pPr>
      <w:r>
        <w:rPr>
          <w:i w:val="0"/>
          <w:sz w:val="24"/>
        </w:rPr>
        <w:t>What is the probability of getting more than 12,000 hits?</w:t>
      </w:r>
      <w:r w:rsidR="00A2398C" w:rsidRPr="00A2398C">
        <w:rPr>
          <w:i w:val="0"/>
          <w:sz w:val="24"/>
        </w:rPr>
        <w:t xml:space="preserve"> </w:t>
      </w:r>
      <w:r w:rsidR="00A2398C" w:rsidRPr="00A2398C">
        <w:rPr>
          <w:i w:val="0"/>
          <w:sz w:val="24"/>
          <w:highlight w:val="yellow"/>
        </w:rPr>
        <w:t>.2023</w:t>
      </w:r>
      <w:r w:rsidR="00A2398C">
        <w:rPr>
          <w:i w:val="0"/>
          <w:sz w:val="24"/>
        </w:rPr>
        <w:t xml:space="preserve">        </w:t>
      </w:r>
    </w:p>
    <w:p w:rsidR="00485C32" w:rsidRDefault="00485C32" w:rsidP="00485C32">
      <w:pPr>
        <w:pStyle w:val="ListParagraph"/>
        <w:numPr>
          <w:ilvl w:val="0"/>
          <w:numId w:val="21"/>
        </w:numPr>
        <w:rPr>
          <w:i w:val="0"/>
          <w:sz w:val="24"/>
        </w:rPr>
      </w:pPr>
      <w:r>
        <w:rPr>
          <w:i w:val="0"/>
          <w:sz w:val="24"/>
        </w:rPr>
        <w:t>What is the probability of getting fewer</w:t>
      </w:r>
      <w:r w:rsidR="00EF2361">
        <w:rPr>
          <w:i w:val="0"/>
          <w:sz w:val="24"/>
        </w:rPr>
        <w:t xml:space="preserve"> than 9,000 hits?</w:t>
      </w:r>
      <w:r w:rsidR="00A2398C" w:rsidRPr="00A2398C">
        <w:rPr>
          <w:i w:val="0"/>
          <w:sz w:val="24"/>
        </w:rPr>
        <w:t xml:space="preserve"> </w:t>
      </w:r>
      <w:r w:rsidR="00A2398C" w:rsidRPr="00A2398C">
        <w:rPr>
          <w:i w:val="0"/>
          <w:sz w:val="24"/>
          <w:highlight w:val="yellow"/>
        </w:rPr>
        <w:t>.3372</w:t>
      </w:r>
    </w:p>
    <w:p w:rsidR="00EF2361" w:rsidRDefault="00EF2361" w:rsidP="00EF2361">
      <w:pPr>
        <w:pStyle w:val="ListParagraph"/>
        <w:ind w:left="1080"/>
        <w:rPr>
          <w:i w:val="0"/>
          <w:sz w:val="24"/>
        </w:rPr>
      </w:pPr>
    </w:p>
    <w:p w:rsidR="00EF2361" w:rsidRPr="00485C32" w:rsidRDefault="00EF2361" w:rsidP="00EF2361">
      <w:pPr>
        <w:pStyle w:val="ListParagraph"/>
        <w:ind w:left="1080"/>
        <w:rPr>
          <w:i w:val="0"/>
          <w:sz w:val="24"/>
        </w:rPr>
      </w:pPr>
    </w:p>
    <w:p w:rsidR="008574E8" w:rsidRDefault="008574E8" w:rsidP="008574E8">
      <w:pPr>
        <w:ind w:left="720"/>
        <w:rPr>
          <w:i w:val="0"/>
          <w:sz w:val="24"/>
        </w:rPr>
      </w:pPr>
      <w:proofErr w:type="gramStart"/>
      <w:r>
        <w:rPr>
          <w:i w:val="0"/>
          <w:sz w:val="24"/>
        </w:rPr>
        <w:t>Q  8.54</w:t>
      </w:r>
      <w:proofErr w:type="gramEnd"/>
      <w:r>
        <w:rPr>
          <w:i w:val="0"/>
          <w:sz w:val="24"/>
        </w:rPr>
        <w:t xml:space="preserve">    </w:t>
      </w:r>
    </w:p>
    <w:p w:rsidR="008574E8" w:rsidRDefault="008574E8" w:rsidP="008574E8">
      <w:pPr>
        <w:ind w:left="720"/>
        <w:rPr>
          <w:i w:val="0"/>
          <w:sz w:val="24"/>
        </w:rPr>
      </w:pPr>
    </w:p>
    <w:p w:rsidR="00EF2361" w:rsidRDefault="00EF2361" w:rsidP="008574E8">
      <w:pPr>
        <w:ind w:left="720"/>
        <w:rPr>
          <w:i w:val="0"/>
          <w:sz w:val="24"/>
        </w:rPr>
      </w:pPr>
      <w:r>
        <w:rPr>
          <w:i w:val="0"/>
          <w:sz w:val="24"/>
        </w:rPr>
        <w:t>Because of the relatively high interest rates, most consumers attempt to pay off their credit card bills promptly.  However, this is not always</w:t>
      </w:r>
      <w:r w:rsidR="00BA7179">
        <w:rPr>
          <w:i w:val="0"/>
          <w:sz w:val="24"/>
        </w:rPr>
        <w:t xml:space="preserve"> possible. An analysis of the amount of interest </w:t>
      </w:r>
      <w:r w:rsidR="00B44DFC">
        <w:rPr>
          <w:i w:val="0"/>
          <w:sz w:val="24"/>
        </w:rPr>
        <w:t xml:space="preserve">paid monthly </w:t>
      </w:r>
      <w:r w:rsidR="00DD6DE1">
        <w:rPr>
          <w:i w:val="0"/>
          <w:sz w:val="24"/>
        </w:rPr>
        <w:t xml:space="preserve">by a bank’s </w:t>
      </w:r>
      <w:r w:rsidR="009460A2">
        <w:rPr>
          <w:i w:val="0"/>
          <w:sz w:val="24"/>
        </w:rPr>
        <w:t xml:space="preserve">Visa cardholders reveals that the amount </w:t>
      </w:r>
      <w:r w:rsidR="00213E11">
        <w:rPr>
          <w:i w:val="0"/>
          <w:sz w:val="24"/>
        </w:rPr>
        <w:t xml:space="preserve">is normally distributed with a mean </w:t>
      </w:r>
      <w:r w:rsidR="00152092">
        <w:rPr>
          <w:i w:val="0"/>
          <w:sz w:val="24"/>
        </w:rPr>
        <w:t>of $27 and a standard deviation of $7.</w:t>
      </w:r>
    </w:p>
    <w:p w:rsidR="00152092" w:rsidRDefault="00152092" w:rsidP="00152092">
      <w:pPr>
        <w:pStyle w:val="ListParagraph"/>
        <w:numPr>
          <w:ilvl w:val="0"/>
          <w:numId w:val="22"/>
        </w:numPr>
        <w:rPr>
          <w:i w:val="0"/>
          <w:sz w:val="24"/>
        </w:rPr>
      </w:pPr>
      <w:r>
        <w:rPr>
          <w:i w:val="0"/>
          <w:sz w:val="24"/>
        </w:rPr>
        <w:t>What proportion of the bank’s Visa cardholders pay more than $30 in interest?</w:t>
      </w:r>
      <w:r w:rsidR="00A2398C" w:rsidRPr="00A2398C">
        <w:rPr>
          <w:i w:val="0"/>
          <w:sz w:val="24"/>
        </w:rPr>
        <w:t xml:space="preserve"> </w:t>
      </w:r>
      <w:r w:rsidR="00A2398C" w:rsidRPr="00A2398C">
        <w:rPr>
          <w:i w:val="0"/>
          <w:sz w:val="24"/>
          <w:highlight w:val="yellow"/>
        </w:rPr>
        <w:t>.3336</w:t>
      </w:r>
      <w:r w:rsidR="00A2398C">
        <w:rPr>
          <w:i w:val="0"/>
          <w:sz w:val="24"/>
        </w:rPr>
        <w:t xml:space="preserve">       </w:t>
      </w:r>
    </w:p>
    <w:p w:rsidR="00152092" w:rsidRDefault="00152092" w:rsidP="00152092">
      <w:pPr>
        <w:pStyle w:val="ListParagraph"/>
        <w:numPr>
          <w:ilvl w:val="0"/>
          <w:numId w:val="22"/>
        </w:numPr>
        <w:rPr>
          <w:i w:val="0"/>
          <w:sz w:val="24"/>
        </w:rPr>
      </w:pPr>
      <w:r>
        <w:rPr>
          <w:i w:val="0"/>
          <w:sz w:val="24"/>
        </w:rPr>
        <w:t>What proportion of the bank’s Visa cardholders pay more than $40 in interest?</w:t>
      </w:r>
      <w:r w:rsidR="00A2398C" w:rsidRPr="00A2398C">
        <w:rPr>
          <w:i w:val="0"/>
          <w:sz w:val="24"/>
        </w:rPr>
        <w:t xml:space="preserve"> </w:t>
      </w:r>
      <w:r w:rsidR="00A2398C" w:rsidRPr="00A2398C">
        <w:rPr>
          <w:i w:val="0"/>
          <w:sz w:val="24"/>
          <w:highlight w:val="yellow"/>
        </w:rPr>
        <w:t>.0314</w:t>
      </w:r>
      <w:r w:rsidR="00A2398C">
        <w:rPr>
          <w:i w:val="0"/>
          <w:sz w:val="24"/>
        </w:rPr>
        <w:t xml:space="preserve">          </w:t>
      </w:r>
    </w:p>
    <w:p w:rsidR="00152092" w:rsidRDefault="00152092" w:rsidP="00152092">
      <w:pPr>
        <w:pStyle w:val="ListParagraph"/>
        <w:numPr>
          <w:ilvl w:val="0"/>
          <w:numId w:val="22"/>
        </w:numPr>
        <w:rPr>
          <w:i w:val="0"/>
          <w:sz w:val="24"/>
        </w:rPr>
      </w:pPr>
      <w:r>
        <w:rPr>
          <w:i w:val="0"/>
          <w:sz w:val="24"/>
        </w:rPr>
        <w:t xml:space="preserve">What proportion of the bank’s </w:t>
      </w:r>
      <w:r w:rsidR="00A2398C">
        <w:rPr>
          <w:i w:val="0"/>
          <w:sz w:val="24"/>
        </w:rPr>
        <w:t>Visa cardholders pay less than $</w:t>
      </w:r>
      <w:r>
        <w:rPr>
          <w:i w:val="0"/>
          <w:sz w:val="24"/>
        </w:rPr>
        <w:t>15 in interest?</w:t>
      </w:r>
      <w:r w:rsidR="00A2398C" w:rsidRPr="00A2398C">
        <w:rPr>
          <w:i w:val="0"/>
          <w:sz w:val="24"/>
        </w:rPr>
        <w:t xml:space="preserve"> </w:t>
      </w:r>
      <w:r w:rsidR="00A2398C" w:rsidRPr="002E67EC">
        <w:rPr>
          <w:i w:val="0"/>
          <w:sz w:val="24"/>
          <w:highlight w:val="yellow"/>
        </w:rPr>
        <w:t>.0436</w:t>
      </w:r>
    </w:p>
    <w:p w:rsidR="00152092" w:rsidRDefault="00152092" w:rsidP="00152092">
      <w:pPr>
        <w:pStyle w:val="ListParagraph"/>
        <w:numPr>
          <w:ilvl w:val="0"/>
          <w:numId w:val="22"/>
        </w:numPr>
        <w:rPr>
          <w:i w:val="0"/>
          <w:sz w:val="24"/>
        </w:rPr>
      </w:pPr>
      <w:r>
        <w:rPr>
          <w:i w:val="0"/>
          <w:sz w:val="24"/>
        </w:rPr>
        <w:t>What interest payment is exceeded by only</w:t>
      </w:r>
      <w:r w:rsidR="00A2398C">
        <w:rPr>
          <w:i w:val="0"/>
          <w:sz w:val="24"/>
        </w:rPr>
        <w:t xml:space="preserve"> 20% of the bank’s Visa cardholder?</w:t>
      </w:r>
    </w:p>
    <w:p w:rsidR="002E67EC" w:rsidRPr="00152092" w:rsidRDefault="002E67EC" w:rsidP="002E67EC">
      <w:pPr>
        <w:pStyle w:val="ListParagraph"/>
        <w:ind w:left="1080"/>
        <w:rPr>
          <w:i w:val="0"/>
          <w:sz w:val="24"/>
        </w:rPr>
      </w:pPr>
      <w:r w:rsidRPr="002E67EC">
        <w:rPr>
          <w:i w:val="0"/>
          <w:sz w:val="24"/>
          <w:highlight w:val="yellow"/>
        </w:rPr>
        <w:t>$32.88</w:t>
      </w:r>
    </w:p>
    <w:p w:rsidR="00EF2361" w:rsidRDefault="00EF2361" w:rsidP="008574E8">
      <w:pPr>
        <w:ind w:left="720"/>
        <w:rPr>
          <w:i w:val="0"/>
          <w:sz w:val="24"/>
        </w:rPr>
      </w:pPr>
    </w:p>
    <w:p w:rsidR="00FC7218" w:rsidRDefault="00FC7218" w:rsidP="008574E8">
      <w:pPr>
        <w:ind w:left="720"/>
        <w:rPr>
          <w:i w:val="0"/>
          <w:sz w:val="24"/>
        </w:rPr>
      </w:pPr>
    </w:p>
    <w:p w:rsidR="00FC7218" w:rsidRDefault="00FC7218" w:rsidP="008574E8">
      <w:pPr>
        <w:ind w:left="720"/>
        <w:rPr>
          <w:i w:val="0"/>
          <w:sz w:val="24"/>
        </w:rPr>
      </w:pPr>
    </w:p>
    <w:p w:rsidR="00FC7218" w:rsidRDefault="00FC7218" w:rsidP="008574E8">
      <w:pPr>
        <w:ind w:left="720"/>
        <w:rPr>
          <w:i w:val="0"/>
          <w:sz w:val="24"/>
        </w:rPr>
      </w:pPr>
    </w:p>
    <w:p w:rsidR="00FC7218" w:rsidRDefault="00FC7218" w:rsidP="008574E8">
      <w:pPr>
        <w:ind w:left="720"/>
        <w:rPr>
          <w:i w:val="0"/>
          <w:sz w:val="24"/>
        </w:rPr>
      </w:pPr>
    </w:p>
    <w:p w:rsidR="00FC7218" w:rsidRDefault="00FC7218" w:rsidP="008574E8">
      <w:pPr>
        <w:ind w:left="720"/>
        <w:rPr>
          <w:i w:val="0"/>
          <w:sz w:val="24"/>
        </w:rPr>
      </w:pPr>
    </w:p>
    <w:p w:rsidR="00FC7218" w:rsidRDefault="00FC7218" w:rsidP="008574E8">
      <w:pPr>
        <w:ind w:left="720"/>
        <w:rPr>
          <w:i w:val="0"/>
          <w:sz w:val="24"/>
        </w:rPr>
      </w:pPr>
    </w:p>
    <w:p w:rsidR="00FC7218" w:rsidRDefault="00FC7218" w:rsidP="008574E8">
      <w:pPr>
        <w:ind w:left="720"/>
        <w:rPr>
          <w:i w:val="0"/>
          <w:sz w:val="24"/>
        </w:rPr>
      </w:pPr>
    </w:p>
    <w:p w:rsidR="008574E8" w:rsidRDefault="008574E8" w:rsidP="008574E8">
      <w:pPr>
        <w:ind w:left="720"/>
        <w:rPr>
          <w:i w:val="0"/>
          <w:sz w:val="24"/>
        </w:rPr>
      </w:pPr>
      <w:r>
        <w:rPr>
          <w:i w:val="0"/>
          <w:sz w:val="24"/>
        </w:rPr>
        <w:lastRenderedPageBreak/>
        <w:t xml:space="preserve">Q 8.56 </w:t>
      </w:r>
    </w:p>
    <w:p w:rsidR="008574E8" w:rsidRDefault="00882B29" w:rsidP="008574E8">
      <w:pPr>
        <w:ind w:left="720"/>
        <w:rPr>
          <w:i w:val="0"/>
          <w:sz w:val="24"/>
        </w:rPr>
      </w:pPr>
      <w:r>
        <w:rPr>
          <w:i w:val="0"/>
          <w:sz w:val="24"/>
        </w:rPr>
        <w:t>How much money does a typical family of four spend at McDonald’s restaurants per visit? The amount</w:t>
      </w:r>
      <w:r w:rsidR="00C768D0">
        <w:rPr>
          <w:i w:val="0"/>
          <w:sz w:val="24"/>
        </w:rPr>
        <w:t xml:space="preserve"> </w:t>
      </w:r>
      <w:r w:rsidR="00E318A3">
        <w:rPr>
          <w:i w:val="0"/>
          <w:sz w:val="24"/>
        </w:rPr>
        <w:t>is a normally distributed random variable</w:t>
      </w:r>
      <w:r w:rsidR="00182E76">
        <w:rPr>
          <w:i w:val="0"/>
          <w:sz w:val="24"/>
        </w:rPr>
        <w:t xml:space="preserve"> whose mean is $16.40 and whose standard deviation is $2.75.</w:t>
      </w:r>
    </w:p>
    <w:p w:rsidR="00182E76" w:rsidRDefault="00182E76" w:rsidP="008574E8">
      <w:pPr>
        <w:ind w:left="720"/>
        <w:rPr>
          <w:i w:val="0"/>
          <w:sz w:val="24"/>
        </w:rPr>
      </w:pPr>
    </w:p>
    <w:p w:rsidR="00182E76" w:rsidRDefault="00182E76" w:rsidP="00182E76">
      <w:pPr>
        <w:pStyle w:val="ListParagraph"/>
        <w:numPr>
          <w:ilvl w:val="0"/>
          <w:numId w:val="23"/>
        </w:numPr>
        <w:rPr>
          <w:i w:val="0"/>
          <w:sz w:val="24"/>
        </w:rPr>
      </w:pPr>
      <w:r>
        <w:rPr>
          <w:i w:val="0"/>
          <w:sz w:val="24"/>
        </w:rPr>
        <w:t>Find the probability that a family of four spends less than $10.</w:t>
      </w:r>
      <w:r w:rsidR="00E4437A" w:rsidRPr="00E4437A">
        <w:rPr>
          <w:i w:val="0"/>
          <w:sz w:val="24"/>
        </w:rPr>
        <w:t xml:space="preserve"> </w:t>
      </w:r>
      <w:r w:rsidR="00E4437A" w:rsidRPr="00E4437A">
        <w:rPr>
          <w:i w:val="0"/>
          <w:sz w:val="24"/>
          <w:highlight w:val="yellow"/>
        </w:rPr>
        <w:t>.0099</w:t>
      </w:r>
      <w:r w:rsidR="00E4437A">
        <w:rPr>
          <w:i w:val="0"/>
          <w:sz w:val="24"/>
        </w:rPr>
        <w:t xml:space="preserve">      </w:t>
      </w:r>
    </w:p>
    <w:p w:rsidR="00E4437A" w:rsidRDefault="00E4437A" w:rsidP="00E4437A">
      <w:pPr>
        <w:pStyle w:val="ListParagraph"/>
        <w:ind w:left="1080"/>
        <w:rPr>
          <w:i w:val="0"/>
          <w:sz w:val="24"/>
        </w:rPr>
      </w:pPr>
    </w:p>
    <w:p w:rsidR="00182E76" w:rsidRPr="00182E76" w:rsidRDefault="00182E76" w:rsidP="00182E76">
      <w:pPr>
        <w:pStyle w:val="ListParagraph"/>
        <w:numPr>
          <w:ilvl w:val="0"/>
          <w:numId w:val="23"/>
        </w:numPr>
        <w:rPr>
          <w:i w:val="0"/>
          <w:sz w:val="24"/>
        </w:rPr>
      </w:pPr>
      <w:r>
        <w:rPr>
          <w:i w:val="0"/>
          <w:sz w:val="24"/>
        </w:rPr>
        <w:t>What is the amount</w:t>
      </w:r>
      <w:r w:rsidR="00E4437A">
        <w:rPr>
          <w:i w:val="0"/>
          <w:sz w:val="24"/>
        </w:rPr>
        <w:t xml:space="preserve"> below which only 10% of families of four spend at McDonald’s?</w:t>
      </w:r>
      <w:r w:rsidR="00E4437A" w:rsidRPr="00E4437A">
        <w:rPr>
          <w:i w:val="0"/>
          <w:sz w:val="24"/>
        </w:rPr>
        <w:t xml:space="preserve"> </w:t>
      </w:r>
      <w:r w:rsidR="00E4437A" w:rsidRPr="00E4437A">
        <w:rPr>
          <w:i w:val="0"/>
          <w:sz w:val="24"/>
          <w:highlight w:val="yellow"/>
        </w:rPr>
        <w:t>$12.88</w:t>
      </w:r>
    </w:p>
    <w:p w:rsidR="00E4437A" w:rsidRDefault="00E4437A" w:rsidP="008574E8">
      <w:pPr>
        <w:ind w:left="720"/>
        <w:rPr>
          <w:i w:val="0"/>
          <w:sz w:val="24"/>
        </w:rPr>
      </w:pPr>
    </w:p>
    <w:p w:rsidR="00E4437A" w:rsidRDefault="00E4437A" w:rsidP="008574E8">
      <w:pPr>
        <w:ind w:left="720"/>
        <w:rPr>
          <w:i w:val="0"/>
          <w:sz w:val="24"/>
        </w:rPr>
      </w:pPr>
    </w:p>
    <w:p w:rsidR="008574E8" w:rsidRDefault="008574E8" w:rsidP="008574E8">
      <w:pPr>
        <w:ind w:left="720"/>
        <w:rPr>
          <w:i w:val="0"/>
          <w:sz w:val="24"/>
        </w:rPr>
      </w:pPr>
      <w:r>
        <w:rPr>
          <w:i w:val="0"/>
          <w:sz w:val="24"/>
        </w:rPr>
        <w:t xml:space="preserve">Q 8.64       </w:t>
      </w:r>
    </w:p>
    <w:p w:rsidR="008E550D" w:rsidRDefault="003D5971" w:rsidP="008574E8">
      <w:pPr>
        <w:ind w:left="720"/>
        <w:rPr>
          <w:i w:val="0"/>
          <w:sz w:val="24"/>
        </w:rPr>
      </w:pPr>
      <w:r>
        <w:rPr>
          <w:i w:val="0"/>
          <w:sz w:val="24"/>
        </w:rPr>
        <w:t>The demand for a daily newspaper at the newsstand at a busy intersection is known to be</w:t>
      </w:r>
      <w:r w:rsidR="00224A70">
        <w:rPr>
          <w:i w:val="0"/>
          <w:sz w:val="24"/>
        </w:rPr>
        <w:t xml:space="preserve"> normally distributed with a mean of 150 and a standard deviation of 25. How many newspaper</w:t>
      </w:r>
      <w:r w:rsidR="006B723D">
        <w:rPr>
          <w:i w:val="0"/>
          <w:sz w:val="24"/>
        </w:rPr>
        <w:t xml:space="preserve">s </w:t>
      </w:r>
      <w:r w:rsidR="00102F49">
        <w:rPr>
          <w:i w:val="0"/>
          <w:sz w:val="24"/>
        </w:rPr>
        <w:t>should t</w:t>
      </w:r>
      <w:r w:rsidR="00A0708B">
        <w:rPr>
          <w:i w:val="0"/>
          <w:sz w:val="24"/>
        </w:rPr>
        <w:t xml:space="preserve">he </w:t>
      </w:r>
      <w:r w:rsidR="005D5423">
        <w:rPr>
          <w:i w:val="0"/>
          <w:sz w:val="24"/>
        </w:rPr>
        <w:t>newsstand operator</w:t>
      </w:r>
      <w:r w:rsidR="00102F49">
        <w:rPr>
          <w:i w:val="0"/>
          <w:sz w:val="24"/>
        </w:rPr>
        <w:t xml:space="preserve"> order to ensure that he runs short on no more than 20% of </w:t>
      </w:r>
      <w:r w:rsidR="005D5423">
        <w:rPr>
          <w:i w:val="0"/>
          <w:sz w:val="24"/>
        </w:rPr>
        <w:t>days?</w:t>
      </w:r>
      <w:r w:rsidR="005D5423" w:rsidRPr="005D5423">
        <w:rPr>
          <w:i w:val="0"/>
          <w:sz w:val="24"/>
        </w:rPr>
        <w:t xml:space="preserve"> </w:t>
      </w:r>
      <w:r w:rsidR="005D5423" w:rsidRPr="005D5423">
        <w:rPr>
          <w:i w:val="0"/>
          <w:sz w:val="24"/>
          <w:highlight w:val="yellow"/>
        </w:rPr>
        <w:t>171</w:t>
      </w:r>
    </w:p>
    <w:sectPr w:rsidR="008E550D" w:rsidSect="007906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708"/>
    <w:multiLevelType w:val="hybridMultilevel"/>
    <w:tmpl w:val="262A8F42"/>
    <w:lvl w:ilvl="0" w:tplc="16A04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A080A"/>
    <w:multiLevelType w:val="hybridMultilevel"/>
    <w:tmpl w:val="5044B2B4"/>
    <w:lvl w:ilvl="0" w:tplc="8CC4B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F169F"/>
    <w:multiLevelType w:val="hybridMultilevel"/>
    <w:tmpl w:val="41F6E066"/>
    <w:lvl w:ilvl="0" w:tplc="B8645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B61B7"/>
    <w:multiLevelType w:val="hybridMultilevel"/>
    <w:tmpl w:val="AED83A66"/>
    <w:lvl w:ilvl="0" w:tplc="3A1EE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D04AA"/>
    <w:multiLevelType w:val="hybridMultilevel"/>
    <w:tmpl w:val="25FE0540"/>
    <w:lvl w:ilvl="0" w:tplc="15A47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B76AC"/>
    <w:multiLevelType w:val="hybridMultilevel"/>
    <w:tmpl w:val="6CAC65AA"/>
    <w:lvl w:ilvl="0" w:tplc="7E24B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60F88"/>
    <w:multiLevelType w:val="hybridMultilevel"/>
    <w:tmpl w:val="343AF6DE"/>
    <w:lvl w:ilvl="0" w:tplc="C5E0D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E2E3A"/>
    <w:multiLevelType w:val="hybridMultilevel"/>
    <w:tmpl w:val="AAB8F158"/>
    <w:lvl w:ilvl="0" w:tplc="F1226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5B0991"/>
    <w:multiLevelType w:val="hybridMultilevel"/>
    <w:tmpl w:val="AE62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05F65"/>
    <w:multiLevelType w:val="hybridMultilevel"/>
    <w:tmpl w:val="1C4AC6B6"/>
    <w:lvl w:ilvl="0" w:tplc="7F14A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B546AF"/>
    <w:multiLevelType w:val="hybridMultilevel"/>
    <w:tmpl w:val="5D0C1054"/>
    <w:lvl w:ilvl="0" w:tplc="28800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0428C9"/>
    <w:multiLevelType w:val="hybridMultilevel"/>
    <w:tmpl w:val="CF3A821A"/>
    <w:lvl w:ilvl="0" w:tplc="637AC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2C6360"/>
    <w:multiLevelType w:val="hybridMultilevel"/>
    <w:tmpl w:val="6344C134"/>
    <w:lvl w:ilvl="0" w:tplc="68BED1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EC6BF7"/>
    <w:multiLevelType w:val="hybridMultilevel"/>
    <w:tmpl w:val="79B48DD2"/>
    <w:lvl w:ilvl="0" w:tplc="C9EC1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451C9B"/>
    <w:multiLevelType w:val="hybridMultilevel"/>
    <w:tmpl w:val="B572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64733"/>
    <w:multiLevelType w:val="hybridMultilevel"/>
    <w:tmpl w:val="9670DB6A"/>
    <w:lvl w:ilvl="0" w:tplc="C0448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44188A"/>
    <w:multiLevelType w:val="hybridMultilevel"/>
    <w:tmpl w:val="C40A6190"/>
    <w:lvl w:ilvl="0" w:tplc="8C8E8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59523D"/>
    <w:multiLevelType w:val="hybridMultilevel"/>
    <w:tmpl w:val="52A86E3E"/>
    <w:lvl w:ilvl="0" w:tplc="66880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7D0894"/>
    <w:multiLevelType w:val="hybridMultilevel"/>
    <w:tmpl w:val="6F30E8B6"/>
    <w:lvl w:ilvl="0" w:tplc="8C4E2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692918"/>
    <w:multiLevelType w:val="hybridMultilevel"/>
    <w:tmpl w:val="9F10A416"/>
    <w:lvl w:ilvl="0" w:tplc="BCB29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4E0B75"/>
    <w:multiLevelType w:val="hybridMultilevel"/>
    <w:tmpl w:val="9E523134"/>
    <w:lvl w:ilvl="0" w:tplc="4D588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BE3EAD"/>
    <w:multiLevelType w:val="hybridMultilevel"/>
    <w:tmpl w:val="F548518C"/>
    <w:lvl w:ilvl="0" w:tplc="6EF04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27133F"/>
    <w:multiLevelType w:val="hybridMultilevel"/>
    <w:tmpl w:val="70A4E37E"/>
    <w:lvl w:ilvl="0" w:tplc="2674A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2"/>
  </w:num>
  <w:num w:numId="4">
    <w:abstractNumId w:val="9"/>
  </w:num>
  <w:num w:numId="5">
    <w:abstractNumId w:val="19"/>
  </w:num>
  <w:num w:numId="6">
    <w:abstractNumId w:val="21"/>
  </w:num>
  <w:num w:numId="7">
    <w:abstractNumId w:val="11"/>
  </w:num>
  <w:num w:numId="8">
    <w:abstractNumId w:val="16"/>
  </w:num>
  <w:num w:numId="9">
    <w:abstractNumId w:val="3"/>
  </w:num>
  <w:num w:numId="10">
    <w:abstractNumId w:val="0"/>
  </w:num>
  <w:num w:numId="11">
    <w:abstractNumId w:val="15"/>
  </w:num>
  <w:num w:numId="12">
    <w:abstractNumId w:val="22"/>
  </w:num>
  <w:num w:numId="13">
    <w:abstractNumId w:val="18"/>
  </w:num>
  <w:num w:numId="14">
    <w:abstractNumId w:val="20"/>
  </w:num>
  <w:num w:numId="15">
    <w:abstractNumId w:val="5"/>
  </w:num>
  <w:num w:numId="16">
    <w:abstractNumId w:val="1"/>
  </w:num>
  <w:num w:numId="17">
    <w:abstractNumId w:val="12"/>
  </w:num>
  <w:num w:numId="18">
    <w:abstractNumId w:val="4"/>
  </w:num>
  <w:num w:numId="19">
    <w:abstractNumId w:val="13"/>
  </w:num>
  <w:num w:numId="20">
    <w:abstractNumId w:val="17"/>
  </w:num>
  <w:num w:numId="21">
    <w:abstractNumId w:val="7"/>
  </w:num>
  <w:num w:numId="22">
    <w:abstractNumId w:val="1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proofState w:spelling="clean" w:grammar="clean"/>
  <w:defaultTabStop w:val="720"/>
  <w:drawingGridHorizontalSpacing w:val="100"/>
  <w:displayHorizontalDrawingGridEvery w:val="2"/>
  <w:characterSpacingControl w:val="doNotCompress"/>
  <w:compat/>
  <w:rsids>
    <w:rsidRoot w:val="00DF39A1"/>
    <w:rsid w:val="00003C25"/>
    <w:rsid w:val="00015E76"/>
    <w:rsid w:val="00016212"/>
    <w:rsid w:val="00057C57"/>
    <w:rsid w:val="00073C7C"/>
    <w:rsid w:val="00082F4B"/>
    <w:rsid w:val="000B5170"/>
    <w:rsid w:val="000D02D9"/>
    <w:rsid w:val="000D6225"/>
    <w:rsid w:val="000F0C75"/>
    <w:rsid w:val="00102F49"/>
    <w:rsid w:val="0010490A"/>
    <w:rsid w:val="00105FE3"/>
    <w:rsid w:val="001131C4"/>
    <w:rsid w:val="001253C9"/>
    <w:rsid w:val="00146B07"/>
    <w:rsid w:val="00152092"/>
    <w:rsid w:val="00161AD5"/>
    <w:rsid w:val="0016381C"/>
    <w:rsid w:val="00182E76"/>
    <w:rsid w:val="00183C27"/>
    <w:rsid w:val="001B1B14"/>
    <w:rsid w:val="001D1043"/>
    <w:rsid w:val="001D43E0"/>
    <w:rsid w:val="001E01E8"/>
    <w:rsid w:val="001E3F98"/>
    <w:rsid w:val="002012CA"/>
    <w:rsid w:val="002063B6"/>
    <w:rsid w:val="002128D7"/>
    <w:rsid w:val="00213E11"/>
    <w:rsid w:val="00224A70"/>
    <w:rsid w:val="00250BD4"/>
    <w:rsid w:val="00253932"/>
    <w:rsid w:val="002557E4"/>
    <w:rsid w:val="00270DEF"/>
    <w:rsid w:val="002A53FB"/>
    <w:rsid w:val="002D61EC"/>
    <w:rsid w:val="002E67EC"/>
    <w:rsid w:val="002F3045"/>
    <w:rsid w:val="00316354"/>
    <w:rsid w:val="003211F1"/>
    <w:rsid w:val="00347384"/>
    <w:rsid w:val="00361623"/>
    <w:rsid w:val="00371E6E"/>
    <w:rsid w:val="00381992"/>
    <w:rsid w:val="00383978"/>
    <w:rsid w:val="003B6ABE"/>
    <w:rsid w:val="003D5971"/>
    <w:rsid w:val="003F5ED0"/>
    <w:rsid w:val="00406D44"/>
    <w:rsid w:val="00412B57"/>
    <w:rsid w:val="00415FEF"/>
    <w:rsid w:val="0041743A"/>
    <w:rsid w:val="00442B6A"/>
    <w:rsid w:val="00446506"/>
    <w:rsid w:val="004752E7"/>
    <w:rsid w:val="0047683C"/>
    <w:rsid w:val="00485C32"/>
    <w:rsid w:val="0049677E"/>
    <w:rsid w:val="004A0CC2"/>
    <w:rsid w:val="004B7D2D"/>
    <w:rsid w:val="004C5D6A"/>
    <w:rsid w:val="004D32AC"/>
    <w:rsid w:val="004F2435"/>
    <w:rsid w:val="004F3C6B"/>
    <w:rsid w:val="005006E1"/>
    <w:rsid w:val="00501CFE"/>
    <w:rsid w:val="00505606"/>
    <w:rsid w:val="00537193"/>
    <w:rsid w:val="00541072"/>
    <w:rsid w:val="00547FAD"/>
    <w:rsid w:val="005A411C"/>
    <w:rsid w:val="005A689D"/>
    <w:rsid w:val="005D4523"/>
    <w:rsid w:val="005D5423"/>
    <w:rsid w:val="005F3144"/>
    <w:rsid w:val="00653782"/>
    <w:rsid w:val="00663E4F"/>
    <w:rsid w:val="006824D0"/>
    <w:rsid w:val="006B723D"/>
    <w:rsid w:val="006C4E49"/>
    <w:rsid w:val="006F5328"/>
    <w:rsid w:val="00714DAA"/>
    <w:rsid w:val="00750A1C"/>
    <w:rsid w:val="007845F8"/>
    <w:rsid w:val="007906C4"/>
    <w:rsid w:val="007B284B"/>
    <w:rsid w:val="007C12D5"/>
    <w:rsid w:val="007C1815"/>
    <w:rsid w:val="007C2A69"/>
    <w:rsid w:val="007E3E3B"/>
    <w:rsid w:val="007F116A"/>
    <w:rsid w:val="00805A5B"/>
    <w:rsid w:val="00825B90"/>
    <w:rsid w:val="008574E8"/>
    <w:rsid w:val="00866236"/>
    <w:rsid w:val="00882B29"/>
    <w:rsid w:val="008A58E9"/>
    <w:rsid w:val="008D5E6C"/>
    <w:rsid w:val="008E40FE"/>
    <w:rsid w:val="008E550D"/>
    <w:rsid w:val="00922AE6"/>
    <w:rsid w:val="00927BD1"/>
    <w:rsid w:val="00933EEF"/>
    <w:rsid w:val="00941836"/>
    <w:rsid w:val="009460A2"/>
    <w:rsid w:val="00963632"/>
    <w:rsid w:val="0097331D"/>
    <w:rsid w:val="009A7BC1"/>
    <w:rsid w:val="009C7AD4"/>
    <w:rsid w:val="009E7847"/>
    <w:rsid w:val="009E7B04"/>
    <w:rsid w:val="009F43CA"/>
    <w:rsid w:val="00A0708B"/>
    <w:rsid w:val="00A2398C"/>
    <w:rsid w:val="00A43CDC"/>
    <w:rsid w:val="00A665B7"/>
    <w:rsid w:val="00A7795A"/>
    <w:rsid w:val="00A77B88"/>
    <w:rsid w:val="00A87DE7"/>
    <w:rsid w:val="00AD2775"/>
    <w:rsid w:val="00B12961"/>
    <w:rsid w:val="00B2736A"/>
    <w:rsid w:val="00B348FB"/>
    <w:rsid w:val="00B375CE"/>
    <w:rsid w:val="00B44DFC"/>
    <w:rsid w:val="00B638CB"/>
    <w:rsid w:val="00B71D6B"/>
    <w:rsid w:val="00B96435"/>
    <w:rsid w:val="00BA7179"/>
    <w:rsid w:val="00BC12ED"/>
    <w:rsid w:val="00BC5B00"/>
    <w:rsid w:val="00BC5F03"/>
    <w:rsid w:val="00BC6573"/>
    <w:rsid w:val="00BD7815"/>
    <w:rsid w:val="00BE288A"/>
    <w:rsid w:val="00C02E16"/>
    <w:rsid w:val="00C309ED"/>
    <w:rsid w:val="00C66D71"/>
    <w:rsid w:val="00C716E0"/>
    <w:rsid w:val="00C768D0"/>
    <w:rsid w:val="00C83D02"/>
    <w:rsid w:val="00C90ABD"/>
    <w:rsid w:val="00CA1F67"/>
    <w:rsid w:val="00CA48AC"/>
    <w:rsid w:val="00CD5208"/>
    <w:rsid w:val="00D1407B"/>
    <w:rsid w:val="00D3744F"/>
    <w:rsid w:val="00D411E6"/>
    <w:rsid w:val="00DA24B5"/>
    <w:rsid w:val="00DA7768"/>
    <w:rsid w:val="00DD6DE1"/>
    <w:rsid w:val="00DE7FD7"/>
    <w:rsid w:val="00DF39A1"/>
    <w:rsid w:val="00E15D1B"/>
    <w:rsid w:val="00E318A3"/>
    <w:rsid w:val="00E328FC"/>
    <w:rsid w:val="00E4437A"/>
    <w:rsid w:val="00E56154"/>
    <w:rsid w:val="00EA7A35"/>
    <w:rsid w:val="00EB418F"/>
    <w:rsid w:val="00ED038B"/>
    <w:rsid w:val="00EE11E9"/>
    <w:rsid w:val="00EF2361"/>
    <w:rsid w:val="00F05DB3"/>
    <w:rsid w:val="00F26371"/>
    <w:rsid w:val="00F31434"/>
    <w:rsid w:val="00F923D1"/>
    <w:rsid w:val="00FA1A00"/>
    <w:rsid w:val="00FC7218"/>
    <w:rsid w:val="00FD0CB2"/>
    <w:rsid w:val="00FD179D"/>
    <w:rsid w:val="00FD251C"/>
    <w:rsid w:val="00FF7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06"/>
    <w:rPr>
      <w:i/>
      <w:iCs/>
      <w:sz w:val="20"/>
      <w:szCs w:val="20"/>
    </w:rPr>
  </w:style>
  <w:style w:type="paragraph" w:styleId="Heading1">
    <w:name w:val="heading 1"/>
    <w:basedOn w:val="Normal"/>
    <w:next w:val="Normal"/>
    <w:link w:val="Heading1Char"/>
    <w:uiPriority w:val="9"/>
    <w:qFormat/>
    <w:rsid w:val="00446506"/>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unhideWhenUsed/>
    <w:qFormat/>
    <w:rsid w:val="00446506"/>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unhideWhenUsed/>
    <w:qFormat/>
    <w:rsid w:val="00446506"/>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semiHidden/>
    <w:unhideWhenUsed/>
    <w:qFormat/>
    <w:rsid w:val="00446506"/>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semiHidden/>
    <w:unhideWhenUsed/>
    <w:qFormat/>
    <w:rsid w:val="00446506"/>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semiHidden/>
    <w:unhideWhenUsed/>
    <w:qFormat/>
    <w:rsid w:val="00446506"/>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semiHidden/>
    <w:unhideWhenUsed/>
    <w:qFormat/>
    <w:rsid w:val="00446506"/>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semiHidden/>
    <w:unhideWhenUsed/>
    <w:qFormat/>
    <w:rsid w:val="00446506"/>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semiHidden/>
    <w:unhideWhenUsed/>
    <w:qFormat/>
    <w:rsid w:val="00446506"/>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506"/>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Heading2Char">
    <w:name w:val="Heading 2 Char"/>
    <w:basedOn w:val="DefaultParagraphFont"/>
    <w:link w:val="Heading2"/>
    <w:uiPriority w:val="9"/>
    <w:rsid w:val="00446506"/>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rsid w:val="00446506"/>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semiHidden/>
    <w:rsid w:val="00446506"/>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semiHidden/>
    <w:rsid w:val="00446506"/>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semiHidden/>
    <w:rsid w:val="00446506"/>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semiHidden/>
    <w:rsid w:val="00446506"/>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semiHidden/>
    <w:rsid w:val="00446506"/>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semiHidden/>
    <w:rsid w:val="00446506"/>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446506"/>
    <w:rPr>
      <w:b/>
      <w:bCs/>
      <w:color w:val="AA0042" w:themeColor="accent2" w:themeShade="BF"/>
      <w:sz w:val="18"/>
      <w:szCs w:val="18"/>
    </w:rPr>
  </w:style>
  <w:style w:type="paragraph" w:styleId="Title">
    <w:name w:val="Title"/>
    <w:basedOn w:val="Normal"/>
    <w:next w:val="Normal"/>
    <w:link w:val="TitleChar"/>
    <w:uiPriority w:val="10"/>
    <w:qFormat/>
    <w:rsid w:val="00446506"/>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46506"/>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Subtitle">
    <w:name w:val="Subtitle"/>
    <w:basedOn w:val="Normal"/>
    <w:next w:val="Normal"/>
    <w:link w:val="SubtitleChar"/>
    <w:uiPriority w:val="11"/>
    <w:qFormat/>
    <w:rsid w:val="00446506"/>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446506"/>
    <w:rPr>
      <w:rFonts w:asciiTheme="majorHAnsi" w:eastAsiaTheme="majorEastAsia" w:hAnsiTheme="majorHAnsi" w:cstheme="majorBidi"/>
      <w:i/>
      <w:iCs/>
      <w:color w:val="71002C" w:themeColor="accent2" w:themeShade="7F"/>
      <w:sz w:val="24"/>
      <w:szCs w:val="24"/>
    </w:rPr>
  </w:style>
  <w:style w:type="character" w:styleId="Strong">
    <w:name w:val="Strong"/>
    <w:uiPriority w:val="22"/>
    <w:qFormat/>
    <w:rsid w:val="00446506"/>
    <w:rPr>
      <w:b/>
      <w:bCs/>
      <w:spacing w:val="0"/>
    </w:rPr>
  </w:style>
  <w:style w:type="character" w:styleId="Emphasis">
    <w:name w:val="Emphasis"/>
    <w:uiPriority w:val="20"/>
    <w:qFormat/>
    <w:rsid w:val="00446506"/>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link w:val="NoSpacingChar"/>
    <w:uiPriority w:val="1"/>
    <w:qFormat/>
    <w:rsid w:val="00446506"/>
    <w:pPr>
      <w:spacing w:after="0" w:line="240" w:lineRule="auto"/>
    </w:pPr>
  </w:style>
  <w:style w:type="character" w:customStyle="1" w:styleId="NoSpacingChar">
    <w:name w:val="No Spacing Char"/>
    <w:basedOn w:val="DefaultParagraphFont"/>
    <w:link w:val="NoSpacing"/>
    <w:uiPriority w:val="1"/>
    <w:rsid w:val="00446506"/>
    <w:rPr>
      <w:i/>
      <w:iCs/>
      <w:sz w:val="20"/>
      <w:szCs w:val="20"/>
    </w:rPr>
  </w:style>
  <w:style w:type="paragraph" w:styleId="ListParagraph">
    <w:name w:val="List Paragraph"/>
    <w:basedOn w:val="Normal"/>
    <w:uiPriority w:val="34"/>
    <w:qFormat/>
    <w:rsid w:val="00446506"/>
    <w:pPr>
      <w:ind w:left="720"/>
      <w:contextualSpacing/>
    </w:pPr>
  </w:style>
  <w:style w:type="paragraph" w:styleId="Quote">
    <w:name w:val="Quote"/>
    <w:basedOn w:val="Normal"/>
    <w:next w:val="Normal"/>
    <w:link w:val="QuoteChar"/>
    <w:uiPriority w:val="29"/>
    <w:qFormat/>
    <w:rsid w:val="00446506"/>
    <w:rPr>
      <w:i w:val="0"/>
      <w:iCs w:val="0"/>
      <w:color w:val="AA0042" w:themeColor="accent2" w:themeShade="BF"/>
    </w:rPr>
  </w:style>
  <w:style w:type="character" w:customStyle="1" w:styleId="QuoteChar">
    <w:name w:val="Quote Char"/>
    <w:basedOn w:val="DefaultParagraphFont"/>
    <w:link w:val="Quote"/>
    <w:uiPriority w:val="29"/>
    <w:rsid w:val="00446506"/>
    <w:rPr>
      <w:color w:val="AA0042" w:themeColor="accent2" w:themeShade="BF"/>
      <w:sz w:val="20"/>
      <w:szCs w:val="20"/>
    </w:rPr>
  </w:style>
  <w:style w:type="paragraph" w:styleId="IntenseQuote">
    <w:name w:val="Intense Quote"/>
    <w:basedOn w:val="Normal"/>
    <w:next w:val="Normal"/>
    <w:link w:val="IntenseQuoteChar"/>
    <w:uiPriority w:val="30"/>
    <w:qFormat/>
    <w:rsid w:val="00446506"/>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446506"/>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446506"/>
    <w:rPr>
      <w:rFonts w:asciiTheme="majorHAnsi" w:eastAsiaTheme="majorEastAsia" w:hAnsiTheme="majorHAnsi" w:cstheme="majorBidi"/>
      <w:i/>
      <w:iCs/>
      <w:color w:val="E40059" w:themeColor="accent2"/>
    </w:rPr>
  </w:style>
  <w:style w:type="character" w:styleId="IntenseEmphasis">
    <w:name w:val="Intense Emphasis"/>
    <w:uiPriority w:val="21"/>
    <w:qFormat/>
    <w:rsid w:val="00446506"/>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446506"/>
    <w:rPr>
      <w:i/>
      <w:iCs/>
      <w:smallCaps/>
      <w:color w:val="E40059" w:themeColor="accent2"/>
      <w:u w:color="E40059" w:themeColor="accent2"/>
    </w:rPr>
  </w:style>
  <w:style w:type="character" w:styleId="IntenseReference">
    <w:name w:val="Intense Reference"/>
    <w:uiPriority w:val="32"/>
    <w:qFormat/>
    <w:rsid w:val="00446506"/>
    <w:rPr>
      <w:b/>
      <w:bCs/>
      <w:i/>
      <w:iCs/>
      <w:smallCaps/>
      <w:color w:val="E40059" w:themeColor="accent2"/>
      <w:u w:color="E40059" w:themeColor="accent2"/>
    </w:rPr>
  </w:style>
  <w:style w:type="character" w:styleId="BookTitle">
    <w:name w:val="Book Title"/>
    <w:uiPriority w:val="33"/>
    <w:qFormat/>
    <w:rsid w:val="00446506"/>
    <w:rPr>
      <w:rFonts w:asciiTheme="majorHAnsi" w:eastAsiaTheme="majorEastAsia" w:hAnsiTheme="majorHAnsi" w:cstheme="majorBidi"/>
      <w:b/>
      <w:bCs/>
      <w:i/>
      <w:iCs/>
      <w:smallCaps/>
      <w:color w:val="AA0042" w:themeColor="accent2" w:themeShade="BF"/>
      <w:u w:val="single"/>
    </w:rPr>
  </w:style>
  <w:style w:type="paragraph" w:styleId="TOCHeading">
    <w:name w:val="TOC Heading"/>
    <w:basedOn w:val="Heading1"/>
    <w:next w:val="Normal"/>
    <w:uiPriority w:val="39"/>
    <w:semiHidden/>
    <w:unhideWhenUsed/>
    <w:qFormat/>
    <w:rsid w:val="00446506"/>
    <w:pPr>
      <w:outlineLvl w:val="9"/>
    </w:pPr>
  </w:style>
</w:styles>
</file>

<file path=word/webSettings.xml><?xml version="1.0" encoding="utf-8"?>
<w:webSettings xmlns:r="http://schemas.openxmlformats.org/officeDocument/2006/relationships" xmlns:w="http://schemas.openxmlformats.org/wordprocessingml/2006/main">
  <w:divs>
    <w:div w:id="225536145">
      <w:bodyDiv w:val="1"/>
      <w:marLeft w:val="0"/>
      <w:marRight w:val="0"/>
      <w:marTop w:val="0"/>
      <w:marBottom w:val="0"/>
      <w:divBdr>
        <w:top w:val="none" w:sz="0" w:space="0" w:color="auto"/>
        <w:left w:val="none" w:sz="0" w:space="0" w:color="auto"/>
        <w:bottom w:val="none" w:sz="0" w:space="0" w:color="auto"/>
        <w:right w:val="none" w:sz="0" w:space="0" w:color="auto"/>
      </w:divBdr>
    </w:div>
    <w:div w:id="371618450">
      <w:bodyDiv w:val="1"/>
      <w:marLeft w:val="0"/>
      <w:marRight w:val="0"/>
      <w:marTop w:val="0"/>
      <w:marBottom w:val="0"/>
      <w:divBdr>
        <w:top w:val="none" w:sz="0" w:space="0" w:color="auto"/>
        <w:left w:val="none" w:sz="0" w:space="0" w:color="auto"/>
        <w:bottom w:val="none" w:sz="0" w:space="0" w:color="auto"/>
        <w:right w:val="none" w:sz="0" w:space="0" w:color="auto"/>
      </w:divBdr>
    </w:div>
    <w:div w:id="415707387">
      <w:bodyDiv w:val="1"/>
      <w:marLeft w:val="0"/>
      <w:marRight w:val="0"/>
      <w:marTop w:val="0"/>
      <w:marBottom w:val="0"/>
      <w:divBdr>
        <w:top w:val="none" w:sz="0" w:space="0" w:color="auto"/>
        <w:left w:val="none" w:sz="0" w:space="0" w:color="auto"/>
        <w:bottom w:val="none" w:sz="0" w:space="0" w:color="auto"/>
        <w:right w:val="none" w:sz="0" w:space="0" w:color="auto"/>
      </w:divBdr>
    </w:div>
    <w:div w:id="437605613">
      <w:bodyDiv w:val="1"/>
      <w:marLeft w:val="0"/>
      <w:marRight w:val="0"/>
      <w:marTop w:val="0"/>
      <w:marBottom w:val="0"/>
      <w:divBdr>
        <w:top w:val="none" w:sz="0" w:space="0" w:color="auto"/>
        <w:left w:val="none" w:sz="0" w:space="0" w:color="auto"/>
        <w:bottom w:val="none" w:sz="0" w:space="0" w:color="auto"/>
        <w:right w:val="none" w:sz="0" w:space="0" w:color="auto"/>
      </w:divBdr>
    </w:div>
    <w:div w:id="537133874">
      <w:bodyDiv w:val="1"/>
      <w:marLeft w:val="0"/>
      <w:marRight w:val="0"/>
      <w:marTop w:val="0"/>
      <w:marBottom w:val="0"/>
      <w:divBdr>
        <w:top w:val="none" w:sz="0" w:space="0" w:color="auto"/>
        <w:left w:val="none" w:sz="0" w:space="0" w:color="auto"/>
        <w:bottom w:val="none" w:sz="0" w:space="0" w:color="auto"/>
        <w:right w:val="none" w:sz="0" w:space="0" w:color="auto"/>
      </w:divBdr>
    </w:div>
    <w:div w:id="540822341">
      <w:bodyDiv w:val="1"/>
      <w:marLeft w:val="0"/>
      <w:marRight w:val="0"/>
      <w:marTop w:val="0"/>
      <w:marBottom w:val="0"/>
      <w:divBdr>
        <w:top w:val="none" w:sz="0" w:space="0" w:color="auto"/>
        <w:left w:val="none" w:sz="0" w:space="0" w:color="auto"/>
        <w:bottom w:val="none" w:sz="0" w:space="0" w:color="auto"/>
        <w:right w:val="none" w:sz="0" w:space="0" w:color="auto"/>
      </w:divBdr>
    </w:div>
    <w:div w:id="616987664">
      <w:bodyDiv w:val="1"/>
      <w:marLeft w:val="0"/>
      <w:marRight w:val="0"/>
      <w:marTop w:val="0"/>
      <w:marBottom w:val="0"/>
      <w:divBdr>
        <w:top w:val="none" w:sz="0" w:space="0" w:color="auto"/>
        <w:left w:val="none" w:sz="0" w:space="0" w:color="auto"/>
        <w:bottom w:val="none" w:sz="0" w:space="0" w:color="auto"/>
        <w:right w:val="none" w:sz="0" w:space="0" w:color="auto"/>
      </w:divBdr>
    </w:div>
    <w:div w:id="822115463">
      <w:bodyDiv w:val="1"/>
      <w:marLeft w:val="0"/>
      <w:marRight w:val="0"/>
      <w:marTop w:val="0"/>
      <w:marBottom w:val="0"/>
      <w:divBdr>
        <w:top w:val="none" w:sz="0" w:space="0" w:color="auto"/>
        <w:left w:val="none" w:sz="0" w:space="0" w:color="auto"/>
        <w:bottom w:val="none" w:sz="0" w:space="0" w:color="auto"/>
        <w:right w:val="none" w:sz="0" w:space="0" w:color="auto"/>
      </w:divBdr>
    </w:div>
    <w:div w:id="901064802">
      <w:bodyDiv w:val="1"/>
      <w:marLeft w:val="0"/>
      <w:marRight w:val="0"/>
      <w:marTop w:val="0"/>
      <w:marBottom w:val="0"/>
      <w:divBdr>
        <w:top w:val="none" w:sz="0" w:space="0" w:color="auto"/>
        <w:left w:val="none" w:sz="0" w:space="0" w:color="auto"/>
        <w:bottom w:val="none" w:sz="0" w:space="0" w:color="auto"/>
        <w:right w:val="none" w:sz="0" w:space="0" w:color="auto"/>
      </w:divBdr>
    </w:div>
    <w:div w:id="1635335229">
      <w:bodyDiv w:val="1"/>
      <w:marLeft w:val="0"/>
      <w:marRight w:val="0"/>
      <w:marTop w:val="0"/>
      <w:marBottom w:val="0"/>
      <w:divBdr>
        <w:top w:val="none" w:sz="0" w:space="0" w:color="auto"/>
        <w:left w:val="none" w:sz="0" w:space="0" w:color="auto"/>
        <w:bottom w:val="none" w:sz="0" w:space="0" w:color="auto"/>
        <w:right w:val="none" w:sz="0" w:space="0" w:color="auto"/>
      </w:divBdr>
    </w:div>
    <w:div w:id="17913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ame">
      <a:dk1>
        <a:sysClr val="windowText" lastClr="000000"/>
      </a:dk1>
      <a:lt1>
        <a:sysClr val="window" lastClr="FFFFFF"/>
      </a:lt1>
      <a:dk2>
        <a:srgbClr val="000000"/>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7</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Deirdra Watson</dc:creator>
  <cp:keywords/>
  <dc:description/>
  <cp:lastModifiedBy>Deirdra Watson</cp:lastModifiedBy>
  <cp:revision>6</cp:revision>
  <dcterms:created xsi:type="dcterms:W3CDTF">2010-10-31T19:33:00Z</dcterms:created>
  <dcterms:modified xsi:type="dcterms:W3CDTF">2010-11-01T06:26:00Z</dcterms:modified>
</cp:coreProperties>
</file>