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FF" w:rsidRDefault="005919FF" w:rsidP="005919FF">
      <w:r>
        <w:t xml:space="preserve">Barney Toy Company manufactures large and small stuffed animals. It has a long term contract with a large chain of discount stores to sell 3000 large and 6000 small stuffed animals each month. The following cost information is available for large and small stuffed animals. </w:t>
      </w:r>
    </w:p>
    <w:p w:rsidR="005919FF" w:rsidRDefault="005919FF" w:rsidP="005919FF"/>
    <w:p w:rsidR="005919FF" w:rsidRDefault="005919FF" w:rsidP="005919FF">
      <w:r>
        <w:t>Item                                                               Large                                Small</w:t>
      </w:r>
    </w:p>
    <w:p w:rsidR="005919FF" w:rsidRDefault="005919FF" w:rsidP="005919FF">
      <w:r>
        <w:t>Price per unit                                                  $32                                    $21</w:t>
      </w:r>
    </w:p>
    <w:p w:rsidR="005919FF" w:rsidRDefault="005919FF" w:rsidP="005919FF">
      <w:r>
        <w:t xml:space="preserve">Variable costs per unit                       </w:t>
      </w:r>
    </w:p>
    <w:p w:rsidR="005919FF" w:rsidRDefault="005919FF" w:rsidP="005919FF">
      <w:pPr>
        <w:ind w:firstLine="720"/>
      </w:pPr>
      <w:r>
        <w:t>Direct material                                  $12                                    $10</w:t>
      </w:r>
    </w:p>
    <w:p w:rsidR="005919FF" w:rsidRDefault="005919FF" w:rsidP="005919FF">
      <w:pPr>
        <w:ind w:firstLine="720"/>
      </w:pPr>
      <w:r>
        <w:t>Direct labor                                           6                                          2</w:t>
      </w:r>
    </w:p>
    <w:p w:rsidR="005919FF" w:rsidRDefault="005919FF" w:rsidP="005919FF">
      <w:pPr>
        <w:ind w:firstLine="720"/>
      </w:pPr>
      <w:r>
        <w:t>Variable support                                  2                                          1</w:t>
      </w:r>
    </w:p>
    <w:p w:rsidR="00410CC0" w:rsidRDefault="005919FF" w:rsidP="005919FF">
      <w:r>
        <w:t xml:space="preserve">Fixed Costs per unit                                            3                                          </w:t>
      </w:r>
      <w:proofErr w:type="spellStart"/>
      <w:r>
        <w:t>3</w:t>
      </w:r>
      <w:proofErr w:type="spellEnd"/>
    </w:p>
    <w:p w:rsidR="005919FF" w:rsidRDefault="005919FF" w:rsidP="005919FF">
      <w:r>
        <w:t>Total Unit Costs                                                  $23                                      $16</w:t>
      </w:r>
    </w:p>
    <w:p w:rsidR="005919FF" w:rsidRDefault="005919FF" w:rsidP="005919FF">
      <w:r w:rsidRPr="005919FF">
        <w:t xml:space="preserve">Estimated demand </w:t>
      </w:r>
      <w:r>
        <w:t xml:space="preserve">                                            </w:t>
      </w:r>
      <w:r w:rsidRPr="005919FF">
        <w:t xml:space="preserve">15,000     </w:t>
      </w:r>
      <w:r>
        <w:t xml:space="preserve">          </w:t>
      </w:r>
      <w:r w:rsidRPr="005919FF">
        <w:t>25,000</w:t>
      </w:r>
    </w:p>
    <w:p w:rsidR="005919FF" w:rsidRDefault="005919FF" w:rsidP="005919FF">
      <w:r w:rsidRPr="005919FF">
        <w:t>(</w:t>
      </w:r>
      <w:proofErr w:type="gramStart"/>
      <w:r w:rsidRPr="005919FF">
        <w:t>inclusive</w:t>
      </w:r>
      <w:proofErr w:type="gramEnd"/>
      <w:r w:rsidRPr="005919FF">
        <w:t xml:space="preserve"> of long term contract)</w:t>
      </w:r>
    </w:p>
    <w:p w:rsidR="005919FF" w:rsidRDefault="005919FF" w:rsidP="005919FF">
      <w:r>
        <w:t xml:space="preserve">Production occurs in batches of 100 large or 200 small stuffed animals. Each batch takes a total of 10 machine hours to manufacture. The total machine hour capacity of 3000 machine hours cannot be increased for at least a year. </w:t>
      </w:r>
    </w:p>
    <w:p w:rsidR="005919FF" w:rsidRDefault="005919FF" w:rsidP="005919FF">
      <w:pPr>
        <w:pStyle w:val="ListParagraph"/>
        <w:numPr>
          <w:ilvl w:val="0"/>
          <w:numId w:val="1"/>
        </w:numPr>
      </w:pPr>
      <w:r>
        <w:t>Determine the contribution margin per unit for each of the two sizes of stuffed animals.</w:t>
      </w:r>
    </w:p>
    <w:p w:rsidR="005919FF" w:rsidRDefault="005919FF" w:rsidP="005919FF">
      <w:pPr>
        <w:pStyle w:val="ListParagraph"/>
        <w:numPr>
          <w:ilvl w:val="0"/>
          <w:numId w:val="1"/>
        </w:numPr>
      </w:pPr>
      <w:r>
        <w:t xml:space="preserve">Determine which size is more profitable to produce. How many units of each size should Barney produce? </w:t>
      </w:r>
    </w:p>
    <w:p w:rsidR="005919FF" w:rsidRDefault="005919FF" w:rsidP="005919FF">
      <w:pPr>
        <w:pStyle w:val="ListParagraph"/>
        <w:numPr>
          <w:ilvl w:val="0"/>
          <w:numId w:val="1"/>
        </w:numPr>
      </w:pPr>
      <w:r>
        <w:t xml:space="preserve">  Because of an unexpected high demand for stuffed dinosaurs, the discount store chain has requested an additional order of 5000 large stuffed dinosaurs. It is willing to pay $37 per dinosaur for this special order.        Determine the opportunity costs associated with this order.</w:t>
      </w:r>
    </w:p>
    <w:p w:rsidR="005919FF" w:rsidRDefault="005919FF" w:rsidP="005919FF">
      <w:pPr>
        <w:pStyle w:val="ListParagraph"/>
        <w:numPr>
          <w:ilvl w:val="0"/>
          <w:numId w:val="1"/>
        </w:numPr>
      </w:pPr>
      <w:r>
        <w:t xml:space="preserve">Should Barney Toy Company accept the order described in C.     </w:t>
      </w:r>
    </w:p>
    <w:sectPr w:rsidR="005919FF" w:rsidSect="0041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D88"/>
    <w:multiLevelType w:val="hybridMultilevel"/>
    <w:tmpl w:val="0840F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9FF"/>
    <w:rsid w:val="0018296F"/>
    <w:rsid w:val="001F33A9"/>
    <w:rsid w:val="00410CC0"/>
    <w:rsid w:val="00440E0E"/>
    <w:rsid w:val="004B3310"/>
    <w:rsid w:val="00552170"/>
    <w:rsid w:val="005919FF"/>
    <w:rsid w:val="00650C2C"/>
    <w:rsid w:val="008E2D97"/>
    <w:rsid w:val="00AA1836"/>
    <w:rsid w:val="00AF6C1E"/>
    <w:rsid w:val="00C4301D"/>
    <w:rsid w:val="00F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Office Word</Application>
  <DocSecurity>0</DocSecurity>
  <Lines>13</Lines>
  <Paragraphs>3</Paragraphs>
  <ScaleCrop>false</ScaleCrop>
  <Company>Rockwell Collins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pcreeden</dc:creator>
  <cp:keywords/>
  <dc:description/>
  <cp:lastModifiedBy>pcreeden</cp:lastModifiedBy>
  <cp:revision>1</cp:revision>
  <dcterms:created xsi:type="dcterms:W3CDTF">2010-11-03T01:08:00Z</dcterms:created>
  <dcterms:modified xsi:type="dcterms:W3CDTF">2010-11-03T01:16:00Z</dcterms:modified>
</cp:coreProperties>
</file>