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0E" w:rsidRDefault="00E2770E" w:rsidP="00E2770E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Please read the PDF file and answer these two questions. 1 ½ - 2 pages please.</w:t>
      </w:r>
    </w:p>
    <w:p w:rsidR="00E2770E" w:rsidRDefault="00E2770E" w:rsidP="00E2770E">
      <w:pPr>
        <w:pStyle w:val="ListParagraph"/>
        <w:rPr>
          <w:rFonts w:ascii="Verdana" w:hAnsi="Verdana"/>
          <w:sz w:val="21"/>
          <w:szCs w:val="21"/>
        </w:rPr>
      </w:pPr>
    </w:p>
    <w:p w:rsidR="00E2770E" w:rsidRDefault="00E2770E" w:rsidP="00E2770E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E2770E">
        <w:rPr>
          <w:rFonts w:ascii="Verdana" w:hAnsi="Verdana"/>
          <w:sz w:val="21"/>
          <w:szCs w:val="21"/>
        </w:rPr>
        <w:t xml:space="preserve">What are some of the major cultural differences between the Poles and the U.S.? Using the </w:t>
      </w:r>
      <w:proofErr w:type="spellStart"/>
      <w:r w:rsidRPr="00E2770E">
        <w:rPr>
          <w:rFonts w:ascii="Verdana" w:hAnsi="Verdana"/>
          <w:sz w:val="21"/>
          <w:szCs w:val="21"/>
        </w:rPr>
        <w:t>Hofstede's</w:t>
      </w:r>
      <w:proofErr w:type="spellEnd"/>
      <w:r w:rsidRPr="00E2770E">
        <w:rPr>
          <w:rFonts w:ascii="Verdana" w:hAnsi="Verdana"/>
          <w:sz w:val="21"/>
          <w:szCs w:val="21"/>
        </w:rPr>
        <w:t xml:space="preserve"> and 7d cultural dimensions model, explains some of the cultural differences noted in the case.  </w:t>
      </w:r>
    </w:p>
    <w:p w:rsidR="00E2770E" w:rsidRPr="00E2770E" w:rsidRDefault="00E2770E" w:rsidP="00E2770E">
      <w:pPr>
        <w:pStyle w:val="ListParagraph"/>
        <w:rPr>
          <w:rFonts w:ascii="Verdana" w:hAnsi="Verdana"/>
          <w:sz w:val="21"/>
          <w:szCs w:val="21"/>
        </w:rPr>
      </w:pPr>
    </w:p>
    <w:p w:rsidR="004605CF" w:rsidRPr="00E2770E" w:rsidRDefault="00E2770E" w:rsidP="00E2770E">
      <w:pPr>
        <w:pStyle w:val="ListParagraph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E2770E">
        <w:rPr>
          <w:rFonts w:ascii="Verdana" w:hAnsi="Verdana"/>
          <w:sz w:val="21"/>
          <w:szCs w:val="21"/>
        </w:rPr>
        <w:t>What cultural adaptations would you suggest to the U.S. expatriate managers regarding their management styles?</w:t>
      </w:r>
    </w:p>
    <w:sectPr w:rsidR="004605CF" w:rsidRPr="00E2770E" w:rsidSect="0046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0DC"/>
    <w:multiLevelType w:val="hybridMultilevel"/>
    <w:tmpl w:val="F29C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770E"/>
    <w:rsid w:val="004605CF"/>
    <w:rsid w:val="00E2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Hewlett-Packard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2010-10-31T00:42:00Z</dcterms:created>
  <dcterms:modified xsi:type="dcterms:W3CDTF">2010-10-31T00:43:00Z</dcterms:modified>
</cp:coreProperties>
</file>