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56" w:rsidRPr="00366B5C" w:rsidRDefault="00276C56" w:rsidP="00366B5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66B5C">
        <w:rPr>
          <w:rFonts w:ascii="Times New Roman" w:hAnsi="Times New Roman"/>
        </w:rPr>
        <w:t>A large law firm uses an average of 40 boxes of copier paper a day. The firm operates 260 days a year. Storage and handling costs for the paper are $30 a year per box, and it costs approximately $60 to order and receive a shipment of paper.</w:t>
      </w:r>
    </w:p>
    <w:p w:rsidR="00276C56" w:rsidRDefault="00276C56" w:rsidP="00366B5C">
      <w:pPr>
        <w:ind w:left="1080"/>
        <w:rPr>
          <w:rFonts w:ascii="Times New Roman" w:hAnsi="Times New Roman"/>
        </w:rPr>
      </w:pPr>
    </w:p>
    <w:p w:rsidR="00276C56" w:rsidRDefault="00276C56" w:rsidP="00366B5C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order size would minimize the sum of annual ordering and carrying costs?</w:t>
      </w:r>
    </w:p>
    <w:p w:rsidR="00276C56" w:rsidRDefault="00276C56" w:rsidP="00366B5C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Compute the total annual cost using your order size from Part a.</w:t>
      </w:r>
    </w:p>
    <w:p w:rsidR="00276C56" w:rsidRDefault="00276C56" w:rsidP="00366B5C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Except for rounding, are annual ordering and carrying costs always equal at the EOQ?</w:t>
      </w:r>
    </w:p>
    <w:p w:rsidR="00276C56" w:rsidRDefault="00276C56" w:rsidP="00366B5C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office manager is currently using an order size of 200 boxes. The partners of the firm expect the office to be managed “in a cost efficient manner”. Would you recommend that the office manager use the optimal order size instead of 200 boxes? Justify your answer.</w:t>
      </w:r>
    </w:p>
    <w:p w:rsidR="006E072A" w:rsidRDefault="006E072A" w:rsidP="00366B5C"/>
    <w:p w:rsidR="00276C56" w:rsidRPr="00366B5C" w:rsidRDefault="00276C56" w:rsidP="00366B5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66B5C">
        <w:rPr>
          <w:rFonts w:ascii="Times New Roman" w:hAnsi="Times New Roman"/>
        </w:rPr>
        <w:t>A chemical firm produces sodium bisulfate in 100-pound bags. Demand for this product is 20 tons per day. The capacity for producing the product is 50 tons per day. Setup costs $100, and storage and handling costs are $5 per ton a year. The firm operates 200 days a year. (Note: 1 ton = 2,000 pounds.)</w:t>
      </w:r>
    </w:p>
    <w:p w:rsidR="00276C56" w:rsidRDefault="00276C56" w:rsidP="00366B5C">
      <w:pPr>
        <w:ind w:left="1080"/>
        <w:rPr>
          <w:rFonts w:ascii="Times New Roman" w:hAnsi="Times New Roman"/>
        </w:rPr>
      </w:pPr>
    </w:p>
    <w:p w:rsidR="00276C56" w:rsidRDefault="00276C56" w:rsidP="00366B5C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many bags per run are optimal?</w:t>
      </w:r>
    </w:p>
    <w:p w:rsidR="00276C56" w:rsidRDefault="00276C56" w:rsidP="00366B5C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would the average inventory be for this lot size?</w:t>
      </w:r>
    </w:p>
    <w:p w:rsidR="00276C56" w:rsidRDefault="00276C56" w:rsidP="00366B5C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Determine the approximate length of a production run, in days.</w:t>
      </w:r>
    </w:p>
    <w:p w:rsidR="00276C56" w:rsidRDefault="00276C56" w:rsidP="00366B5C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About how many runs per year would be there?</w:t>
      </w:r>
    </w:p>
    <w:p w:rsidR="00276C56" w:rsidRDefault="00276C56" w:rsidP="00366B5C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much could the company save annually if the setup cost could be reduced to $25 per run?</w:t>
      </w:r>
    </w:p>
    <w:p w:rsidR="00366B5C" w:rsidRDefault="00366B5C" w:rsidP="00366B5C">
      <w:pPr>
        <w:ind w:left="1440"/>
        <w:rPr>
          <w:rFonts w:ascii="Times New Roman" w:hAnsi="Times New Roman"/>
        </w:rPr>
      </w:pPr>
    </w:p>
    <w:p w:rsidR="00366B5C" w:rsidRPr="00366B5C" w:rsidRDefault="00366B5C" w:rsidP="00366B5C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366B5C">
        <w:rPr>
          <w:rFonts w:ascii="Times New Roman" w:hAnsi="Times New Roman"/>
          <w:color w:val="000000"/>
          <w:sz w:val="24"/>
          <w:szCs w:val="24"/>
        </w:rPr>
        <w:t xml:space="preserve">A mail-order house uses 18000 boxes a year. Carrying costs are </w:t>
      </w:r>
      <w:r w:rsidR="00565E93">
        <w:rPr>
          <w:rFonts w:ascii="Times New Roman" w:hAnsi="Times New Roman"/>
          <w:color w:val="000000"/>
          <w:sz w:val="24"/>
          <w:szCs w:val="24"/>
        </w:rPr>
        <w:t>.</w:t>
      </w:r>
      <w:r w:rsidRPr="00366B5C">
        <w:rPr>
          <w:rFonts w:ascii="Times New Roman" w:hAnsi="Times New Roman"/>
          <w:color w:val="000000"/>
          <w:sz w:val="24"/>
          <w:szCs w:val="24"/>
        </w:rPr>
        <w:t>60 cents per box a year, and ordering costs are $96. The following price schedule applies. Determine</w:t>
      </w:r>
    </w:p>
    <w:p w:rsidR="00366B5C" w:rsidRPr="00366B5C" w:rsidRDefault="00366B5C" w:rsidP="00366B5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66B5C">
        <w:rPr>
          <w:rFonts w:ascii="Times New Roman" w:hAnsi="Times New Roman"/>
          <w:color w:val="000000"/>
          <w:sz w:val="24"/>
          <w:szCs w:val="24"/>
        </w:rPr>
        <w:t>a.</w:t>
      </w:r>
      <w:r w:rsidRPr="00366B5C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366B5C">
        <w:rPr>
          <w:rFonts w:ascii="Times New Roman" w:hAnsi="Times New Roman"/>
          <w:color w:val="000000"/>
          <w:sz w:val="24"/>
          <w:szCs w:val="24"/>
        </w:rPr>
        <w:t>The optimal order quantity</w:t>
      </w:r>
    </w:p>
    <w:p w:rsidR="00366B5C" w:rsidRPr="00366B5C" w:rsidRDefault="00366B5C" w:rsidP="00366B5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66B5C">
        <w:rPr>
          <w:rFonts w:ascii="Times New Roman" w:hAnsi="Times New Roman"/>
          <w:color w:val="000000"/>
          <w:sz w:val="24"/>
          <w:szCs w:val="24"/>
        </w:rPr>
        <w:t>b.</w:t>
      </w:r>
      <w:r w:rsidRPr="00366B5C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366B5C">
        <w:rPr>
          <w:rFonts w:ascii="Times New Roman" w:hAnsi="Times New Roman"/>
          <w:color w:val="000000"/>
          <w:sz w:val="24"/>
          <w:szCs w:val="24"/>
        </w:rPr>
        <w:t>The number of orders per year</w:t>
      </w:r>
    </w:p>
    <w:p w:rsidR="00366B5C" w:rsidRPr="00366B5C" w:rsidRDefault="00366B5C" w:rsidP="00366B5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366B5C" w:rsidRPr="00366B5C" w:rsidRDefault="00366B5C" w:rsidP="00366B5C">
      <w:pPr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366B5C">
        <w:rPr>
          <w:rFonts w:ascii="Times New Roman" w:hAnsi="Times New Roman"/>
          <w:color w:val="000000"/>
          <w:sz w:val="24"/>
          <w:szCs w:val="24"/>
        </w:rPr>
        <w:t>Number of boxes            Price per box ($)</w:t>
      </w:r>
    </w:p>
    <w:p w:rsidR="00366B5C" w:rsidRPr="00366B5C" w:rsidRDefault="00366B5C" w:rsidP="00366B5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66B5C">
        <w:rPr>
          <w:rFonts w:ascii="Times New Roman" w:hAnsi="Times New Roman"/>
          <w:color w:val="000000"/>
          <w:sz w:val="24"/>
          <w:szCs w:val="24"/>
        </w:rPr>
        <w:t>1000 to 1999                           1.25</w:t>
      </w:r>
      <w:r w:rsidRPr="00366B5C">
        <w:rPr>
          <w:rFonts w:ascii="Times New Roman" w:hAnsi="Times New Roman"/>
          <w:color w:val="000000"/>
          <w:sz w:val="24"/>
          <w:szCs w:val="24"/>
        </w:rPr>
        <w:br/>
        <w:t>2000 to 4999                           1.20</w:t>
      </w:r>
    </w:p>
    <w:p w:rsidR="00366B5C" w:rsidRPr="00366B5C" w:rsidRDefault="00366B5C" w:rsidP="00366B5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66B5C">
        <w:rPr>
          <w:rFonts w:ascii="Times New Roman" w:hAnsi="Times New Roman"/>
          <w:color w:val="000000"/>
          <w:sz w:val="24"/>
          <w:szCs w:val="24"/>
        </w:rPr>
        <w:t>5000 to 9999                           1.15</w:t>
      </w:r>
    </w:p>
    <w:p w:rsidR="00366B5C" w:rsidRPr="00366B5C" w:rsidRDefault="00366B5C" w:rsidP="00366B5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66B5C">
        <w:rPr>
          <w:rFonts w:ascii="Times New Roman" w:hAnsi="Times New Roman"/>
          <w:color w:val="000000"/>
          <w:sz w:val="24"/>
          <w:szCs w:val="24"/>
        </w:rPr>
        <w:t>10000 or more                        1.10</w:t>
      </w:r>
    </w:p>
    <w:p w:rsidR="00366B5C" w:rsidRDefault="00366B5C" w:rsidP="00366B5C">
      <w:pPr>
        <w:ind w:left="720"/>
        <w:rPr>
          <w:rFonts w:ascii="Times New Roman" w:hAnsi="Times New Roman"/>
        </w:rPr>
      </w:pPr>
    </w:p>
    <w:p w:rsidR="00366B5C" w:rsidRPr="00366B5C" w:rsidRDefault="00366B5C" w:rsidP="00366B5C">
      <w:pPr>
        <w:ind w:left="1440"/>
        <w:rPr>
          <w:rFonts w:ascii="Times New Roman" w:hAnsi="Times New Roman"/>
        </w:rPr>
      </w:pPr>
    </w:p>
    <w:p w:rsidR="00366B5C" w:rsidRDefault="00366B5C" w:rsidP="00366B5C">
      <w:pPr>
        <w:rPr>
          <w:rFonts w:ascii="Times New Roman" w:hAnsi="Times New Roman"/>
          <w:color w:val="000000"/>
          <w:sz w:val="24"/>
          <w:szCs w:val="24"/>
        </w:rPr>
      </w:pPr>
    </w:p>
    <w:p w:rsidR="00366B5C" w:rsidRDefault="00366B5C" w:rsidP="00366B5C">
      <w:pPr>
        <w:autoSpaceDE w:val="0"/>
        <w:autoSpaceDN w:val="0"/>
        <w:adjustRightInd w:val="0"/>
        <w:ind w:left="720" w:firstLine="720"/>
        <w:rPr>
          <w:rFonts w:ascii="Times New Roman" w:eastAsiaTheme="minorHAnsi" w:hAnsi="Times New Roman"/>
          <w:color w:val="000000"/>
          <w:szCs w:val="22"/>
        </w:rPr>
      </w:pPr>
    </w:p>
    <w:p w:rsidR="00366B5C" w:rsidRDefault="00366B5C" w:rsidP="00366B5C">
      <w:pPr>
        <w:autoSpaceDE w:val="0"/>
        <w:autoSpaceDN w:val="0"/>
        <w:adjustRightInd w:val="0"/>
        <w:ind w:left="720" w:firstLine="720"/>
        <w:rPr>
          <w:rFonts w:ascii="Times New Roman" w:eastAsiaTheme="minorHAnsi" w:hAnsi="Times New Roman"/>
          <w:color w:val="000000"/>
          <w:szCs w:val="22"/>
        </w:rPr>
      </w:pPr>
    </w:p>
    <w:p w:rsidR="00276C56" w:rsidRDefault="00276C56" w:rsidP="00276C56">
      <w:r>
        <w:rPr>
          <w:rFonts w:ascii="Times New Roman" w:eastAsiaTheme="minorHAnsi" w:hAnsi="Times New Roman"/>
          <w:b/>
          <w:bCs/>
          <w:color w:val="FFFFFF"/>
          <w:szCs w:val="22"/>
        </w:rPr>
        <w:t>Number</w:t>
      </w:r>
    </w:p>
    <w:sectPr w:rsidR="00276C56" w:rsidSect="006E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59E"/>
    <w:multiLevelType w:val="hybridMultilevel"/>
    <w:tmpl w:val="4DD6A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9B4"/>
    <w:rsid w:val="00276C56"/>
    <w:rsid w:val="00366B5C"/>
    <w:rsid w:val="00565E93"/>
    <w:rsid w:val="006E072A"/>
    <w:rsid w:val="00E849B4"/>
    <w:rsid w:val="00E9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56"/>
    <w:pPr>
      <w:spacing w:after="0" w:line="240" w:lineRule="auto"/>
      <w:jc w:val="left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9B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C56"/>
    <w:pPr>
      <w:ind w:left="720"/>
      <w:contextualSpacing/>
    </w:pPr>
  </w:style>
  <w:style w:type="character" w:customStyle="1" w:styleId="googqs-tidbit1">
    <w:name w:val="goog_qs-tidbit1"/>
    <w:basedOn w:val="DefaultParagraphFont"/>
    <w:rsid w:val="00366B5C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5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and Jenny</dc:creator>
  <cp:lastModifiedBy>Jason and Jenny</cp:lastModifiedBy>
  <cp:revision>1</cp:revision>
  <dcterms:created xsi:type="dcterms:W3CDTF">2010-10-30T17:27:00Z</dcterms:created>
  <dcterms:modified xsi:type="dcterms:W3CDTF">2010-10-30T19:15:00Z</dcterms:modified>
</cp:coreProperties>
</file>