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43" w:rsidRPr="00A66D43" w:rsidRDefault="00A66D43" w:rsidP="00A66D43">
      <w:r>
        <w:rPr>
          <w:lang w:val="en-GB"/>
        </w:rPr>
        <w:t xml:space="preserve">6. </w:t>
      </w:r>
      <w:r w:rsidRPr="00A66D43">
        <w:rPr>
          <w:lang w:val="en-GB"/>
        </w:rPr>
        <w:t>From the following table giving the quantity demanded of a commodity (Y), its price (X1), and the consumers income (X2) from 1986 to 2005, a) estimate the regression equation of Y on X1 and X2, b) test at the 5 % level for the statistical significance of the slope parameters, c) find the unadjusted and the adjusted coefficients of determination and d) test at the 5 % level for the overall statistical significance of the regression. Show all your results to three decimal places.</w:t>
      </w:r>
      <w:r w:rsidRPr="00A66D43">
        <w:t xml:space="preserve"> </w:t>
      </w:r>
    </w:p>
    <w:tbl>
      <w:tblPr>
        <w:tblW w:w="3904" w:type="dxa"/>
        <w:tblInd w:w="108" w:type="dxa"/>
        <w:tblLook w:val="04A0"/>
      </w:tblPr>
      <w:tblGrid>
        <w:gridCol w:w="976"/>
        <w:gridCol w:w="976"/>
        <w:gridCol w:w="976"/>
        <w:gridCol w:w="976"/>
      </w:tblGrid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6D43">
              <w:rPr>
                <w:rFonts w:ascii="Arial" w:eastAsia="Times New Roman" w:hAnsi="Arial" w:cs="Arial"/>
                <w:color w:val="000000"/>
              </w:rPr>
              <w:t>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6D43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6D43">
              <w:rPr>
                <w:rFonts w:ascii="Arial" w:eastAsia="Times New Roman" w:hAnsi="Arial" w:cs="Arial"/>
                <w:color w:val="000000"/>
              </w:rPr>
              <w:t>X1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6D43">
              <w:rPr>
                <w:rFonts w:ascii="Arial" w:eastAsia="Times New Roman" w:hAnsi="Arial" w:cs="Arial"/>
                <w:color w:val="000000"/>
              </w:rPr>
              <w:t>X2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2,210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2,305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2,407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2,610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2,698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2,801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2,921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3,099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3201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3,308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3,397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3,501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3,689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3,800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3,896</w:t>
            </w:r>
          </w:p>
        </w:tc>
      </w:tr>
      <w:tr w:rsidR="00A66D43" w:rsidRPr="00A66D43" w:rsidTr="00A66D4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D43" w:rsidRPr="00A66D43" w:rsidRDefault="00A66D43" w:rsidP="00A66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D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3,989</w:t>
            </w:r>
          </w:p>
        </w:tc>
      </w:tr>
    </w:tbl>
    <w:p w:rsidR="009176BB" w:rsidRDefault="009176BB"/>
    <w:p w:rsidR="00A66D43" w:rsidRDefault="00A66D43"/>
    <w:p w:rsidR="00A66D43" w:rsidRDefault="00A66D43" w:rsidP="00A66D43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 xml:space="preserve">If the regression of Y on X1 and X2 is run in double log form for the data of Problem 5, the results are as follows; </w:t>
      </w:r>
    </w:p>
    <w:p w:rsidR="00A66D43" w:rsidRDefault="00A66D43" w:rsidP="00A66D43">
      <w:pPr>
        <w:spacing w:line="360" w:lineRule="auto"/>
        <w:ind w:left="360"/>
        <w:jc w:val="both"/>
      </w:pPr>
      <w:r>
        <w:t xml:space="preserve">In </w:t>
      </w:r>
      <w:proofErr w:type="spellStart"/>
      <w:proofErr w:type="gramStart"/>
      <w:r>
        <w:t>Y</w:t>
      </w:r>
      <w:r>
        <w:rPr>
          <w:vertAlign w:val="subscript"/>
        </w:rPr>
        <w:t>t</w:t>
      </w:r>
      <w:proofErr w:type="spellEnd"/>
      <w:proofErr w:type="gramEnd"/>
      <w:r>
        <w:t xml:space="preserve">= -0.533 - 0.389 </w:t>
      </w:r>
      <w:proofErr w:type="spellStart"/>
      <w:r>
        <w:t>ln</w:t>
      </w:r>
      <w:proofErr w:type="spellEnd"/>
      <w:r>
        <w:t xml:space="preserve"> X</w:t>
      </w:r>
      <w:r>
        <w:rPr>
          <w:vertAlign w:val="subscript"/>
        </w:rPr>
        <w:t>1t</w:t>
      </w:r>
      <w:r>
        <w:t xml:space="preserve"> + 0.769 </w:t>
      </w:r>
      <w:proofErr w:type="spellStart"/>
      <w:r>
        <w:t>ln</w:t>
      </w:r>
      <w:proofErr w:type="spellEnd"/>
      <w:r>
        <w:t xml:space="preserve"> X</w:t>
      </w:r>
      <w:r>
        <w:rPr>
          <w:vertAlign w:val="subscript"/>
        </w:rPr>
        <w:t>2t</w:t>
      </w:r>
    </w:p>
    <w:p w:rsidR="00A66D43" w:rsidRDefault="00A66D43" w:rsidP="00A66D43">
      <w:pPr>
        <w:spacing w:line="360" w:lineRule="auto"/>
        <w:ind w:left="360"/>
        <w:jc w:val="both"/>
      </w:pPr>
      <w:r>
        <w:t xml:space="preserve">  </w:t>
      </w:r>
      <w:r>
        <w:tab/>
      </w:r>
      <w:r>
        <w:tab/>
        <w:t xml:space="preserve">   (-3,304)</w:t>
      </w:r>
      <w:r>
        <w:tab/>
        <w:t xml:space="preserve">  (4,042)</w:t>
      </w:r>
    </w:p>
    <w:p w:rsidR="00A66D43" w:rsidRDefault="00A66D43" w:rsidP="00A66D43">
      <w:pPr>
        <w:spacing w:line="360" w:lineRule="auto"/>
        <w:ind w:left="360"/>
        <w:jc w:val="both"/>
      </w:pPr>
      <w:r>
        <w:sym w:font="Symbol" w:char="F060"/>
      </w:r>
      <w:r>
        <w:t>R</w:t>
      </w:r>
      <w:r>
        <w:rPr>
          <w:vertAlign w:val="superscript"/>
        </w:rPr>
        <w:t>2</w:t>
      </w:r>
      <w:r>
        <w:t>= 0.95054</w:t>
      </w:r>
      <w:r>
        <w:tab/>
      </w:r>
      <w:r>
        <w:tab/>
        <w:t>F= 183,582</w:t>
      </w:r>
    </w:p>
    <w:p w:rsidR="00A66D43" w:rsidRDefault="00A66D43" w:rsidP="00A66D43">
      <w:pPr>
        <w:spacing w:line="360" w:lineRule="auto"/>
        <w:ind w:left="360"/>
        <w:jc w:val="both"/>
      </w:pPr>
      <w:r>
        <w:t>Compare the above results with those of problem 6. Which are better? Why?</w:t>
      </w:r>
    </w:p>
    <w:p w:rsidR="00A66D43" w:rsidRDefault="00A66D43" w:rsidP="00A66D43">
      <w:pPr>
        <w:spacing w:line="360" w:lineRule="auto"/>
        <w:ind w:left="360"/>
        <w:jc w:val="both"/>
      </w:pPr>
    </w:p>
    <w:p w:rsidR="00A66D43" w:rsidRDefault="00A66D43" w:rsidP="00A66D43">
      <w:pPr>
        <w:spacing w:after="0" w:line="360" w:lineRule="auto"/>
        <w:ind w:firstLine="360"/>
        <w:jc w:val="both"/>
      </w:pPr>
      <w:r>
        <w:lastRenderedPageBreak/>
        <w:t xml:space="preserve">Integrating problem </w:t>
      </w:r>
    </w:p>
    <w:p w:rsidR="00A66D43" w:rsidRDefault="00A66D43" w:rsidP="00A66D43">
      <w:pPr>
        <w:spacing w:line="360" w:lineRule="auto"/>
        <w:ind w:left="360"/>
        <w:jc w:val="both"/>
      </w:pPr>
      <w:r>
        <w:t xml:space="preserve">Starting with the data for problem 6 and the data on the price of a related commodity for years 1986 to 2005 given below, we estimated the regression for the quantity demanded of a commodity which now </w:t>
      </w:r>
      <w:proofErr w:type="spellStart"/>
      <w:r>
        <w:t>relabel</w:t>
      </w:r>
      <w:proofErr w:type="spellEnd"/>
      <w:r>
        <w:t xml:space="preserve"> </w:t>
      </w:r>
      <w:proofErr w:type="spellStart"/>
      <w:r>
        <w:t>Q^x</w:t>
      </w:r>
      <w:proofErr w:type="spellEnd"/>
      <w:r>
        <w:t xml:space="preserve">, on the price of the commodity which we now label </w:t>
      </w:r>
      <w:proofErr w:type="spellStart"/>
      <w:r>
        <w:t>Px</w:t>
      </w:r>
      <w:proofErr w:type="spellEnd"/>
      <w:r>
        <w:t xml:space="preserve"> consumers income which we now label Y and the price of the related commodity </w:t>
      </w:r>
      <w:proofErr w:type="spellStart"/>
      <w:r>
        <w:t>Pz</w:t>
      </w:r>
      <w:proofErr w:type="spellEnd"/>
      <w:r>
        <w:t xml:space="preserve">, and we obtained the following results. </w:t>
      </w:r>
    </w:p>
    <w:p w:rsidR="00A66D43" w:rsidRDefault="00A66D43" w:rsidP="00A66D43">
      <w:pPr>
        <w:spacing w:line="360" w:lineRule="auto"/>
        <w:ind w:left="360"/>
        <w:jc w:val="both"/>
      </w:pPr>
      <w:r>
        <w:t xml:space="preserve">Year </w:t>
      </w:r>
      <w:r>
        <w:tab/>
        <w:t xml:space="preserve"> 1986</w:t>
      </w:r>
      <w:r>
        <w:tab/>
        <w:t>1987</w:t>
      </w:r>
      <w:r>
        <w:tab/>
        <w:t>1988</w:t>
      </w:r>
      <w:r>
        <w:tab/>
        <w:t>1989</w:t>
      </w:r>
      <w:r>
        <w:tab/>
        <w:t>1990</w:t>
      </w:r>
      <w:r>
        <w:tab/>
        <w:t>1991</w:t>
      </w:r>
      <w:r>
        <w:tab/>
        <w:t>1992</w:t>
      </w:r>
      <w:r>
        <w:tab/>
        <w:t>1993</w:t>
      </w:r>
      <w:r>
        <w:tab/>
        <w:t>1994</w:t>
      </w:r>
      <w:r>
        <w:tab/>
        <w:t>1995</w:t>
      </w:r>
    </w:p>
    <w:p w:rsidR="00A66D43" w:rsidRDefault="00A66D43" w:rsidP="00A66D43">
      <w:pPr>
        <w:spacing w:line="360" w:lineRule="auto"/>
        <w:ind w:left="360"/>
        <w:jc w:val="both"/>
      </w:pPr>
      <w:proofErr w:type="spellStart"/>
      <w:r>
        <w:t>Pz</w:t>
      </w:r>
      <w:proofErr w:type="spellEnd"/>
      <w:r>
        <w:t xml:space="preserve"> </w:t>
      </w:r>
      <w:r>
        <w:tab/>
      </w:r>
      <w:r>
        <w:tab/>
        <w:t>14</w:t>
      </w:r>
      <w:r>
        <w:tab/>
        <w:t>15</w:t>
      </w:r>
      <w:r>
        <w:tab/>
        <w:t>15</w:t>
      </w:r>
      <w:r>
        <w:tab/>
        <w:t>16</w:t>
      </w:r>
      <w:r>
        <w:tab/>
        <w:t>17</w:t>
      </w:r>
      <w:r>
        <w:tab/>
        <w:t>18</w:t>
      </w:r>
      <w:r>
        <w:tab/>
        <w:t>17</w:t>
      </w:r>
      <w:r>
        <w:tab/>
        <w:t>18</w:t>
      </w:r>
      <w:r>
        <w:tab/>
        <w:t>19</w:t>
      </w:r>
      <w:r>
        <w:tab/>
        <w:t>20</w:t>
      </w:r>
    </w:p>
    <w:p w:rsidR="00A66D43" w:rsidRDefault="00A66D43" w:rsidP="00A66D43">
      <w:pPr>
        <w:spacing w:line="360" w:lineRule="auto"/>
        <w:ind w:left="360"/>
        <w:jc w:val="both"/>
      </w:pPr>
      <w:r>
        <w:t>Year</w:t>
      </w:r>
      <w:r>
        <w:tab/>
        <w:t>1996</w:t>
      </w:r>
      <w:r>
        <w:tab/>
        <w:t>1997</w:t>
      </w:r>
      <w:r>
        <w:tab/>
        <w:t>1998</w:t>
      </w:r>
      <w:r>
        <w:tab/>
        <w:t>1999</w:t>
      </w:r>
      <w:r>
        <w:tab/>
        <w:t>2000</w:t>
      </w:r>
      <w:r>
        <w:tab/>
        <w:t>2001</w:t>
      </w:r>
      <w:r>
        <w:tab/>
        <w:t>2002</w:t>
      </w:r>
      <w:r>
        <w:tab/>
        <w:t>2003</w:t>
      </w:r>
      <w:r>
        <w:tab/>
        <w:t>2004</w:t>
      </w:r>
      <w:r>
        <w:tab/>
        <w:t>2005</w:t>
      </w:r>
    </w:p>
    <w:p w:rsidR="00A66D43" w:rsidRDefault="00A66D43" w:rsidP="00A66D43">
      <w:pPr>
        <w:spacing w:line="360" w:lineRule="auto"/>
        <w:ind w:left="360"/>
        <w:jc w:val="both"/>
      </w:pPr>
      <w:proofErr w:type="spellStart"/>
      <w:r>
        <w:t>Pz</w:t>
      </w:r>
      <w:proofErr w:type="spellEnd"/>
      <w:r>
        <w:tab/>
      </w:r>
      <w:r>
        <w:tab/>
        <w:t>20</w:t>
      </w:r>
      <w:r>
        <w:tab/>
        <w:t>19</w:t>
      </w:r>
      <w:r>
        <w:tab/>
        <w:t>21</w:t>
      </w:r>
      <w:r>
        <w:tab/>
        <w:t>21</w:t>
      </w:r>
      <w:r>
        <w:tab/>
        <w:t>22</w:t>
      </w:r>
      <w:r>
        <w:tab/>
        <w:t>23</w:t>
      </w:r>
      <w:r>
        <w:tab/>
        <w:t>23</w:t>
      </w:r>
      <w:r>
        <w:tab/>
        <w:t>24</w:t>
      </w:r>
      <w:r>
        <w:tab/>
        <w:t>25</w:t>
      </w:r>
      <w:r>
        <w:tab/>
        <w:t>25</w:t>
      </w:r>
    </w:p>
    <w:p w:rsidR="00A66D43" w:rsidRDefault="00A66D43" w:rsidP="00A66D43">
      <w:pPr>
        <w:spacing w:line="360" w:lineRule="auto"/>
        <w:ind w:left="360"/>
        <w:jc w:val="both"/>
      </w:pPr>
    </w:p>
    <w:p w:rsidR="00A66D43" w:rsidRDefault="00A66D43" w:rsidP="00A66D43">
      <w:pPr>
        <w:spacing w:line="360" w:lineRule="auto"/>
        <w:ind w:left="360"/>
        <w:jc w:val="both"/>
      </w:pPr>
      <w:proofErr w:type="spellStart"/>
      <w:r>
        <w:t>Qx</w:t>
      </w:r>
      <w:proofErr w:type="spellEnd"/>
      <w:r>
        <w:t>^= 121.86-9.50Px+0.04Y-2.21Pz</w:t>
      </w:r>
    </w:p>
    <w:p w:rsidR="00A66D43" w:rsidRDefault="00A66D43" w:rsidP="00A66D43">
      <w:pPr>
        <w:spacing w:line="360" w:lineRule="auto"/>
        <w:ind w:left="360"/>
        <w:jc w:val="both"/>
      </w:pPr>
      <w:r>
        <w:tab/>
      </w:r>
      <w:r>
        <w:tab/>
        <w:t xml:space="preserve">    (-5.12) (2.18) (-0.68)</w:t>
      </w:r>
    </w:p>
    <w:p w:rsidR="00A66D43" w:rsidRDefault="00A66D43" w:rsidP="00A66D43">
      <w:pPr>
        <w:spacing w:line="360" w:lineRule="auto"/>
        <w:ind w:left="360"/>
        <w:jc w:val="both"/>
      </w:pPr>
      <w:r>
        <w:t>R</w:t>
      </w:r>
      <w:r>
        <w:rPr>
          <w:vertAlign w:val="superscript"/>
        </w:rPr>
        <w:t>2</w:t>
      </w:r>
      <w:r>
        <w:t>=0.9633</w:t>
      </w:r>
      <w:r>
        <w:tab/>
        <w:t>F= 167.33</w:t>
      </w:r>
      <w:r>
        <w:tab/>
        <w:t>D-W= 2.38</w:t>
      </w:r>
    </w:p>
    <w:p w:rsidR="00A66D43" w:rsidRDefault="00A66D43" w:rsidP="00A66D43">
      <w:pPr>
        <w:spacing w:line="360" w:lineRule="auto"/>
        <w:ind w:left="360"/>
        <w:jc w:val="both"/>
      </w:pPr>
      <w:proofErr w:type="gramStart"/>
      <w:r>
        <w:t>a</w:t>
      </w:r>
      <w:proofErr w:type="gramEnd"/>
      <w:r>
        <w:t>). Explain why you think we have chosen to include the price commodity Z in the above regression. b) Evaluate the above regression results. c) What type of commodity is Z? Can you be sure?</w:t>
      </w:r>
    </w:p>
    <w:p w:rsidR="00A66D43" w:rsidRDefault="00A66D43"/>
    <w:sectPr w:rsidR="00A66D43" w:rsidSect="0091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A47"/>
    <w:multiLevelType w:val="hybridMultilevel"/>
    <w:tmpl w:val="00CC0B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2F80"/>
    <w:multiLevelType w:val="hybridMultilevel"/>
    <w:tmpl w:val="ECE823BE"/>
    <w:lvl w:ilvl="0" w:tplc="8C24A7A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46FFB"/>
    <w:multiLevelType w:val="hybridMultilevel"/>
    <w:tmpl w:val="AEC40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80D25"/>
    <w:multiLevelType w:val="hybridMultilevel"/>
    <w:tmpl w:val="89C27C3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D43"/>
    <w:rsid w:val="009176BB"/>
    <w:rsid w:val="00A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2010-10-30T16:56:00Z</dcterms:created>
  <dcterms:modified xsi:type="dcterms:W3CDTF">2010-10-30T17:01:00Z</dcterms:modified>
</cp:coreProperties>
</file>