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1CD" w:rsidRPr="009F0CAE" w:rsidRDefault="008F61CD" w:rsidP="00443807">
      <w:pPr>
        <w:jc w:val="center"/>
        <w:rPr>
          <w:rFonts w:ascii="Arial" w:hAnsi="Arial" w:cs="Arial"/>
          <w:b/>
          <w:sz w:val="28"/>
          <w:szCs w:val="28"/>
        </w:rPr>
      </w:pPr>
      <w:r w:rsidRPr="009F0CAE">
        <w:rPr>
          <w:rFonts w:ascii="Arial" w:hAnsi="Arial" w:cs="Arial"/>
          <w:b/>
          <w:sz w:val="28"/>
          <w:szCs w:val="28"/>
        </w:rPr>
        <w:t>B</w:t>
      </w:r>
      <w:r w:rsidR="009F0CAE" w:rsidRPr="009F0CAE">
        <w:rPr>
          <w:rFonts w:ascii="Arial" w:hAnsi="Arial" w:cs="Arial"/>
          <w:b/>
          <w:sz w:val="28"/>
          <w:szCs w:val="28"/>
        </w:rPr>
        <w:t xml:space="preserve">usiness </w:t>
      </w:r>
      <w:r w:rsidRPr="009F0CAE">
        <w:rPr>
          <w:rFonts w:ascii="Arial" w:hAnsi="Arial" w:cs="Arial"/>
          <w:b/>
          <w:sz w:val="28"/>
          <w:szCs w:val="28"/>
        </w:rPr>
        <w:t>A</w:t>
      </w:r>
      <w:r w:rsidR="009F0CAE" w:rsidRPr="009F0CAE">
        <w:rPr>
          <w:rFonts w:ascii="Arial" w:hAnsi="Arial" w:cs="Arial"/>
          <w:b/>
          <w:sz w:val="28"/>
          <w:szCs w:val="28"/>
        </w:rPr>
        <w:t>pplications</w:t>
      </w:r>
      <w:r w:rsidRPr="009F0CAE">
        <w:rPr>
          <w:rFonts w:ascii="Arial" w:hAnsi="Arial" w:cs="Arial"/>
          <w:b/>
          <w:sz w:val="28"/>
          <w:szCs w:val="28"/>
        </w:rPr>
        <w:t xml:space="preserve"> P</w:t>
      </w:r>
      <w:r w:rsidR="009F0CAE" w:rsidRPr="009F0CAE">
        <w:rPr>
          <w:rFonts w:ascii="Arial" w:hAnsi="Arial" w:cs="Arial"/>
          <w:b/>
          <w:sz w:val="28"/>
          <w:szCs w:val="28"/>
        </w:rPr>
        <w:t xml:space="preserve">roblem </w:t>
      </w:r>
      <w:r w:rsidRPr="009F0CAE">
        <w:rPr>
          <w:rFonts w:ascii="Arial" w:hAnsi="Arial" w:cs="Arial"/>
          <w:b/>
          <w:sz w:val="28"/>
          <w:szCs w:val="28"/>
        </w:rPr>
        <w:t>S</w:t>
      </w:r>
      <w:r w:rsidR="009F0CAE" w:rsidRPr="009F0CAE">
        <w:rPr>
          <w:rFonts w:ascii="Arial" w:hAnsi="Arial" w:cs="Arial"/>
          <w:b/>
          <w:sz w:val="28"/>
          <w:szCs w:val="28"/>
        </w:rPr>
        <w:t>et</w:t>
      </w:r>
      <w:r w:rsidRPr="009F0CAE">
        <w:rPr>
          <w:rFonts w:ascii="Arial" w:hAnsi="Arial" w:cs="Arial"/>
          <w:b/>
          <w:sz w:val="28"/>
          <w:szCs w:val="28"/>
        </w:rPr>
        <w:t xml:space="preserve"> </w:t>
      </w:r>
      <w:r w:rsidR="003A6326" w:rsidRPr="009F0CAE">
        <w:rPr>
          <w:rFonts w:ascii="Arial" w:hAnsi="Arial" w:cs="Arial"/>
          <w:b/>
          <w:sz w:val="28"/>
          <w:szCs w:val="28"/>
        </w:rPr>
        <w:t>Three</w:t>
      </w:r>
    </w:p>
    <w:p w:rsidR="00443807" w:rsidRDefault="00443807" w:rsidP="008F61CD">
      <w:pPr>
        <w:rPr>
          <w:rFonts w:ascii="Arial" w:hAnsi="Arial" w:cs="Arial"/>
          <w:sz w:val="22"/>
          <w:szCs w:val="22"/>
        </w:rPr>
      </w:pPr>
    </w:p>
    <w:p w:rsidR="00443807" w:rsidRDefault="00443807" w:rsidP="008F61CD">
      <w:pPr>
        <w:rPr>
          <w:rFonts w:ascii="Arial" w:hAnsi="Arial" w:cs="Arial"/>
          <w:sz w:val="22"/>
          <w:szCs w:val="22"/>
        </w:rPr>
      </w:pPr>
    </w:p>
    <w:p w:rsidR="008F61CD" w:rsidRDefault="00BE70D0" w:rsidP="008F61CD">
      <w:pPr>
        <w:rPr>
          <w:rFonts w:ascii="Arial" w:hAnsi="Arial" w:cs="Arial"/>
          <w:sz w:val="22"/>
          <w:szCs w:val="22"/>
        </w:rPr>
      </w:pPr>
      <w:r w:rsidRPr="00443807">
        <w:rPr>
          <w:rFonts w:ascii="Arial" w:hAnsi="Arial" w:cs="Arial"/>
          <w:sz w:val="22"/>
          <w:szCs w:val="22"/>
        </w:rPr>
        <w:t>This is the third</w:t>
      </w:r>
      <w:r w:rsidR="008F61CD" w:rsidRPr="00443807">
        <w:rPr>
          <w:rFonts w:ascii="Arial" w:hAnsi="Arial" w:cs="Arial"/>
          <w:sz w:val="22"/>
          <w:szCs w:val="22"/>
        </w:rPr>
        <w:t xml:space="preserve"> of three business applications problem sets that you will complete for Math 222. To complete the assignment, first save this Word document on your computer. Then complete each of the problems or questions by answering the problem or question in the Word document you saved. Where appropriate, you must show your work to get credit for the problem and you must clearly indicate your answer. In some cases, showing your work can be done by pasting appropriate Excel or PHStat output into the Word file. Don’t just paste the Excel or PHStat output into the document—also clearly indicate your answer. When you complete the assignment, save it, and then turn it in using the </w:t>
      </w:r>
      <w:r w:rsidR="00443807" w:rsidRPr="00443807">
        <w:rPr>
          <w:rFonts w:ascii="Arial" w:hAnsi="Arial" w:cs="Arial"/>
          <w:sz w:val="22"/>
          <w:szCs w:val="22"/>
        </w:rPr>
        <w:t>Blackboard</w:t>
      </w:r>
      <w:r w:rsidR="008F61CD" w:rsidRPr="00443807">
        <w:rPr>
          <w:rFonts w:ascii="Arial" w:hAnsi="Arial" w:cs="Arial"/>
          <w:sz w:val="22"/>
          <w:szCs w:val="22"/>
        </w:rPr>
        <w:t xml:space="preserve"> Assignment Tool. If you have questions, please ask your instructor. </w:t>
      </w:r>
    </w:p>
    <w:p w:rsidR="00443807" w:rsidRPr="00443807" w:rsidRDefault="00443807" w:rsidP="008F61CD">
      <w:pPr>
        <w:rPr>
          <w:rFonts w:ascii="Arial" w:hAnsi="Arial" w:cs="Arial"/>
          <w:sz w:val="22"/>
          <w:szCs w:val="22"/>
        </w:rPr>
      </w:pPr>
    </w:p>
    <w:p w:rsidR="008F61CD" w:rsidRPr="00443807" w:rsidRDefault="008F61CD" w:rsidP="008F61CD">
      <w:pPr>
        <w:rPr>
          <w:rFonts w:ascii="Arial" w:hAnsi="Arial" w:cs="Arial"/>
          <w:sz w:val="22"/>
          <w:szCs w:val="22"/>
        </w:rPr>
      </w:pPr>
    </w:p>
    <w:p w:rsidR="00A13319" w:rsidRDefault="00A13319" w:rsidP="00A13319">
      <w:pPr>
        <w:rPr>
          <w:rFonts w:ascii="Arial" w:hAnsi="Arial" w:cs="Arial"/>
          <w:sz w:val="22"/>
          <w:szCs w:val="22"/>
        </w:rPr>
      </w:pPr>
      <w:r w:rsidRPr="00443807">
        <w:rPr>
          <w:rFonts w:ascii="Arial" w:hAnsi="Arial" w:cs="Arial"/>
          <w:sz w:val="22"/>
          <w:szCs w:val="22"/>
        </w:rPr>
        <w:t>Excel files needed for these problems can be found on the CD that came with your text.</w:t>
      </w:r>
    </w:p>
    <w:p w:rsidR="00443807" w:rsidRPr="00443807" w:rsidRDefault="00443807" w:rsidP="00A13319">
      <w:pPr>
        <w:rPr>
          <w:rFonts w:ascii="Arial" w:hAnsi="Arial" w:cs="Arial"/>
          <w:sz w:val="22"/>
          <w:szCs w:val="22"/>
        </w:rPr>
      </w:pPr>
    </w:p>
    <w:p w:rsidR="003410D4" w:rsidRPr="00443807" w:rsidRDefault="003410D4" w:rsidP="00A13319">
      <w:pPr>
        <w:rPr>
          <w:rFonts w:ascii="Arial" w:hAnsi="Arial" w:cs="Arial"/>
          <w:sz w:val="22"/>
          <w:szCs w:val="22"/>
        </w:rPr>
      </w:pPr>
    </w:p>
    <w:p w:rsidR="003410D4" w:rsidRDefault="003410D4" w:rsidP="00380083">
      <w:pPr>
        <w:numPr>
          <w:ilvl w:val="0"/>
          <w:numId w:val="2"/>
        </w:numPr>
        <w:ind w:left="0"/>
        <w:rPr>
          <w:rFonts w:ascii="Arial" w:hAnsi="Arial" w:cs="Arial"/>
          <w:sz w:val="22"/>
          <w:szCs w:val="22"/>
        </w:rPr>
      </w:pPr>
      <w:r w:rsidRPr="00443807">
        <w:rPr>
          <w:rFonts w:ascii="Arial" w:hAnsi="Arial" w:cs="Arial"/>
          <w:sz w:val="22"/>
          <w:szCs w:val="22"/>
        </w:rPr>
        <w:t xml:space="preserve">Data File </w:t>
      </w:r>
      <w:r w:rsidRPr="00443807">
        <w:rPr>
          <w:rFonts w:ascii="Arial" w:hAnsi="Arial" w:cs="Arial"/>
          <w:b/>
          <w:sz w:val="22"/>
          <w:szCs w:val="22"/>
        </w:rPr>
        <w:t>ERWAITING</w:t>
      </w:r>
      <w:r w:rsidRPr="00443807">
        <w:rPr>
          <w:rFonts w:ascii="Arial" w:hAnsi="Arial" w:cs="Arial"/>
          <w:sz w:val="22"/>
          <w:szCs w:val="22"/>
        </w:rPr>
        <w:t xml:space="preserve"> contains the waiting times in minutes for 15 randomly selected patients at a hospital main emergency room facility and at three satellite facilities. </w:t>
      </w:r>
    </w:p>
    <w:p w:rsidR="00443807" w:rsidRPr="00443807" w:rsidRDefault="00443807" w:rsidP="00443807">
      <w:pPr>
        <w:ind w:left="360"/>
        <w:rPr>
          <w:rFonts w:ascii="Arial" w:hAnsi="Arial" w:cs="Arial"/>
          <w:sz w:val="22"/>
          <w:szCs w:val="22"/>
        </w:rPr>
      </w:pPr>
    </w:p>
    <w:p w:rsidR="00A13319" w:rsidRPr="00443807" w:rsidRDefault="003410D4" w:rsidP="00443807">
      <w:pPr>
        <w:numPr>
          <w:ilvl w:val="0"/>
          <w:numId w:val="3"/>
        </w:numPr>
        <w:rPr>
          <w:rFonts w:ascii="Arial" w:hAnsi="Arial" w:cs="Arial"/>
          <w:sz w:val="22"/>
          <w:szCs w:val="22"/>
        </w:rPr>
      </w:pPr>
      <w:r w:rsidRPr="00443807">
        <w:rPr>
          <w:rFonts w:ascii="Arial" w:hAnsi="Arial" w:cs="Arial"/>
          <w:sz w:val="22"/>
          <w:szCs w:val="22"/>
        </w:rPr>
        <w:t>At the .05 level of significance, is there evidence that the mean waiting time at the main facility is more than one hour?</w:t>
      </w:r>
    </w:p>
    <w:p w:rsidR="003F1AF8" w:rsidRPr="00443807" w:rsidRDefault="003F1AF8" w:rsidP="00A13319">
      <w:pPr>
        <w:rPr>
          <w:rFonts w:ascii="Arial" w:hAnsi="Arial" w:cs="Arial"/>
          <w:sz w:val="22"/>
          <w:szCs w:val="22"/>
        </w:rPr>
      </w:pPr>
    </w:p>
    <w:tbl>
      <w:tblPr>
        <w:tblW w:w="9540" w:type="dxa"/>
        <w:tblInd w:w="54" w:type="dxa"/>
        <w:tblCellMar>
          <w:left w:w="0" w:type="dxa"/>
          <w:right w:w="0" w:type="dxa"/>
        </w:tblCellMar>
        <w:tblLook w:val="04A0"/>
      </w:tblPr>
      <w:tblGrid>
        <w:gridCol w:w="2880"/>
        <w:gridCol w:w="6660"/>
      </w:tblGrid>
      <w:tr w:rsidR="003410D4" w:rsidRPr="00443807" w:rsidTr="00443807">
        <w:trPr>
          <w:trHeight w:val="385"/>
        </w:trPr>
        <w:tc>
          <w:tcPr>
            <w:tcW w:w="954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10D4" w:rsidRPr="00443807" w:rsidRDefault="003410D4" w:rsidP="000662C3">
            <w:pPr>
              <w:rPr>
                <w:rFonts w:ascii="Arial" w:hAnsi="Arial" w:cs="Arial"/>
                <w:sz w:val="22"/>
                <w:szCs w:val="22"/>
              </w:rPr>
            </w:pPr>
            <w:r w:rsidRPr="00443807">
              <w:rPr>
                <w:rFonts w:ascii="Arial" w:hAnsi="Arial" w:cs="Arial"/>
                <w:sz w:val="22"/>
                <w:szCs w:val="22"/>
              </w:rPr>
              <w:t>Complete the following:</w:t>
            </w:r>
          </w:p>
        </w:tc>
      </w:tr>
      <w:tr w:rsidR="003410D4" w:rsidRPr="00443807" w:rsidTr="00443807">
        <w:trPr>
          <w:trHeight w:val="20"/>
        </w:trPr>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10D4" w:rsidRPr="00443807" w:rsidRDefault="003410D4" w:rsidP="000662C3">
            <w:pPr>
              <w:rPr>
                <w:rFonts w:ascii="Arial" w:hAnsi="Arial" w:cs="Arial"/>
                <w:sz w:val="22"/>
                <w:szCs w:val="22"/>
              </w:rPr>
            </w:pPr>
            <w:r w:rsidRPr="00443807">
              <w:rPr>
                <w:rFonts w:ascii="Arial" w:hAnsi="Arial" w:cs="Arial"/>
                <w:sz w:val="22"/>
                <w:szCs w:val="22"/>
              </w:rPr>
              <w:t>1. State H</w:t>
            </w:r>
            <w:r w:rsidRPr="00443807">
              <w:rPr>
                <w:rFonts w:ascii="Arial" w:hAnsi="Arial" w:cs="Arial"/>
                <w:sz w:val="22"/>
                <w:szCs w:val="22"/>
                <w:vertAlign w:val="subscript"/>
              </w:rPr>
              <w:t>0</w:t>
            </w:r>
            <w:r w:rsidRPr="00443807">
              <w:rPr>
                <w:rFonts w:ascii="Arial" w:hAnsi="Arial" w:cs="Arial"/>
                <w:sz w:val="22"/>
                <w:szCs w:val="22"/>
              </w:rPr>
              <w:t xml:space="preserve">. </w:t>
            </w:r>
          </w:p>
        </w:tc>
        <w:tc>
          <w:tcPr>
            <w:tcW w:w="6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10D4" w:rsidRPr="00443807" w:rsidRDefault="003410D4" w:rsidP="000662C3">
            <w:pPr>
              <w:rPr>
                <w:rFonts w:ascii="Arial" w:hAnsi="Arial" w:cs="Arial"/>
                <w:sz w:val="22"/>
                <w:szCs w:val="22"/>
              </w:rPr>
            </w:pPr>
          </w:p>
        </w:tc>
      </w:tr>
      <w:tr w:rsidR="003410D4" w:rsidRPr="00443807" w:rsidTr="00443807">
        <w:trPr>
          <w:trHeight w:val="20"/>
        </w:trPr>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10D4" w:rsidRPr="00443807" w:rsidRDefault="003410D4" w:rsidP="000662C3">
            <w:pPr>
              <w:rPr>
                <w:rFonts w:ascii="Arial" w:hAnsi="Arial" w:cs="Arial"/>
                <w:sz w:val="22"/>
                <w:szCs w:val="22"/>
              </w:rPr>
            </w:pPr>
            <w:r w:rsidRPr="00443807">
              <w:rPr>
                <w:rFonts w:ascii="Arial" w:hAnsi="Arial" w:cs="Arial"/>
                <w:sz w:val="22"/>
                <w:szCs w:val="22"/>
              </w:rPr>
              <w:t>2. State H</w:t>
            </w:r>
            <w:r w:rsidRPr="00443807">
              <w:rPr>
                <w:rFonts w:ascii="Arial" w:hAnsi="Arial" w:cs="Arial"/>
                <w:sz w:val="22"/>
                <w:szCs w:val="22"/>
                <w:vertAlign w:val="subscript"/>
              </w:rPr>
              <w:t>1</w:t>
            </w:r>
            <w:r w:rsidRPr="00443807">
              <w:rPr>
                <w:rFonts w:ascii="Arial" w:hAnsi="Arial" w:cs="Arial"/>
                <w:sz w:val="22"/>
                <w:szCs w:val="22"/>
              </w:rPr>
              <w:t xml:space="preserve">. </w:t>
            </w:r>
          </w:p>
        </w:tc>
        <w:tc>
          <w:tcPr>
            <w:tcW w:w="6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10D4" w:rsidRPr="00443807" w:rsidRDefault="003410D4" w:rsidP="000662C3">
            <w:pPr>
              <w:rPr>
                <w:rFonts w:ascii="Arial" w:hAnsi="Arial" w:cs="Arial"/>
                <w:sz w:val="22"/>
                <w:szCs w:val="22"/>
              </w:rPr>
            </w:pPr>
          </w:p>
        </w:tc>
      </w:tr>
      <w:tr w:rsidR="003410D4" w:rsidRPr="00443807" w:rsidTr="00443807">
        <w:trPr>
          <w:trHeight w:val="20"/>
        </w:trPr>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10D4" w:rsidRPr="00443807" w:rsidRDefault="003410D4" w:rsidP="000662C3">
            <w:pPr>
              <w:rPr>
                <w:rFonts w:ascii="Arial" w:hAnsi="Arial" w:cs="Arial"/>
                <w:sz w:val="22"/>
                <w:szCs w:val="22"/>
              </w:rPr>
            </w:pPr>
            <w:r w:rsidRPr="00443807">
              <w:rPr>
                <w:rFonts w:ascii="Arial" w:hAnsi="Arial" w:cs="Arial"/>
                <w:sz w:val="22"/>
                <w:szCs w:val="22"/>
              </w:rPr>
              <w:t xml:space="preserve">3. State the value of </w:t>
            </w:r>
            <w:r w:rsidRPr="00443807">
              <w:rPr>
                <w:rFonts w:ascii="Arial" w:hAnsi="Arial" w:cs="Arial"/>
                <w:sz w:val="22"/>
                <w:szCs w:val="22"/>
                <w:lang w:val="el-GR"/>
              </w:rPr>
              <w:t>α</w:t>
            </w:r>
            <w:r w:rsidRPr="00443807">
              <w:rPr>
                <w:rFonts w:ascii="Arial" w:hAnsi="Arial" w:cs="Arial"/>
                <w:sz w:val="22"/>
                <w:szCs w:val="22"/>
              </w:rPr>
              <w:t xml:space="preserve">. </w:t>
            </w:r>
          </w:p>
        </w:tc>
        <w:tc>
          <w:tcPr>
            <w:tcW w:w="6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10D4" w:rsidRPr="00443807" w:rsidRDefault="003410D4" w:rsidP="000662C3">
            <w:pPr>
              <w:rPr>
                <w:rFonts w:ascii="Arial" w:hAnsi="Arial" w:cs="Arial"/>
                <w:sz w:val="22"/>
                <w:szCs w:val="22"/>
              </w:rPr>
            </w:pPr>
          </w:p>
        </w:tc>
      </w:tr>
      <w:tr w:rsidR="003410D4" w:rsidRPr="00443807" w:rsidTr="00443807">
        <w:trPr>
          <w:trHeight w:val="20"/>
        </w:trPr>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10D4" w:rsidRPr="00443807" w:rsidRDefault="003410D4" w:rsidP="000662C3">
            <w:pPr>
              <w:rPr>
                <w:rFonts w:ascii="Arial" w:hAnsi="Arial" w:cs="Arial"/>
                <w:sz w:val="22"/>
                <w:szCs w:val="22"/>
              </w:rPr>
            </w:pPr>
            <w:r w:rsidRPr="00443807">
              <w:rPr>
                <w:rFonts w:ascii="Arial" w:hAnsi="Arial" w:cs="Arial"/>
                <w:sz w:val="22"/>
                <w:szCs w:val="22"/>
              </w:rPr>
              <w:t xml:space="preserve">4. State the value of the test statistic. </w:t>
            </w:r>
          </w:p>
        </w:tc>
        <w:tc>
          <w:tcPr>
            <w:tcW w:w="6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10D4" w:rsidRPr="00443807" w:rsidRDefault="003410D4" w:rsidP="000662C3">
            <w:pPr>
              <w:rPr>
                <w:rFonts w:ascii="Arial" w:hAnsi="Arial" w:cs="Arial"/>
                <w:sz w:val="22"/>
                <w:szCs w:val="22"/>
              </w:rPr>
            </w:pPr>
          </w:p>
        </w:tc>
      </w:tr>
      <w:tr w:rsidR="003410D4" w:rsidRPr="00443807" w:rsidTr="00443807">
        <w:trPr>
          <w:trHeight w:val="20"/>
        </w:trPr>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10D4" w:rsidRPr="00443807" w:rsidRDefault="003410D4" w:rsidP="000662C3">
            <w:pPr>
              <w:rPr>
                <w:rFonts w:ascii="Arial" w:hAnsi="Arial" w:cs="Arial"/>
                <w:sz w:val="22"/>
                <w:szCs w:val="22"/>
              </w:rPr>
            </w:pPr>
            <w:r w:rsidRPr="00443807">
              <w:rPr>
                <w:rFonts w:ascii="Arial" w:hAnsi="Arial" w:cs="Arial"/>
                <w:sz w:val="22"/>
                <w:szCs w:val="22"/>
              </w:rPr>
              <w:t xml:space="preserve">5. State the p-value. </w:t>
            </w:r>
          </w:p>
        </w:tc>
        <w:tc>
          <w:tcPr>
            <w:tcW w:w="6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10D4" w:rsidRPr="00443807" w:rsidRDefault="003410D4" w:rsidP="000662C3">
            <w:pPr>
              <w:rPr>
                <w:rFonts w:ascii="Arial" w:hAnsi="Arial" w:cs="Arial"/>
                <w:sz w:val="22"/>
                <w:szCs w:val="22"/>
              </w:rPr>
            </w:pPr>
          </w:p>
        </w:tc>
      </w:tr>
      <w:tr w:rsidR="003410D4" w:rsidRPr="00443807" w:rsidTr="00443807">
        <w:trPr>
          <w:trHeight w:val="20"/>
        </w:trPr>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10D4" w:rsidRPr="00443807" w:rsidRDefault="003410D4" w:rsidP="000662C3">
            <w:pPr>
              <w:rPr>
                <w:rFonts w:ascii="Arial" w:hAnsi="Arial" w:cs="Arial"/>
                <w:sz w:val="22"/>
                <w:szCs w:val="22"/>
              </w:rPr>
            </w:pPr>
            <w:r w:rsidRPr="00443807">
              <w:rPr>
                <w:rFonts w:ascii="Arial" w:hAnsi="Arial" w:cs="Arial"/>
                <w:sz w:val="22"/>
                <w:szCs w:val="22"/>
              </w:rPr>
              <w:t>6. State the decision in terms of H</w:t>
            </w:r>
            <w:r w:rsidRPr="00443807">
              <w:rPr>
                <w:rFonts w:ascii="Arial" w:hAnsi="Arial" w:cs="Arial"/>
                <w:sz w:val="22"/>
                <w:szCs w:val="22"/>
                <w:vertAlign w:val="subscript"/>
              </w:rPr>
              <w:t>0</w:t>
            </w:r>
            <w:r w:rsidRPr="00443807">
              <w:rPr>
                <w:rFonts w:ascii="Arial" w:hAnsi="Arial" w:cs="Arial"/>
                <w:sz w:val="22"/>
                <w:szCs w:val="22"/>
              </w:rPr>
              <w:t xml:space="preserve"> and why.</w:t>
            </w:r>
          </w:p>
        </w:tc>
        <w:tc>
          <w:tcPr>
            <w:tcW w:w="6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10D4" w:rsidRPr="00443807" w:rsidRDefault="003410D4" w:rsidP="000662C3">
            <w:pPr>
              <w:rPr>
                <w:rFonts w:ascii="Arial" w:hAnsi="Arial" w:cs="Arial"/>
                <w:sz w:val="22"/>
                <w:szCs w:val="22"/>
              </w:rPr>
            </w:pPr>
          </w:p>
        </w:tc>
      </w:tr>
      <w:tr w:rsidR="003410D4" w:rsidRPr="00443807" w:rsidTr="00443807">
        <w:trPr>
          <w:trHeight w:val="20"/>
        </w:trPr>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10D4" w:rsidRPr="00443807" w:rsidRDefault="003410D4" w:rsidP="000662C3">
            <w:pPr>
              <w:rPr>
                <w:rFonts w:ascii="Arial" w:hAnsi="Arial" w:cs="Arial"/>
                <w:sz w:val="22"/>
                <w:szCs w:val="22"/>
              </w:rPr>
            </w:pPr>
            <w:r w:rsidRPr="00443807">
              <w:rPr>
                <w:rFonts w:ascii="Arial" w:hAnsi="Arial" w:cs="Arial"/>
                <w:sz w:val="22"/>
                <w:szCs w:val="22"/>
              </w:rPr>
              <w:t>7. State the decision in terms of the problem.</w:t>
            </w:r>
          </w:p>
        </w:tc>
        <w:tc>
          <w:tcPr>
            <w:tcW w:w="6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410D4" w:rsidRPr="00443807" w:rsidRDefault="003410D4" w:rsidP="000662C3">
            <w:pPr>
              <w:rPr>
                <w:rFonts w:ascii="Arial" w:hAnsi="Arial" w:cs="Arial"/>
                <w:sz w:val="22"/>
                <w:szCs w:val="22"/>
              </w:rPr>
            </w:pPr>
          </w:p>
        </w:tc>
      </w:tr>
    </w:tbl>
    <w:p w:rsidR="003410D4" w:rsidRPr="00443807" w:rsidRDefault="003410D4" w:rsidP="00A13319">
      <w:pPr>
        <w:rPr>
          <w:rFonts w:ascii="Arial" w:hAnsi="Arial" w:cs="Arial"/>
          <w:sz w:val="22"/>
          <w:szCs w:val="22"/>
        </w:rPr>
      </w:pPr>
    </w:p>
    <w:p w:rsidR="003410D4" w:rsidRPr="00443807" w:rsidRDefault="003410D4" w:rsidP="00443807">
      <w:pPr>
        <w:numPr>
          <w:ilvl w:val="0"/>
          <w:numId w:val="3"/>
        </w:numPr>
        <w:rPr>
          <w:rFonts w:ascii="Arial" w:hAnsi="Arial" w:cs="Arial"/>
          <w:sz w:val="22"/>
          <w:szCs w:val="22"/>
        </w:rPr>
      </w:pPr>
      <w:r w:rsidRPr="00443807">
        <w:rPr>
          <w:rFonts w:ascii="Arial" w:hAnsi="Arial" w:cs="Arial"/>
          <w:sz w:val="22"/>
          <w:szCs w:val="22"/>
        </w:rPr>
        <w:t xml:space="preserve">Suppose you use a .01 level of significance instead of a .05 level. Without doing the problem again, would the result be </w:t>
      </w:r>
      <w:r w:rsidR="00AA0960" w:rsidRPr="00443807">
        <w:rPr>
          <w:rFonts w:ascii="Arial" w:hAnsi="Arial" w:cs="Arial"/>
          <w:sz w:val="22"/>
          <w:szCs w:val="22"/>
        </w:rPr>
        <w:t>different from that in part (a)?</w:t>
      </w:r>
      <w:r w:rsidRPr="00443807">
        <w:rPr>
          <w:rFonts w:ascii="Arial" w:hAnsi="Arial" w:cs="Arial"/>
          <w:sz w:val="22"/>
          <w:szCs w:val="22"/>
        </w:rPr>
        <w:t xml:space="preserve"> Explain your answer.</w:t>
      </w:r>
    </w:p>
    <w:p w:rsidR="00967592" w:rsidRPr="00443807" w:rsidRDefault="00967592" w:rsidP="00A13319">
      <w:pPr>
        <w:rPr>
          <w:rFonts w:ascii="Arial" w:hAnsi="Arial" w:cs="Arial"/>
          <w:sz w:val="22"/>
          <w:szCs w:val="22"/>
        </w:rPr>
      </w:pPr>
    </w:p>
    <w:p w:rsidR="00967592" w:rsidRDefault="00967592" w:rsidP="00A13319">
      <w:pPr>
        <w:rPr>
          <w:rFonts w:ascii="Arial" w:hAnsi="Arial" w:cs="Arial"/>
          <w:sz w:val="22"/>
          <w:szCs w:val="22"/>
        </w:rPr>
      </w:pPr>
    </w:p>
    <w:p w:rsidR="00243170" w:rsidRPr="00243170" w:rsidRDefault="00FD7113" w:rsidP="0077742C">
      <w:pPr>
        <w:numPr>
          <w:ilvl w:val="0"/>
          <w:numId w:val="2"/>
        </w:numPr>
        <w:spacing w:line="360" w:lineRule="auto"/>
        <w:rPr>
          <w:szCs w:val="17"/>
          <w:u w:val="single"/>
        </w:rPr>
      </w:pPr>
      <w:r w:rsidRPr="00443807">
        <w:rPr>
          <w:rFonts w:ascii="Arial" w:hAnsi="Arial" w:cs="Arial"/>
          <w:sz w:val="22"/>
          <w:szCs w:val="22"/>
        </w:rPr>
        <w:t xml:space="preserve">A </w:t>
      </w:r>
      <w:r w:rsidRPr="00443807">
        <w:rPr>
          <w:rFonts w:ascii="Arial" w:hAnsi="Arial" w:cs="Arial"/>
          <w:i/>
          <w:sz w:val="22"/>
          <w:szCs w:val="22"/>
        </w:rPr>
        <w:t>Wall Street Journal</w:t>
      </w:r>
      <w:r w:rsidRPr="00443807">
        <w:rPr>
          <w:rFonts w:ascii="Arial" w:hAnsi="Arial" w:cs="Arial"/>
          <w:sz w:val="22"/>
          <w:szCs w:val="22"/>
        </w:rPr>
        <w:t xml:space="preserve"> article suggests that age bias is becoming an even bigger problem in the corporate world</w:t>
      </w:r>
      <w:r w:rsidR="00443807" w:rsidRPr="00443807">
        <w:rPr>
          <w:rFonts w:ascii="Arial" w:hAnsi="Arial" w:cs="Arial"/>
          <w:sz w:val="22"/>
          <w:szCs w:val="22"/>
        </w:rPr>
        <w:t xml:space="preserve">. </w:t>
      </w:r>
      <w:r w:rsidRPr="00443807">
        <w:rPr>
          <w:rFonts w:ascii="Arial" w:hAnsi="Arial" w:cs="Arial"/>
          <w:sz w:val="22"/>
          <w:szCs w:val="22"/>
        </w:rPr>
        <w:t>In 2001, an estimated 78% of executives believed that age bias was a serious problem</w:t>
      </w:r>
      <w:r w:rsidR="00443807" w:rsidRPr="00443807">
        <w:rPr>
          <w:rFonts w:ascii="Arial" w:hAnsi="Arial" w:cs="Arial"/>
          <w:sz w:val="22"/>
          <w:szCs w:val="22"/>
        </w:rPr>
        <w:t xml:space="preserve">. </w:t>
      </w:r>
      <w:r w:rsidRPr="00443807">
        <w:rPr>
          <w:rFonts w:ascii="Arial" w:hAnsi="Arial" w:cs="Arial"/>
          <w:sz w:val="22"/>
          <w:szCs w:val="22"/>
        </w:rPr>
        <w:t xml:space="preserve">In a 2004 study by ExecuNet, 82% of the executives surveyed considered </w:t>
      </w:r>
      <w:r w:rsidRPr="00443807">
        <w:rPr>
          <w:rFonts w:ascii="Arial" w:hAnsi="Arial" w:cs="Arial"/>
          <w:sz w:val="22"/>
          <w:szCs w:val="22"/>
        </w:rPr>
        <w:lastRenderedPageBreak/>
        <w:t>age bias a serious problem</w:t>
      </w:r>
      <w:r w:rsidR="00443807" w:rsidRPr="00443807">
        <w:rPr>
          <w:rFonts w:ascii="Arial" w:hAnsi="Arial" w:cs="Arial"/>
          <w:sz w:val="22"/>
          <w:szCs w:val="22"/>
        </w:rPr>
        <w:t xml:space="preserve">. </w:t>
      </w:r>
      <w:r w:rsidRPr="00443807">
        <w:rPr>
          <w:rFonts w:ascii="Arial" w:hAnsi="Arial" w:cs="Arial"/>
          <w:sz w:val="22"/>
          <w:szCs w:val="22"/>
        </w:rPr>
        <w:t>The sample size for the 2004 study was not disclosed</w:t>
      </w:r>
      <w:r w:rsidR="00443807" w:rsidRPr="00443807">
        <w:rPr>
          <w:rFonts w:ascii="Arial" w:hAnsi="Arial" w:cs="Arial"/>
          <w:sz w:val="22"/>
          <w:szCs w:val="22"/>
        </w:rPr>
        <w:t xml:space="preserve">. </w:t>
      </w:r>
      <w:r w:rsidRPr="00443807">
        <w:rPr>
          <w:rFonts w:ascii="Arial" w:hAnsi="Arial" w:cs="Arial"/>
          <w:sz w:val="22"/>
          <w:szCs w:val="22"/>
        </w:rPr>
        <w:t>Suppose 50 executives were surveyed.</w:t>
      </w:r>
    </w:p>
    <w:p w:rsidR="0077742C" w:rsidRPr="00C04985" w:rsidRDefault="0077742C" w:rsidP="00243170">
      <w:pPr>
        <w:spacing w:line="360" w:lineRule="auto"/>
        <w:rPr>
          <w:szCs w:val="17"/>
          <w:u w:val="single"/>
        </w:rPr>
      </w:pPr>
      <w:r w:rsidRPr="0077742C">
        <w:rPr>
          <w:szCs w:val="17"/>
          <w:u w:val="single"/>
        </w:rPr>
        <w:t xml:space="preserve"> </w:t>
      </w:r>
      <w:r w:rsidRPr="00C04985">
        <w:rPr>
          <w:szCs w:val="17"/>
          <w:u w:val="single"/>
        </w:rPr>
        <w:t>Hypothesis Test Output for n = 50:</w:t>
      </w:r>
    </w:p>
    <w:tbl>
      <w:tblPr>
        <w:tblW w:w="5560" w:type="dxa"/>
        <w:tblInd w:w="93" w:type="dxa"/>
        <w:tblLook w:val="04A0"/>
      </w:tblPr>
      <w:tblGrid>
        <w:gridCol w:w="1340"/>
        <w:gridCol w:w="1340"/>
        <w:gridCol w:w="960"/>
        <w:gridCol w:w="628"/>
        <w:gridCol w:w="850"/>
        <w:gridCol w:w="442"/>
      </w:tblGrid>
      <w:tr w:rsidR="0077742C" w:rsidRPr="00C04985" w:rsidTr="0077742C">
        <w:trPr>
          <w:trHeight w:val="255"/>
        </w:trPr>
        <w:tc>
          <w:tcPr>
            <w:tcW w:w="1340" w:type="dxa"/>
            <w:tcBorders>
              <w:top w:val="single" w:sz="4" w:space="0" w:color="auto"/>
              <w:left w:val="nil"/>
              <w:bottom w:val="single" w:sz="4" w:space="0" w:color="auto"/>
              <w:right w:val="nil"/>
            </w:tcBorders>
            <w:shd w:val="clear" w:color="auto" w:fill="auto"/>
            <w:noWrap/>
            <w:vAlign w:val="bottom"/>
            <w:hideMark/>
          </w:tcPr>
          <w:p w:rsidR="0077742C" w:rsidRPr="00C04985" w:rsidRDefault="0077742C" w:rsidP="0077742C">
            <w:pPr>
              <w:jc w:val="right"/>
              <w:rPr>
                <w:rFonts w:eastAsia="Times New Roman"/>
                <w:i/>
                <w:iCs/>
                <w:sz w:val="20"/>
                <w:szCs w:val="20"/>
              </w:rPr>
            </w:pPr>
            <w:r w:rsidRPr="00C04985">
              <w:rPr>
                <w:rFonts w:eastAsia="Times New Roman"/>
                <w:i/>
                <w:iCs/>
                <w:sz w:val="20"/>
                <w:szCs w:val="20"/>
              </w:rPr>
              <w:t>Observed</w:t>
            </w:r>
          </w:p>
        </w:tc>
        <w:tc>
          <w:tcPr>
            <w:tcW w:w="1340" w:type="dxa"/>
            <w:tcBorders>
              <w:top w:val="single" w:sz="4" w:space="0" w:color="auto"/>
              <w:left w:val="nil"/>
              <w:bottom w:val="single" w:sz="4" w:space="0" w:color="auto"/>
              <w:right w:val="nil"/>
            </w:tcBorders>
            <w:shd w:val="clear" w:color="auto" w:fill="auto"/>
            <w:noWrap/>
            <w:vAlign w:val="bottom"/>
            <w:hideMark/>
          </w:tcPr>
          <w:p w:rsidR="0077742C" w:rsidRPr="00C04985" w:rsidRDefault="0077742C" w:rsidP="0077742C">
            <w:pPr>
              <w:jc w:val="right"/>
              <w:rPr>
                <w:rFonts w:eastAsia="Times New Roman"/>
                <w:i/>
                <w:iCs/>
                <w:sz w:val="20"/>
                <w:szCs w:val="20"/>
              </w:rPr>
            </w:pPr>
            <w:r w:rsidRPr="00C04985">
              <w:rPr>
                <w:rFonts w:eastAsia="Times New Roman"/>
                <w:i/>
                <w:iCs/>
                <w:sz w:val="20"/>
                <w:szCs w:val="20"/>
              </w:rPr>
              <w:t>Hypothesized</w:t>
            </w:r>
          </w:p>
        </w:tc>
        <w:tc>
          <w:tcPr>
            <w:tcW w:w="960" w:type="dxa"/>
            <w:tcBorders>
              <w:top w:val="nil"/>
              <w:left w:val="nil"/>
              <w:bottom w:val="nil"/>
              <w:right w:val="nil"/>
            </w:tcBorders>
            <w:shd w:val="clear" w:color="auto" w:fill="auto"/>
            <w:noWrap/>
            <w:vAlign w:val="bottom"/>
            <w:hideMark/>
          </w:tcPr>
          <w:p w:rsidR="0077742C" w:rsidRPr="00C04985" w:rsidRDefault="0077742C" w:rsidP="0077742C">
            <w:pPr>
              <w:rPr>
                <w:rFonts w:eastAsia="Times New Roman"/>
                <w:sz w:val="20"/>
                <w:szCs w:val="20"/>
              </w:rPr>
            </w:pPr>
          </w:p>
        </w:tc>
        <w:tc>
          <w:tcPr>
            <w:tcW w:w="1478" w:type="dxa"/>
            <w:gridSpan w:val="2"/>
            <w:tcBorders>
              <w:top w:val="nil"/>
              <w:left w:val="nil"/>
              <w:bottom w:val="nil"/>
              <w:right w:val="nil"/>
            </w:tcBorders>
            <w:shd w:val="clear" w:color="auto" w:fill="auto"/>
            <w:noWrap/>
            <w:vAlign w:val="bottom"/>
            <w:hideMark/>
          </w:tcPr>
          <w:p w:rsidR="0077742C" w:rsidRPr="00C04985" w:rsidRDefault="0077742C" w:rsidP="0077742C">
            <w:pPr>
              <w:rPr>
                <w:rFonts w:eastAsia="Times New Roman"/>
                <w:sz w:val="20"/>
                <w:szCs w:val="20"/>
              </w:rPr>
            </w:pPr>
          </w:p>
        </w:tc>
        <w:tc>
          <w:tcPr>
            <w:tcW w:w="442" w:type="dxa"/>
            <w:tcBorders>
              <w:top w:val="nil"/>
              <w:left w:val="nil"/>
              <w:bottom w:val="nil"/>
              <w:right w:val="nil"/>
            </w:tcBorders>
            <w:shd w:val="clear" w:color="auto" w:fill="auto"/>
            <w:noWrap/>
            <w:vAlign w:val="bottom"/>
            <w:hideMark/>
          </w:tcPr>
          <w:p w:rsidR="0077742C" w:rsidRPr="00C04985" w:rsidRDefault="0077742C" w:rsidP="0077742C">
            <w:pPr>
              <w:rPr>
                <w:rFonts w:eastAsia="Times New Roman"/>
                <w:sz w:val="20"/>
                <w:szCs w:val="20"/>
              </w:rPr>
            </w:pPr>
          </w:p>
        </w:tc>
      </w:tr>
      <w:tr w:rsidR="0077742C" w:rsidRPr="00C04985" w:rsidTr="0077742C">
        <w:trPr>
          <w:trHeight w:val="255"/>
        </w:trPr>
        <w:tc>
          <w:tcPr>
            <w:tcW w:w="1340" w:type="dxa"/>
            <w:tcBorders>
              <w:top w:val="nil"/>
              <w:left w:val="nil"/>
              <w:bottom w:val="nil"/>
              <w:right w:val="nil"/>
            </w:tcBorders>
            <w:shd w:val="clear" w:color="auto" w:fill="auto"/>
            <w:noWrap/>
            <w:vAlign w:val="bottom"/>
            <w:hideMark/>
          </w:tcPr>
          <w:p w:rsidR="0077742C" w:rsidRPr="00C04985" w:rsidRDefault="0077742C" w:rsidP="0077742C">
            <w:pPr>
              <w:jc w:val="right"/>
              <w:rPr>
                <w:rFonts w:eastAsia="Times New Roman"/>
                <w:sz w:val="20"/>
                <w:szCs w:val="20"/>
              </w:rPr>
            </w:pPr>
            <w:r w:rsidRPr="00C04985">
              <w:rPr>
                <w:rFonts w:eastAsia="Times New Roman"/>
                <w:sz w:val="20"/>
                <w:szCs w:val="20"/>
              </w:rPr>
              <w:t>0.82</w:t>
            </w:r>
          </w:p>
        </w:tc>
        <w:tc>
          <w:tcPr>
            <w:tcW w:w="1340" w:type="dxa"/>
            <w:tcBorders>
              <w:top w:val="nil"/>
              <w:left w:val="nil"/>
              <w:bottom w:val="nil"/>
              <w:right w:val="nil"/>
            </w:tcBorders>
            <w:shd w:val="clear" w:color="auto" w:fill="auto"/>
            <w:noWrap/>
            <w:vAlign w:val="bottom"/>
            <w:hideMark/>
          </w:tcPr>
          <w:p w:rsidR="0077742C" w:rsidRPr="00C04985" w:rsidRDefault="0077742C" w:rsidP="0077742C">
            <w:pPr>
              <w:jc w:val="right"/>
              <w:rPr>
                <w:rFonts w:eastAsia="Times New Roman"/>
                <w:sz w:val="20"/>
                <w:szCs w:val="20"/>
              </w:rPr>
            </w:pPr>
            <w:r w:rsidRPr="00C04985">
              <w:rPr>
                <w:rFonts w:eastAsia="Times New Roman"/>
                <w:sz w:val="20"/>
                <w:szCs w:val="20"/>
              </w:rPr>
              <w:t>0.78</w:t>
            </w:r>
          </w:p>
        </w:tc>
        <w:tc>
          <w:tcPr>
            <w:tcW w:w="2438" w:type="dxa"/>
            <w:gridSpan w:val="3"/>
            <w:tcBorders>
              <w:top w:val="nil"/>
              <w:left w:val="nil"/>
              <w:bottom w:val="nil"/>
              <w:right w:val="nil"/>
            </w:tcBorders>
            <w:shd w:val="clear" w:color="auto" w:fill="auto"/>
            <w:noWrap/>
            <w:vAlign w:val="bottom"/>
            <w:hideMark/>
          </w:tcPr>
          <w:p w:rsidR="0077742C" w:rsidRPr="00C04985" w:rsidRDefault="0077742C" w:rsidP="0077742C">
            <w:pPr>
              <w:rPr>
                <w:rFonts w:eastAsia="Times New Roman"/>
                <w:sz w:val="20"/>
                <w:szCs w:val="20"/>
              </w:rPr>
            </w:pPr>
            <w:r w:rsidRPr="00C04985">
              <w:rPr>
                <w:rFonts w:eastAsia="Times New Roman"/>
                <w:sz w:val="20"/>
                <w:szCs w:val="20"/>
              </w:rPr>
              <w:t xml:space="preserve"> p (as decimal)</w:t>
            </w:r>
          </w:p>
        </w:tc>
        <w:tc>
          <w:tcPr>
            <w:tcW w:w="442" w:type="dxa"/>
            <w:tcBorders>
              <w:top w:val="nil"/>
              <w:left w:val="nil"/>
              <w:bottom w:val="nil"/>
              <w:right w:val="nil"/>
            </w:tcBorders>
            <w:shd w:val="clear" w:color="auto" w:fill="auto"/>
            <w:noWrap/>
            <w:vAlign w:val="bottom"/>
            <w:hideMark/>
          </w:tcPr>
          <w:p w:rsidR="0077742C" w:rsidRPr="00C04985" w:rsidRDefault="0077742C" w:rsidP="0077742C">
            <w:pPr>
              <w:rPr>
                <w:rFonts w:eastAsia="Times New Roman"/>
                <w:sz w:val="20"/>
                <w:szCs w:val="20"/>
              </w:rPr>
            </w:pPr>
          </w:p>
        </w:tc>
      </w:tr>
      <w:tr w:rsidR="0077742C" w:rsidRPr="00C04985" w:rsidTr="0077742C">
        <w:trPr>
          <w:trHeight w:val="255"/>
        </w:trPr>
        <w:tc>
          <w:tcPr>
            <w:tcW w:w="1340" w:type="dxa"/>
            <w:tcBorders>
              <w:top w:val="nil"/>
              <w:left w:val="nil"/>
              <w:bottom w:val="nil"/>
              <w:right w:val="nil"/>
            </w:tcBorders>
            <w:shd w:val="clear" w:color="auto" w:fill="auto"/>
            <w:noWrap/>
            <w:vAlign w:val="bottom"/>
            <w:hideMark/>
          </w:tcPr>
          <w:p w:rsidR="0077742C" w:rsidRPr="00C04985" w:rsidRDefault="0077742C" w:rsidP="0077742C">
            <w:pPr>
              <w:jc w:val="right"/>
              <w:rPr>
                <w:rFonts w:eastAsia="Times New Roman"/>
                <w:sz w:val="20"/>
                <w:szCs w:val="20"/>
              </w:rPr>
            </w:pPr>
            <w:r w:rsidRPr="00C04985">
              <w:rPr>
                <w:rFonts w:eastAsia="Times New Roman"/>
                <w:sz w:val="20"/>
                <w:szCs w:val="20"/>
              </w:rPr>
              <w:t xml:space="preserve">  41/50</w:t>
            </w:r>
          </w:p>
        </w:tc>
        <w:tc>
          <w:tcPr>
            <w:tcW w:w="1340" w:type="dxa"/>
            <w:tcBorders>
              <w:top w:val="nil"/>
              <w:left w:val="nil"/>
              <w:bottom w:val="nil"/>
              <w:right w:val="nil"/>
            </w:tcBorders>
            <w:shd w:val="clear" w:color="auto" w:fill="auto"/>
            <w:noWrap/>
            <w:vAlign w:val="bottom"/>
            <w:hideMark/>
          </w:tcPr>
          <w:p w:rsidR="0077742C" w:rsidRPr="00C04985" w:rsidRDefault="0077742C" w:rsidP="0077742C">
            <w:pPr>
              <w:jc w:val="right"/>
              <w:rPr>
                <w:rFonts w:eastAsia="Times New Roman"/>
                <w:sz w:val="20"/>
                <w:szCs w:val="20"/>
              </w:rPr>
            </w:pPr>
            <w:r w:rsidRPr="00C04985">
              <w:rPr>
                <w:rFonts w:eastAsia="Times New Roman"/>
                <w:sz w:val="20"/>
                <w:szCs w:val="20"/>
              </w:rPr>
              <w:t xml:space="preserve">  39/50</w:t>
            </w:r>
          </w:p>
        </w:tc>
        <w:tc>
          <w:tcPr>
            <w:tcW w:w="2438" w:type="dxa"/>
            <w:gridSpan w:val="3"/>
            <w:tcBorders>
              <w:top w:val="nil"/>
              <w:left w:val="nil"/>
              <w:bottom w:val="nil"/>
              <w:right w:val="nil"/>
            </w:tcBorders>
            <w:shd w:val="clear" w:color="auto" w:fill="auto"/>
            <w:noWrap/>
            <w:vAlign w:val="bottom"/>
            <w:hideMark/>
          </w:tcPr>
          <w:p w:rsidR="0077742C" w:rsidRPr="00C04985" w:rsidRDefault="0077742C" w:rsidP="0077742C">
            <w:pPr>
              <w:rPr>
                <w:rFonts w:eastAsia="Times New Roman"/>
                <w:sz w:val="20"/>
                <w:szCs w:val="20"/>
              </w:rPr>
            </w:pPr>
            <w:r w:rsidRPr="00C04985">
              <w:rPr>
                <w:rFonts w:eastAsia="Times New Roman"/>
                <w:sz w:val="20"/>
                <w:szCs w:val="20"/>
              </w:rPr>
              <w:t xml:space="preserve"> p (as fraction)</w:t>
            </w:r>
          </w:p>
        </w:tc>
        <w:tc>
          <w:tcPr>
            <w:tcW w:w="442" w:type="dxa"/>
            <w:tcBorders>
              <w:top w:val="nil"/>
              <w:left w:val="nil"/>
              <w:bottom w:val="nil"/>
              <w:right w:val="nil"/>
            </w:tcBorders>
            <w:shd w:val="clear" w:color="auto" w:fill="auto"/>
            <w:noWrap/>
            <w:vAlign w:val="bottom"/>
            <w:hideMark/>
          </w:tcPr>
          <w:p w:rsidR="0077742C" w:rsidRPr="00C04985" w:rsidRDefault="0077742C" w:rsidP="0077742C">
            <w:pPr>
              <w:rPr>
                <w:rFonts w:eastAsia="Times New Roman"/>
                <w:sz w:val="20"/>
                <w:szCs w:val="20"/>
              </w:rPr>
            </w:pPr>
          </w:p>
        </w:tc>
      </w:tr>
      <w:tr w:rsidR="0077742C" w:rsidRPr="00C04985" w:rsidTr="0077742C">
        <w:trPr>
          <w:trHeight w:val="255"/>
        </w:trPr>
        <w:tc>
          <w:tcPr>
            <w:tcW w:w="1340" w:type="dxa"/>
            <w:tcBorders>
              <w:top w:val="nil"/>
              <w:left w:val="nil"/>
              <w:bottom w:val="nil"/>
              <w:right w:val="nil"/>
            </w:tcBorders>
            <w:shd w:val="clear" w:color="auto" w:fill="auto"/>
            <w:noWrap/>
            <w:vAlign w:val="bottom"/>
            <w:hideMark/>
          </w:tcPr>
          <w:p w:rsidR="0077742C" w:rsidRPr="00C04985" w:rsidRDefault="0077742C" w:rsidP="0077742C">
            <w:pPr>
              <w:jc w:val="right"/>
              <w:rPr>
                <w:rFonts w:eastAsia="Times New Roman"/>
                <w:sz w:val="20"/>
                <w:szCs w:val="20"/>
              </w:rPr>
            </w:pPr>
            <w:r w:rsidRPr="00C04985">
              <w:rPr>
                <w:rFonts w:eastAsia="Times New Roman"/>
                <w:sz w:val="20"/>
                <w:szCs w:val="20"/>
              </w:rPr>
              <w:t>41.</w:t>
            </w:r>
          </w:p>
        </w:tc>
        <w:tc>
          <w:tcPr>
            <w:tcW w:w="1340" w:type="dxa"/>
            <w:tcBorders>
              <w:top w:val="nil"/>
              <w:left w:val="nil"/>
              <w:bottom w:val="nil"/>
              <w:right w:val="nil"/>
            </w:tcBorders>
            <w:shd w:val="clear" w:color="auto" w:fill="auto"/>
            <w:noWrap/>
            <w:vAlign w:val="bottom"/>
            <w:hideMark/>
          </w:tcPr>
          <w:p w:rsidR="0077742C" w:rsidRPr="00C04985" w:rsidRDefault="0077742C" w:rsidP="0077742C">
            <w:pPr>
              <w:jc w:val="right"/>
              <w:rPr>
                <w:rFonts w:eastAsia="Times New Roman"/>
                <w:sz w:val="20"/>
                <w:szCs w:val="20"/>
              </w:rPr>
            </w:pPr>
            <w:r w:rsidRPr="00C04985">
              <w:rPr>
                <w:rFonts w:eastAsia="Times New Roman"/>
                <w:sz w:val="20"/>
                <w:szCs w:val="20"/>
              </w:rPr>
              <w:t>39.</w:t>
            </w:r>
          </w:p>
        </w:tc>
        <w:tc>
          <w:tcPr>
            <w:tcW w:w="1588" w:type="dxa"/>
            <w:gridSpan w:val="2"/>
            <w:tcBorders>
              <w:top w:val="nil"/>
              <w:left w:val="nil"/>
              <w:bottom w:val="nil"/>
              <w:right w:val="nil"/>
            </w:tcBorders>
            <w:shd w:val="clear" w:color="auto" w:fill="auto"/>
            <w:noWrap/>
            <w:vAlign w:val="bottom"/>
            <w:hideMark/>
          </w:tcPr>
          <w:p w:rsidR="0077742C" w:rsidRPr="00C04985" w:rsidRDefault="0077742C" w:rsidP="0077742C">
            <w:pPr>
              <w:rPr>
                <w:rFonts w:eastAsia="Times New Roman"/>
                <w:sz w:val="20"/>
                <w:szCs w:val="20"/>
              </w:rPr>
            </w:pPr>
            <w:r w:rsidRPr="00C04985">
              <w:rPr>
                <w:rFonts w:eastAsia="Times New Roman"/>
                <w:sz w:val="20"/>
                <w:szCs w:val="20"/>
              </w:rPr>
              <w:t xml:space="preserve"> X</w:t>
            </w:r>
          </w:p>
        </w:tc>
        <w:tc>
          <w:tcPr>
            <w:tcW w:w="850" w:type="dxa"/>
            <w:tcBorders>
              <w:top w:val="nil"/>
              <w:left w:val="nil"/>
              <w:bottom w:val="nil"/>
              <w:right w:val="nil"/>
            </w:tcBorders>
            <w:shd w:val="clear" w:color="auto" w:fill="auto"/>
            <w:noWrap/>
            <w:vAlign w:val="bottom"/>
            <w:hideMark/>
          </w:tcPr>
          <w:p w:rsidR="0077742C" w:rsidRPr="00C04985" w:rsidRDefault="0077742C" w:rsidP="0077742C">
            <w:pPr>
              <w:rPr>
                <w:rFonts w:eastAsia="Times New Roman"/>
                <w:sz w:val="20"/>
                <w:szCs w:val="20"/>
              </w:rPr>
            </w:pPr>
          </w:p>
        </w:tc>
        <w:tc>
          <w:tcPr>
            <w:tcW w:w="442" w:type="dxa"/>
            <w:tcBorders>
              <w:top w:val="nil"/>
              <w:left w:val="nil"/>
              <w:bottom w:val="nil"/>
              <w:right w:val="nil"/>
            </w:tcBorders>
            <w:shd w:val="clear" w:color="auto" w:fill="auto"/>
            <w:noWrap/>
            <w:vAlign w:val="bottom"/>
            <w:hideMark/>
          </w:tcPr>
          <w:p w:rsidR="0077742C" w:rsidRPr="00C04985" w:rsidRDefault="0077742C" w:rsidP="0077742C">
            <w:pPr>
              <w:rPr>
                <w:rFonts w:eastAsia="Times New Roman"/>
                <w:sz w:val="20"/>
                <w:szCs w:val="20"/>
              </w:rPr>
            </w:pPr>
          </w:p>
        </w:tc>
      </w:tr>
      <w:tr w:rsidR="0077742C" w:rsidRPr="00C04985" w:rsidTr="0077742C">
        <w:trPr>
          <w:trHeight w:val="255"/>
        </w:trPr>
        <w:tc>
          <w:tcPr>
            <w:tcW w:w="1340" w:type="dxa"/>
            <w:tcBorders>
              <w:top w:val="nil"/>
              <w:left w:val="nil"/>
              <w:bottom w:val="nil"/>
              <w:right w:val="nil"/>
            </w:tcBorders>
            <w:shd w:val="clear" w:color="auto" w:fill="auto"/>
            <w:noWrap/>
            <w:vAlign w:val="bottom"/>
            <w:hideMark/>
          </w:tcPr>
          <w:p w:rsidR="0077742C" w:rsidRPr="00C04985" w:rsidRDefault="0077742C" w:rsidP="0077742C">
            <w:pPr>
              <w:jc w:val="right"/>
              <w:rPr>
                <w:rFonts w:eastAsia="Times New Roman"/>
                <w:sz w:val="20"/>
                <w:szCs w:val="20"/>
              </w:rPr>
            </w:pPr>
            <w:r w:rsidRPr="00C04985">
              <w:rPr>
                <w:rFonts w:eastAsia="Times New Roman"/>
                <w:sz w:val="20"/>
                <w:szCs w:val="20"/>
              </w:rPr>
              <w:t>50</w:t>
            </w:r>
          </w:p>
        </w:tc>
        <w:tc>
          <w:tcPr>
            <w:tcW w:w="1340" w:type="dxa"/>
            <w:tcBorders>
              <w:top w:val="nil"/>
              <w:left w:val="nil"/>
              <w:bottom w:val="nil"/>
              <w:right w:val="nil"/>
            </w:tcBorders>
            <w:shd w:val="clear" w:color="auto" w:fill="auto"/>
            <w:noWrap/>
            <w:vAlign w:val="bottom"/>
            <w:hideMark/>
          </w:tcPr>
          <w:p w:rsidR="0077742C" w:rsidRPr="00C04985" w:rsidRDefault="0077742C" w:rsidP="0077742C">
            <w:pPr>
              <w:jc w:val="right"/>
              <w:rPr>
                <w:rFonts w:eastAsia="Times New Roman"/>
                <w:sz w:val="20"/>
                <w:szCs w:val="20"/>
              </w:rPr>
            </w:pPr>
            <w:r w:rsidRPr="00C04985">
              <w:rPr>
                <w:rFonts w:eastAsia="Times New Roman"/>
                <w:sz w:val="20"/>
                <w:szCs w:val="20"/>
              </w:rPr>
              <w:t>50</w:t>
            </w:r>
          </w:p>
        </w:tc>
        <w:tc>
          <w:tcPr>
            <w:tcW w:w="1588" w:type="dxa"/>
            <w:gridSpan w:val="2"/>
            <w:tcBorders>
              <w:top w:val="nil"/>
              <w:left w:val="nil"/>
              <w:bottom w:val="nil"/>
              <w:right w:val="nil"/>
            </w:tcBorders>
            <w:shd w:val="clear" w:color="auto" w:fill="auto"/>
            <w:noWrap/>
            <w:vAlign w:val="bottom"/>
            <w:hideMark/>
          </w:tcPr>
          <w:p w:rsidR="0077742C" w:rsidRPr="00C04985" w:rsidRDefault="0077742C" w:rsidP="0077742C">
            <w:pPr>
              <w:rPr>
                <w:rFonts w:eastAsia="Times New Roman"/>
                <w:sz w:val="20"/>
                <w:szCs w:val="20"/>
              </w:rPr>
            </w:pPr>
            <w:r w:rsidRPr="00C04985">
              <w:rPr>
                <w:rFonts w:eastAsia="Times New Roman"/>
                <w:sz w:val="20"/>
                <w:szCs w:val="20"/>
              </w:rPr>
              <w:t xml:space="preserve"> n</w:t>
            </w:r>
          </w:p>
        </w:tc>
        <w:tc>
          <w:tcPr>
            <w:tcW w:w="850" w:type="dxa"/>
            <w:tcBorders>
              <w:top w:val="nil"/>
              <w:left w:val="nil"/>
              <w:bottom w:val="nil"/>
              <w:right w:val="nil"/>
            </w:tcBorders>
            <w:shd w:val="clear" w:color="auto" w:fill="auto"/>
            <w:noWrap/>
            <w:vAlign w:val="bottom"/>
            <w:hideMark/>
          </w:tcPr>
          <w:p w:rsidR="0077742C" w:rsidRPr="00C04985" w:rsidRDefault="0077742C" w:rsidP="0077742C">
            <w:pPr>
              <w:rPr>
                <w:rFonts w:eastAsia="Times New Roman"/>
                <w:sz w:val="20"/>
                <w:szCs w:val="20"/>
              </w:rPr>
            </w:pPr>
          </w:p>
        </w:tc>
        <w:tc>
          <w:tcPr>
            <w:tcW w:w="442" w:type="dxa"/>
            <w:tcBorders>
              <w:top w:val="nil"/>
              <w:left w:val="nil"/>
              <w:bottom w:val="nil"/>
              <w:right w:val="nil"/>
            </w:tcBorders>
            <w:shd w:val="clear" w:color="auto" w:fill="auto"/>
            <w:noWrap/>
            <w:vAlign w:val="bottom"/>
            <w:hideMark/>
          </w:tcPr>
          <w:p w:rsidR="0077742C" w:rsidRPr="00C04985" w:rsidRDefault="0077742C" w:rsidP="0077742C">
            <w:pPr>
              <w:rPr>
                <w:rFonts w:eastAsia="Times New Roman"/>
                <w:sz w:val="20"/>
                <w:szCs w:val="20"/>
              </w:rPr>
            </w:pPr>
          </w:p>
        </w:tc>
      </w:tr>
      <w:tr w:rsidR="0077742C" w:rsidRPr="00C04985" w:rsidTr="0077742C">
        <w:trPr>
          <w:trHeight w:val="255"/>
        </w:trPr>
        <w:tc>
          <w:tcPr>
            <w:tcW w:w="1340" w:type="dxa"/>
            <w:tcBorders>
              <w:top w:val="nil"/>
              <w:left w:val="nil"/>
              <w:bottom w:val="nil"/>
              <w:right w:val="nil"/>
            </w:tcBorders>
            <w:shd w:val="clear" w:color="auto" w:fill="auto"/>
            <w:noWrap/>
            <w:vAlign w:val="bottom"/>
            <w:hideMark/>
          </w:tcPr>
          <w:p w:rsidR="0077742C" w:rsidRPr="00C04985" w:rsidRDefault="0077742C" w:rsidP="0077742C">
            <w:pPr>
              <w:rPr>
                <w:rFonts w:eastAsia="Times New Roman"/>
                <w:sz w:val="20"/>
                <w:szCs w:val="20"/>
              </w:rPr>
            </w:pPr>
          </w:p>
        </w:tc>
        <w:tc>
          <w:tcPr>
            <w:tcW w:w="1340" w:type="dxa"/>
            <w:tcBorders>
              <w:top w:val="nil"/>
              <w:left w:val="nil"/>
              <w:bottom w:val="nil"/>
              <w:right w:val="nil"/>
            </w:tcBorders>
            <w:shd w:val="clear" w:color="auto" w:fill="auto"/>
            <w:noWrap/>
            <w:vAlign w:val="bottom"/>
            <w:hideMark/>
          </w:tcPr>
          <w:p w:rsidR="0077742C" w:rsidRPr="00C04985" w:rsidRDefault="0077742C" w:rsidP="0077742C">
            <w:pPr>
              <w:rPr>
                <w:rFonts w:eastAsia="Times New Roman"/>
                <w:sz w:val="20"/>
                <w:szCs w:val="20"/>
              </w:rPr>
            </w:pPr>
          </w:p>
        </w:tc>
        <w:tc>
          <w:tcPr>
            <w:tcW w:w="1588" w:type="dxa"/>
            <w:gridSpan w:val="2"/>
            <w:tcBorders>
              <w:top w:val="nil"/>
              <w:left w:val="nil"/>
              <w:bottom w:val="nil"/>
              <w:right w:val="nil"/>
            </w:tcBorders>
            <w:shd w:val="clear" w:color="auto" w:fill="auto"/>
            <w:noWrap/>
            <w:vAlign w:val="bottom"/>
            <w:hideMark/>
          </w:tcPr>
          <w:p w:rsidR="0077742C" w:rsidRPr="00C04985" w:rsidRDefault="0077742C" w:rsidP="0077742C">
            <w:pPr>
              <w:rPr>
                <w:rFonts w:eastAsia="Times New Roman"/>
                <w:sz w:val="20"/>
                <w:szCs w:val="20"/>
              </w:rPr>
            </w:pPr>
          </w:p>
        </w:tc>
        <w:tc>
          <w:tcPr>
            <w:tcW w:w="850" w:type="dxa"/>
            <w:tcBorders>
              <w:top w:val="nil"/>
              <w:left w:val="nil"/>
              <w:bottom w:val="nil"/>
              <w:right w:val="nil"/>
            </w:tcBorders>
            <w:shd w:val="clear" w:color="auto" w:fill="auto"/>
            <w:noWrap/>
            <w:vAlign w:val="bottom"/>
            <w:hideMark/>
          </w:tcPr>
          <w:p w:rsidR="0077742C" w:rsidRPr="00C04985" w:rsidRDefault="0077742C" w:rsidP="0077742C">
            <w:pPr>
              <w:rPr>
                <w:rFonts w:eastAsia="Times New Roman"/>
                <w:sz w:val="20"/>
                <w:szCs w:val="20"/>
              </w:rPr>
            </w:pPr>
          </w:p>
        </w:tc>
        <w:tc>
          <w:tcPr>
            <w:tcW w:w="442" w:type="dxa"/>
            <w:tcBorders>
              <w:top w:val="nil"/>
              <w:left w:val="nil"/>
              <w:bottom w:val="nil"/>
              <w:right w:val="nil"/>
            </w:tcBorders>
            <w:shd w:val="clear" w:color="auto" w:fill="auto"/>
            <w:noWrap/>
            <w:vAlign w:val="bottom"/>
            <w:hideMark/>
          </w:tcPr>
          <w:p w:rsidR="0077742C" w:rsidRPr="00C04985" w:rsidRDefault="0077742C" w:rsidP="0077742C">
            <w:pPr>
              <w:rPr>
                <w:rFonts w:eastAsia="Times New Roman"/>
                <w:sz w:val="20"/>
                <w:szCs w:val="20"/>
              </w:rPr>
            </w:pPr>
          </w:p>
        </w:tc>
      </w:tr>
      <w:tr w:rsidR="0077742C" w:rsidRPr="00C04985" w:rsidTr="0077742C">
        <w:trPr>
          <w:trHeight w:val="255"/>
        </w:trPr>
        <w:tc>
          <w:tcPr>
            <w:tcW w:w="1340" w:type="dxa"/>
            <w:tcBorders>
              <w:top w:val="nil"/>
              <w:left w:val="nil"/>
              <w:bottom w:val="nil"/>
              <w:right w:val="nil"/>
            </w:tcBorders>
            <w:shd w:val="clear" w:color="auto" w:fill="auto"/>
            <w:noWrap/>
            <w:vAlign w:val="bottom"/>
            <w:hideMark/>
          </w:tcPr>
          <w:p w:rsidR="0077742C" w:rsidRPr="00C04985" w:rsidRDefault="0077742C" w:rsidP="0077742C">
            <w:pPr>
              <w:rPr>
                <w:rFonts w:eastAsia="Times New Roman"/>
                <w:sz w:val="20"/>
                <w:szCs w:val="20"/>
              </w:rPr>
            </w:pPr>
          </w:p>
        </w:tc>
        <w:tc>
          <w:tcPr>
            <w:tcW w:w="1340" w:type="dxa"/>
            <w:tcBorders>
              <w:top w:val="nil"/>
              <w:left w:val="nil"/>
              <w:bottom w:val="nil"/>
              <w:right w:val="nil"/>
            </w:tcBorders>
            <w:shd w:val="clear" w:color="auto" w:fill="auto"/>
            <w:noWrap/>
            <w:vAlign w:val="bottom"/>
            <w:hideMark/>
          </w:tcPr>
          <w:p w:rsidR="0077742C" w:rsidRPr="00C04985" w:rsidRDefault="0077742C" w:rsidP="0077742C">
            <w:pPr>
              <w:jc w:val="right"/>
              <w:rPr>
                <w:rFonts w:eastAsia="Times New Roman"/>
                <w:sz w:val="20"/>
                <w:szCs w:val="20"/>
              </w:rPr>
            </w:pPr>
            <w:r w:rsidRPr="00C04985">
              <w:rPr>
                <w:rFonts w:eastAsia="Times New Roman"/>
                <w:sz w:val="20"/>
                <w:szCs w:val="20"/>
              </w:rPr>
              <w:t>0.0586</w:t>
            </w:r>
          </w:p>
        </w:tc>
        <w:tc>
          <w:tcPr>
            <w:tcW w:w="1588" w:type="dxa"/>
            <w:gridSpan w:val="2"/>
            <w:tcBorders>
              <w:top w:val="nil"/>
              <w:left w:val="nil"/>
              <w:bottom w:val="nil"/>
              <w:right w:val="nil"/>
            </w:tcBorders>
            <w:shd w:val="clear" w:color="auto" w:fill="auto"/>
            <w:noWrap/>
            <w:vAlign w:val="bottom"/>
            <w:hideMark/>
          </w:tcPr>
          <w:p w:rsidR="0077742C" w:rsidRPr="00C04985" w:rsidRDefault="0077742C" w:rsidP="0077742C">
            <w:pPr>
              <w:rPr>
                <w:rFonts w:eastAsia="Times New Roman"/>
                <w:sz w:val="20"/>
                <w:szCs w:val="20"/>
              </w:rPr>
            </w:pPr>
            <w:r w:rsidRPr="00C04985">
              <w:rPr>
                <w:rFonts w:eastAsia="Times New Roman"/>
                <w:sz w:val="20"/>
                <w:szCs w:val="20"/>
              </w:rPr>
              <w:t xml:space="preserve"> std. error</w:t>
            </w:r>
          </w:p>
        </w:tc>
        <w:tc>
          <w:tcPr>
            <w:tcW w:w="850" w:type="dxa"/>
            <w:tcBorders>
              <w:top w:val="nil"/>
              <w:left w:val="nil"/>
              <w:bottom w:val="nil"/>
              <w:right w:val="nil"/>
            </w:tcBorders>
            <w:shd w:val="clear" w:color="auto" w:fill="auto"/>
            <w:noWrap/>
            <w:vAlign w:val="bottom"/>
            <w:hideMark/>
          </w:tcPr>
          <w:p w:rsidR="0077742C" w:rsidRPr="00C04985" w:rsidRDefault="0077742C" w:rsidP="0077742C">
            <w:pPr>
              <w:rPr>
                <w:rFonts w:eastAsia="Times New Roman"/>
                <w:sz w:val="20"/>
                <w:szCs w:val="20"/>
              </w:rPr>
            </w:pPr>
          </w:p>
        </w:tc>
        <w:tc>
          <w:tcPr>
            <w:tcW w:w="442" w:type="dxa"/>
            <w:tcBorders>
              <w:top w:val="nil"/>
              <w:left w:val="nil"/>
              <w:bottom w:val="nil"/>
              <w:right w:val="nil"/>
            </w:tcBorders>
            <w:shd w:val="clear" w:color="auto" w:fill="auto"/>
            <w:noWrap/>
            <w:vAlign w:val="bottom"/>
            <w:hideMark/>
          </w:tcPr>
          <w:p w:rsidR="0077742C" w:rsidRPr="00C04985" w:rsidRDefault="0077742C" w:rsidP="0077742C">
            <w:pPr>
              <w:rPr>
                <w:rFonts w:eastAsia="Times New Roman"/>
                <w:sz w:val="20"/>
                <w:szCs w:val="20"/>
              </w:rPr>
            </w:pPr>
          </w:p>
        </w:tc>
      </w:tr>
      <w:tr w:rsidR="0077742C" w:rsidRPr="00C04985" w:rsidTr="0077742C">
        <w:trPr>
          <w:trHeight w:val="255"/>
        </w:trPr>
        <w:tc>
          <w:tcPr>
            <w:tcW w:w="1340" w:type="dxa"/>
            <w:tcBorders>
              <w:top w:val="nil"/>
              <w:left w:val="nil"/>
              <w:bottom w:val="nil"/>
              <w:right w:val="nil"/>
            </w:tcBorders>
            <w:shd w:val="clear" w:color="auto" w:fill="auto"/>
            <w:noWrap/>
            <w:vAlign w:val="bottom"/>
            <w:hideMark/>
          </w:tcPr>
          <w:p w:rsidR="0077742C" w:rsidRPr="00C04985" w:rsidRDefault="0077742C" w:rsidP="0077742C">
            <w:pPr>
              <w:rPr>
                <w:rFonts w:eastAsia="Times New Roman"/>
                <w:sz w:val="20"/>
                <w:szCs w:val="20"/>
              </w:rPr>
            </w:pPr>
          </w:p>
        </w:tc>
        <w:tc>
          <w:tcPr>
            <w:tcW w:w="1340" w:type="dxa"/>
            <w:tcBorders>
              <w:top w:val="nil"/>
              <w:left w:val="nil"/>
              <w:bottom w:val="nil"/>
              <w:right w:val="nil"/>
            </w:tcBorders>
            <w:shd w:val="clear" w:color="auto" w:fill="auto"/>
            <w:noWrap/>
            <w:vAlign w:val="bottom"/>
            <w:hideMark/>
          </w:tcPr>
          <w:p w:rsidR="0077742C" w:rsidRPr="00C04985" w:rsidRDefault="0077742C" w:rsidP="0077742C">
            <w:pPr>
              <w:jc w:val="right"/>
              <w:rPr>
                <w:rFonts w:eastAsia="Times New Roman"/>
                <w:sz w:val="20"/>
                <w:szCs w:val="20"/>
              </w:rPr>
            </w:pPr>
            <w:r w:rsidRPr="00C04985">
              <w:rPr>
                <w:rFonts w:eastAsia="Times New Roman"/>
                <w:sz w:val="20"/>
                <w:szCs w:val="20"/>
              </w:rPr>
              <w:t>0.68</w:t>
            </w:r>
          </w:p>
        </w:tc>
        <w:tc>
          <w:tcPr>
            <w:tcW w:w="1588" w:type="dxa"/>
            <w:gridSpan w:val="2"/>
            <w:tcBorders>
              <w:top w:val="nil"/>
              <w:left w:val="nil"/>
              <w:bottom w:val="nil"/>
              <w:right w:val="nil"/>
            </w:tcBorders>
            <w:shd w:val="clear" w:color="auto" w:fill="auto"/>
            <w:noWrap/>
            <w:vAlign w:val="bottom"/>
            <w:hideMark/>
          </w:tcPr>
          <w:p w:rsidR="0077742C" w:rsidRPr="00C04985" w:rsidRDefault="0077742C" w:rsidP="0077742C">
            <w:pPr>
              <w:rPr>
                <w:rFonts w:eastAsia="Times New Roman"/>
                <w:sz w:val="20"/>
                <w:szCs w:val="20"/>
              </w:rPr>
            </w:pPr>
            <w:r w:rsidRPr="00C04985">
              <w:rPr>
                <w:rFonts w:eastAsia="Times New Roman"/>
                <w:sz w:val="20"/>
                <w:szCs w:val="20"/>
              </w:rPr>
              <w:t xml:space="preserve"> z</w:t>
            </w:r>
          </w:p>
        </w:tc>
        <w:tc>
          <w:tcPr>
            <w:tcW w:w="850" w:type="dxa"/>
            <w:tcBorders>
              <w:top w:val="nil"/>
              <w:left w:val="nil"/>
              <w:bottom w:val="nil"/>
              <w:right w:val="nil"/>
            </w:tcBorders>
            <w:shd w:val="clear" w:color="auto" w:fill="auto"/>
            <w:noWrap/>
            <w:vAlign w:val="bottom"/>
            <w:hideMark/>
          </w:tcPr>
          <w:p w:rsidR="0077742C" w:rsidRPr="00C04985" w:rsidRDefault="0077742C" w:rsidP="0077742C">
            <w:pPr>
              <w:rPr>
                <w:rFonts w:eastAsia="Times New Roman"/>
                <w:sz w:val="20"/>
                <w:szCs w:val="20"/>
              </w:rPr>
            </w:pPr>
          </w:p>
        </w:tc>
        <w:tc>
          <w:tcPr>
            <w:tcW w:w="442" w:type="dxa"/>
            <w:tcBorders>
              <w:top w:val="nil"/>
              <w:left w:val="nil"/>
              <w:bottom w:val="nil"/>
              <w:right w:val="nil"/>
            </w:tcBorders>
            <w:shd w:val="clear" w:color="auto" w:fill="auto"/>
            <w:noWrap/>
            <w:vAlign w:val="bottom"/>
            <w:hideMark/>
          </w:tcPr>
          <w:p w:rsidR="0077742C" w:rsidRPr="00C04985" w:rsidRDefault="0077742C" w:rsidP="0077742C">
            <w:pPr>
              <w:rPr>
                <w:rFonts w:eastAsia="Times New Roman"/>
                <w:sz w:val="20"/>
                <w:szCs w:val="20"/>
              </w:rPr>
            </w:pPr>
          </w:p>
        </w:tc>
      </w:tr>
      <w:tr w:rsidR="0077742C" w:rsidRPr="00C04985" w:rsidTr="0077742C">
        <w:trPr>
          <w:trHeight w:val="255"/>
        </w:trPr>
        <w:tc>
          <w:tcPr>
            <w:tcW w:w="1340" w:type="dxa"/>
            <w:tcBorders>
              <w:top w:val="nil"/>
              <w:left w:val="nil"/>
              <w:bottom w:val="nil"/>
              <w:right w:val="nil"/>
            </w:tcBorders>
            <w:shd w:val="clear" w:color="auto" w:fill="auto"/>
            <w:noWrap/>
            <w:vAlign w:val="bottom"/>
            <w:hideMark/>
          </w:tcPr>
          <w:p w:rsidR="0077742C" w:rsidRPr="00C04985" w:rsidRDefault="0077742C" w:rsidP="0077742C">
            <w:pPr>
              <w:rPr>
                <w:rFonts w:eastAsia="Times New Roman"/>
                <w:sz w:val="20"/>
                <w:szCs w:val="20"/>
              </w:rPr>
            </w:pPr>
          </w:p>
        </w:tc>
        <w:tc>
          <w:tcPr>
            <w:tcW w:w="1340" w:type="dxa"/>
            <w:tcBorders>
              <w:top w:val="nil"/>
              <w:left w:val="nil"/>
              <w:bottom w:val="nil"/>
              <w:right w:val="nil"/>
            </w:tcBorders>
            <w:shd w:val="clear" w:color="auto" w:fill="auto"/>
            <w:noWrap/>
            <w:vAlign w:val="bottom"/>
            <w:hideMark/>
          </w:tcPr>
          <w:p w:rsidR="0077742C" w:rsidRPr="00C04985" w:rsidRDefault="0077742C" w:rsidP="0077742C">
            <w:pPr>
              <w:jc w:val="right"/>
              <w:rPr>
                <w:rFonts w:eastAsia="Times New Roman"/>
                <w:sz w:val="20"/>
                <w:szCs w:val="20"/>
              </w:rPr>
            </w:pPr>
            <w:r w:rsidRPr="00C04985">
              <w:rPr>
                <w:rFonts w:eastAsia="Times New Roman"/>
                <w:sz w:val="20"/>
                <w:szCs w:val="20"/>
                <w:highlight w:val="cyan"/>
              </w:rPr>
              <w:t>.2474</w:t>
            </w:r>
          </w:p>
        </w:tc>
        <w:tc>
          <w:tcPr>
            <w:tcW w:w="2880" w:type="dxa"/>
            <w:gridSpan w:val="4"/>
            <w:tcBorders>
              <w:top w:val="nil"/>
              <w:left w:val="nil"/>
              <w:bottom w:val="nil"/>
              <w:right w:val="nil"/>
            </w:tcBorders>
            <w:shd w:val="clear" w:color="auto" w:fill="auto"/>
            <w:noWrap/>
            <w:vAlign w:val="bottom"/>
            <w:hideMark/>
          </w:tcPr>
          <w:p w:rsidR="0077742C" w:rsidRPr="00C04985" w:rsidRDefault="0077742C" w:rsidP="0077742C">
            <w:pPr>
              <w:rPr>
                <w:rFonts w:eastAsia="Times New Roman"/>
                <w:sz w:val="20"/>
                <w:szCs w:val="20"/>
              </w:rPr>
            </w:pPr>
            <w:r w:rsidRPr="00C04985">
              <w:rPr>
                <w:rFonts w:eastAsia="Times New Roman"/>
                <w:sz w:val="20"/>
                <w:szCs w:val="20"/>
              </w:rPr>
              <w:t xml:space="preserve"> p-value (one-tailed, upper)</w:t>
            </w:r>
          </w:p>
        </w:tc>
      </w:tr>
    </w:tbl>
    <w:p w:rsidR="00AE24A2" w:rsidRPr="00C04985" w:rsidRDefault="00AE24A2" w:rsidP="00AE24A2">
      <w:pPr>
        <w:spacing w:line="360" w:lineRule="auto"/>
        <w:rPr>
          <w:szCs w:val="17"/>
          <w:u w:val="single"/>
        </w:rPr>
      </w:pPr>
      <w:r w:rsidRPr="00C04985">
        <w:rPr>
          <w:szCs w:val="17"/>
          <w:u w:val="single"/>
        </w:rPr>
        <w:t>Hypothesis Test Output for n = 1000:</w:t>
      </w:r>
    </w:p>
    <w:tbl>
      <w:tblPr>
        <w:tblW w:w="5560" w:type="dxa"/>
        <w:tblInd w:w="93" w:type="dxa"/>
        <w:tblLook w:val="04A0"/>
      </w:tblPr>
      <w:tblGrid>
        <w:gridCol w:w="1340"/>
        <w:gridCol w:w="1340"/>
        <w:gridCol w:w="960"/>
        <w:gridCol w:w="486"/>
        <w:gridCol w:w="474"/>
        <w:gridCol w:w="960"/>
      </w:tblGrid>
      <w:tr w:rsidR="00AE24A2" w:rsidRPr="00C04985" w:rsidTr="00527F09">
        <w:trPr>
          <w:trHeight w:val="255"/>
        </w:trPr>
        <w:tc>
          <w:tcPr>
            <w:tcW w:w="1340" w:type="dxa"/>
            <w:tcBorders>
              <w:top w:val="single" w:sz="4" w:space="0" w:color="auto"/>
              <w:left w:val="nil"/>
              <w:bottom w:val="single" w:sz="4" w:space="0" w:color="auto"/>
              <w:right w:val="nil"/>
            </w:tcBorders>
            <w:shd w:val="clear" w:color="auto" w:fill="auto"/>
            <w:noWrap/>
            <w:vAlign w:val="bottom"/>
            <w:hideMark/>
          </w:tcPr>
          <w:p w:rsidR="00AE24A2" w:rsidRPr="00C04985" w:rsidRDefault="00AE24A2" w:rsidP="00527F09">
            <w:pPr>
              <w:jc w:val="right"/>
              <w:rPr>
                <w:rFonts w:eastAsia="Times New Roman"/>
                <w:i/>
                <w:iCs/>
                <w:sz w:val="20"/>
                <w:szCs w:val="20"/>
              </w:rPr>
            </w:pPr>
            <w:r w:rsidRPr="00C04985">
              <w:rPr>
                <w:rFonts w:eastAsia="Times New Roman"/>
                <w:i/>
                <w:iCs/>
                <w:sz w:val="20"/>
                <w:szCs w:val="20"/>
              </w:rPr>
              <w:t>Observed</w:t>
            </w:r>
          </w:p>
        </w:tc>
        <w:tc>
          <w:tcPr>
            <w:tcW w:w="1340" w:type="dxa"/>
            <w:tcBorders>
              <w:top w:val="single" w:sz="4" w:space="0" w:color="auto"/>
              <w:left w:val="nil"/>
              <w:bottom w:val="single" w:sz="4" w:space="0" w:color="auto"/>
              <w:right w:val="nil"/>
            </w:tcBorders>
            <w:shd w:val="clear" w:color="auto" w:fill="auto"/>
            <w:noWrap/>
            <w:vAlign w:val="bottom"/>
            <w:hideMark/>
          </w:tcPr>
          <w:p w:rsidR="00AE24A2" w:rsidRPr="00C04985" w:rsidRDefault="00AE24A2" w:rsidP="00527F09">
            <w:pPr>
              <w:jc w:val="right"/>
              <w:rPr>
                <w:rFonts w:eastAsia="Times New Roman"/>
                <w:i/>
                <w:iCs/>
                <w:sz w:val="20"/>
                <w:szCs w:val="20"/>
              </w:rPr>
            </w:pPr>
            <w:r w:rsidRPr="00C04985">
              <w:rPr>
                <w:rFonts w:eastAsia="Times New Roman"/>
                <w:i/>
                <w:iCs/>
                <w:sz w:val="20"/>
                <w:szCs w:val="20"/>
              </w:rPr>
              <w:t>Hypothesized</w:t>
            </w:r>
          </w:p>
        </w:tc>
        <w:tc>
          <w:tcPr>
            <w:tcW w:w="960" w:type="dxa"/>
            <w:tcBorders>
              <w:top w:val="nil"/>
              <w:left w:val="nil"/>
              <w:bottom w:val="nil"/>
              <w:right w:val="nil"/>
            </w:tcBorders>
            <w:shd w:val="clear" w:color="auto" w:fill="auto"/>
            <w:noWrap/>
            <w:vAlign w:val="bottom"/>
            <w:hideMark/>
          </w:tcPr>
          <w:p w:rsidR="00AE24A2" w:rsidRPr="00C04985" w:rsidRDefault="00AE24A2" w:rsidP="00527F09">
            <w:pPr>
              <w:rPr>
                <w:rFonts w:eastAsia="Times New Roman"/>
                <w:sz w:val="20"/>
                <w:szCs w:val="20"/>
              </w:rPr>
            </w:pPr>
          </w:p>
        </w:tc>
        <w:tc>
          <w:tcPr>
            <w:tcW w:w="960" w:type="dxa"/>
            <w:gridSpan w:val="2"/>
            <w:tcBorders>
              <w:top w:val="nil"/>
              <w:left w:val="nil"/>
              <w:bottom w:val="nil"/>
              <w:right w:val="nil"/>
            </w:tcBorders>
            <w:shd w:val="clear" w:color="auto" w:fill="auto"/>
            <w:noWrap/>
            <w:vAlign w:val="bottom"/>
            <w:hideMark/>
          </w:tcPr>
          <w:p w:rsidR="00AE24A2" w:rsidRPr="00C04985" w:rsidRDefault="00AE24A2" w:rsidP="00527F09">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4A2" w:rsidRPr="00C04985" w:rsidRDefault="00AE24A2" w:rsidP="00527F09">
            <w:pPr>
              <w:rPr>
                <w:rFonts w:eastAsia="Times New Roman"/>
                <w:sz w:val="20"/>
                <w:szCs w:val="20"/>
              </w:rPr>
            </w:pPr>
          </w:p>
        </w:tc>
      </w:tr>
      <w:tr w:rsidR="00AE24A2" w:rsidRPr="00C04985" w:rsidTr="00527F09">
        <w:trPr>
          <w:trHeight w:val="255"/>
        </w:trPr>
        <w:tc>
          <w:tcPr>
            <w:tcW w:w="1340" w:type="dxa"/>
            <w:tcBorders>
              <w:top w:val="nil"/>
              <w:left w:val="nil"/>
              <w:bottom w:val="nil"/>
              <w:right w:val="nil"/>
            </w:tcBorders>
            <w:shd w:val="clear" w:color="auto" w:fill="auto"/>
            <w:noWrap/>
            <w:vAlign w:val="bottom"/>
            <w:hideMark/>
          </w:tcPr>
          <w:p w:rsidR="00AE24A2" w:rsidRPr="00C04985" w:rsidRDefault="00AE24A2" w:rsidP="00527F09">
            <w:pPr>
              <w:jc w:val="right"/>
              <w:rPr>
                <w:rFonts w:eastAsia="Times New Roman"/>
                <w:sz w:val="20"/>
                <w:szCs w:val="20"/>
              </w:rPr>
            </w:pPr>
            <w:r w:rsidRPr="00C04985">
              <w:rPr>
                <w:rFonts w:eastAsia="Times New Roman"/>
                <w:sz w:val="20"/>
                <w:szCs w:val="20"/>
              </w:rPr>
              <w:t>0.82</w:t>
            </w:r>
          </w:p>
        </w:tc>
        <w:tc>
          <w:tcPr>
            <w:tcW w:w="1340" w:type="dxa"/>
            <w:tcBorders>
              <w:top w:val="nil"/>
              <w:left w:val="nil"/>
              <w:bottom w:val="nil"/>
              <w:right w:val="nil"/>
            </w:tcBorders>
            <w:shd w:val="clear" w:color="auto" w:fill="auto"/>
            <w:noWrap/>
            <w:vAlign w:val="bottom"/>
            <w:hideMark/>
          </w:tcPr>
          <w:p w:rsidR="00AE24A2" w:rsidRPr="00C04985" w:rsidRDefault="00AE24A2" w:rsidP="00527F09">
            <w:pPr>
              <w:jc w:val="right"/>
              <w:rPr>
                <w:rFonts w:eastAsia="Times New Roman"/>
                <w:sz w:val="20"/>
                <w:szCs w:val="20"/>
              </w:rPr>
            </w:pPr>
            <w:r w:rsidRPr="00C04985">
              <w:rPr>
                <w:rFonts w:eastAsia="Times New Roman"/>
                <w:sz w:val="20"/>
                <w:szCs w:val="20"/>
              </w:rPr>
              <w:t>0.78</w:t>
            </w:r>
          </w:p>
        </w:tc>
        <w:tc>
          <w:tcPr>
            <w:tcW w:w="1920" w:type="dxa"/>
            <w:gridSpan w:val="3"/>
            <w:tcBorders>
              <w:top w:val="nil"/>
              <w:left w:val="nil"/>
              <w:bottom w:val="nil"/>
              <w:right w:val="nil"/>
            </w:tcBorders>
            <w:shd w:val="clear" w:color="auto" w:fill="auto"/>
            <w:noWrap/>
            <w:vAlign w:val="bottom"/>
            <w:hideMark/>
          </w:tcPr>
          <w:p w:rsidR="00AE24A2" w:rsidRPr="00C04985" w:rsidRDefault="00AE24A2" w:rsidP="00527F09">
            <w:pPr>
              <w:rPr>
                <w:rFonts w:eastAsia="Times New Roman"/>
                <w:sz w:val="20"/>
                <w:szCs w:val="20"/>
              </w:rPr>
            </w:pPr>
            <w:r w:rsidRPr="00C04985">
              <w:rPr>
                <w:rFonts w:eastAsia="Times New Roman"/>
                <w:sz w:val="20"/>
                <w:szCs w:val="20"/>
              </w:rPr>
              <w:t xml:space="preserve"> p (as decimal)</w:t>
            </w:r>
          </w:p>
        </w:tc>
        <w:tc>
          <w:tcPr>
            <w:tcW w:w="960" w:type="dxa"/>
            <w:tcBorders>
              <w:top w:val="nil"/>
              <w:left w:val="nil"/>
              <w:bottom w:val="nil"/>
              <w:right w:val="nil"/>
            </w:tcBorders>
            <w:shd w:val="clear" w:color="auto" w:fill="auto"/>
            <w:noWrap/>
            <w:vAlign w:val="bottom"/>
            <w:hideMark/>
          </w:tcPr>
          <w:p w:rsidR="00AE24A2" w:rsidRPr="00C04985" w:rsidRDefault="00AE24A2" w:rsidP="00527F09">
            <w:pPr>
              <w:rPr>
                <w:rFonts w:eastAsia="Times New Roman"/>
                <w:sz w:val="20"/>
                <w:szCs w:val="20"/>
              </w:rPr>
            </w:pPr>
          </w:p>
        </w:tc>
      </w:tr>
      <w:tr w:rsidR="00AE24A2" w:rsidRPr="00C04985" w:rsidTr="00527F09">
        <w:trPr>
          <w:trHeight w:val="255"/>
        </w:trPr>
        <w:tc>
          <w:tcPr>
            <w:tcW w:w="1340" w:type="dxa"/>
            <w:tcBorders>
              <w:top w:val="nil"/>
              <w:left w:val="nil"/>
              <w:bottom w:val="nil"/>
              <w:right w:val="nil"/>
            </w:tcBorders>
            <w:shd w:val="clear" w:color="auto" w:fill="auto"/>
            <w:noWrap/>
            <w:vAlign w:val="bottom"/>
            <w:hideMark/>
          </w:tcPr>
          <w:p w:rsidR="00AE24A2" w:rsidRPr="00C04985" w:rsidRDefault="00AE24A2" w:rsidP="00527F09">
            <w:pPr>
              <w:jc w:val="right"/>
              <w:rPr>
                <w:rFonts w:eastAsia="Times New Roman"/>
                <w:sz w:val="20"/>
                <w:szCs w:val="20"/>
              </w:rPr>
            </w:pPr>
            <w:r w:rsidRPr="00C04985">
              <w:rPr>
                <w:rFonts w:eastAsia="Times New Roman"/>
                <w:sz w:val="20"/>
                <w:szCs w:val="20"/>
              </w:rPr>
              <w:t xml:space="preserve">  820/1000</w:t>
            </w:r>
          </w:p>
        </w:tc>
        <w:tc>
          <w:tcPr>
            <w:tcW w:w="1340" w:type="dxa"/>
            <w:tcBorders>
              <w:top w:val="nil"/>
              <w:left w:val="nil"/>
              <w:bottom w:val="nil"/>
              <w:right w:val="nil"/>
            </w:tcBorders>
            <w:shd w:val="clear" w:color="auto" w:fill="auto"/>
            <w:noWrap/>
            <w:vAlign w:val="bottom"/>
            <w:hideMark/>
          </w:tcPr>
          <w:p w:rsidR="00AE24A2" w:rsidRPr="00C04985" w:rsidRDefault="00AE24A2" w:rsidP="00527F09">
            <w:pPr>
              <w:jc w:val="right"/>
              <w:rPr>
                <w:rFonts w:eastAsia="Times New Roman"/>
                <w:sz w:val="20"/>
                <w:szCs w:val="20"/>
              </w:rPr>
            </w:pPr>
            <w:r w:rsidRPr="00C04985">
              <w:rPr>
                <w:rFonts w:eastAsia="Times New Roman"/>
                <w:sz w:val="20"/>
                <w:szCs w:val="20"/>
              </w:rPr>
              <w:t xml:space="preserve">  780/1000</w:t>
            </w:r>
          </w:p>
        </w:tc>
        <w:tc>
          <w:tcPr>
            <w:tcW w:w="1920" w:type="dxa"/>
            <w:gridSpan w:val="3"/>
            <w:tcBorders>
              <w:top w:val="nil"/>
              <w:left w:val="nil"/>
              <w:bottom w:val="nil"/>
              <w:right w:val="nil"/>
            </w:tcBorders>
            <w:shd w:val="clear" w:color="auto" w:fill="auto"/>
            <w:noWrap/>
            <w:vAlign w:val="bottom"/>
            <w:hideMark/>
          </w:tcPr>
          <w:p w:rsidR="00AE24A2" w:rsidRPr="00C04985" w:rsidRDefault="00AE24A2" w:rsidP="00527F09">
            <w:pPr>
              <w:rPr>
                <w:rFonts w:eastAsia="Times New Roman"/>
                <w:sz w:val="20"/>
                <w:szCs w:val="20"/>
              </w:rPr>
            </w:pPr>
            <w:r w:rsidRPr="00C04985">
              <w:rPr>
                <w:rFonts w:eastAsia="Times New Roman"/>
                <w:sz w:val="20"/>
                <w:szCs w:val="20"/>
              </w:rPr>
              <w:t xml:space="preserve"> p (as fraction)</w:t>
            </w:r>
          </w:p>
        </w:tc>
        <w:tc>
          <w:tcPr>
            <w:tcW w:w="960" w:type="dxa"/>
            <w:tcBorders>
              <w:top w:val="nil"/>
              <w:left w:val="nil"/>
              <w:bottom w:val="nil"/>
              <w:right w:val="nil"/>
            </w:tcBorders>
            <w:shd w:val="clear" w:color="auto" w:fill="auto"/>
            <w:noWrap/>
            <w:vAlign w:val="bottom"/>
            <w:hideMark/>
          </w:tcPr>
          <w:p w:rsidR="00AE24A2" w:rsidRPr="00C04985" w:rsidRDefault="00AE24A2" w:rsidP="00527F09">
            <w:pPr>
              <w:rPr>
                <w:rFonts w:eastAsia="Times New Roman"/>
                <w:sz w:val="20"/>
                <w:szCs w:val="20"/>
              </w:rPr>
            </w:pPr>
          </w:p>
        </w:tc>
      </w:tr>
      <w:tr w:rsidR="00AE24A2" w:rsidRPr="00C04985" w:rsidTr="00527F09">
        <w:trPr>
          <w:trHeight w:val="255"/>
        </w:trPr>
        <w:tc>
          <w:tcPr>
            <w:tcW w:w="1340" w:type="dxa"/>
            <w:tcBorders>
              <w:top w:val="nil"/>
              <w:left w:val="nil"/>
              <w:bottom w:val="nil"/>
              <w:right w:val="nil"/>
            </w:tcBorders>
            <w:shd w:val="clear" w:color="auto" w:fill="auto"/>
            <w:noWrap/>
            <w:vAlign w:val="bottom"/>
            <w:hideMark/>
          </w:tcPr>
          <w:p w:rsidR="00AE24A2" w:rsidRPr="00C04985" w:rsidRDefault="00AE24A2" w:rsidP="00527F09">
            <w:pPr>
              <w:jc w:val="right"/>
              <w:rPr>
                <w:rFonts w:eastAsia="Times New Roman"/>
                <w:sz w:val="20"/>
                <w:szCs w:val="20"/>
              </w:rPr>
            </w:pPr>
            <w:r w:rsidRPr="00C04985">
              <w:rPr>
                <w:rFonts w:eastAsia="Times New Roman"/>
                <w:sz w:val="20"/>
                <w:szCs w:val="20"/>
              </w:rPr>
              <w:t>820.</w:t>
            </w:r>
          </w:p>
        </w:tc>
        <w:tc>
          <w:tcPr>
            <w:tcW w:w="1340" w:type="dxa"/>
            <w:tcBorders>
              <w:top w:val="nil"/>
              <w:left w:val="nil"/>
              <w:bottom w:val="nil"/>
              <w:right w:val="nil"/>
            </w:tcBorders>
            <w:shd w:val="clear" w:color="auto" w:fill="auto"/>
            <w:noWrap/>
            <w:vAlign w:val="bottom"/>
            <w:hideMark/>
          </w:tcPr>
          <w:p w:rsidR="00AE24A2" w:rsidRPr="00C04985" w:rsidRDefault="00AE24A2" w:rsidP="00527F09">
            <w:pPr>
              <w:jc w:val="right"/>
              <w:rPr>
                <w:rFonts w:eastAsia="Times New Roman"/>
                <w:sz w:val="20"/>
                <w:szCs w:val="20"/>
              </w:rPr>
            </w:pPr>
            <w:r w:rsidRPr="00C04985">
              <w:rPr>
                <w:rFonts w:eastAsia="Times New Roman"/>
                <w:sz w:val="20"/>
                <w:szCs w:val="20"/>
              </w:rPr>
              <w:t>780.</w:t>
            </w:r>
          </w:p>
        </w:tc>
        <w:tc>
          <w:tcPr>
            <w:tcW w:w="1446" w:type="dxa"/>
            <w:gridSpan w:val="2"/>
            <w:tcBorders>
              <w:top w:val="nil"/>
              <w:left w:val="nil"/>
              <w:bottom w:val="nil"/>
              <w:right w:val="nil"/>
            </w:tcBorders>
            <w:shd w:val="clear" w:color="auto" w:fill="auto"/>
            <w:noWrap/>
            <w:vAlign w:val="bottom"/>
            <w:hideMark/>
          </w:tcPr>
          <w:p w:rsidR="00AE24A2" w:rsidRPr="00C04985" w:rsidRDefault="00AE24A2" w:rsidP="00527F09">
            <w:pPr>
              <w:rPr>
                <w:rFonts w:eastAsia="Times New Roman"/>
                <w:sz w:val="20"/>
                <w:szCs w:val="20"/>
              </w:rPr>
            </w:pPr>
            <w:r w:rsidRPr="00C04985">
              <w:rPr>
                <w:rFonts w:eastAsia="Times New Roman"/>
                <w:sz w:val="20"/>
                <w:szCs w:val="20"/>
              </w:rPr>
              <w:t xml:space="preserve"> X</w:t>
            </w:r>
          </w:p>
        </w:tc>
        <w:tc>
          <w:tcPr>
            <w:tcW w:w="474" w:type="dxa"/>
            <w:tcBorders>
              <w:top w:val="nil"/>
              <w:left w:val="nil"/>
              <w:bottom w:val="nil"/>
              <w:right w:val="nil"/>
            </w:tcBorders>
            <w:shd w:val="clear" w:color="auto" w:fill="auto"/>
            <w:noWrap/>
            <w:vAlign w:val="bottom"/>
            <w:hideMark/>
          </w:tcPr>
          <w:p w:rsidR="00AE24A2" w:rsidRPr="00C04985" w:rsidRDefault="00AE24A2" w:rsidP="00527F09">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4A2" w:rsidRPr="00C04985" w:rsidRDefault="00AE24A2" w:rsidP="00527F09">
            <w:pPr>
              <w:rPr>
                <w:rFonts w:eastAsia="Times New Roman"/>
                <w:sz w:val="20"/>
                <w:szCs w:val="20"/>
              </w:rPr>
            </w:pPr>
          </w:p>
        </w:tc>
      </w:tr>
      <w:tr w:rsidR="00AE24A2" w:rsidRPr="00C04985" w:rsidTr="00527F09">
        <w:trPr>
          <w:trHeight w:val="255"/>
        </w:trPr>
        <w:tc>
          <w:tcPr>
            <w:tcW w:w="1340" w:type="dxa"/>
            <w:tcBorders>
              <w:top w:val="nil"/>
              <w:left w:val="nil"/>
              <w:bottom w:val="nil"/>
              <w:right w:val="nil"/>
            </w:tcBorders>
            <w:shd w:val="clear" w:color="auto" w:fill="auto"/>
            <w:noWrap/>
            <w:vAlign w:val="bottom"/>
            <w:hideMark/>
          </w:tcPr>
          <w:p w:rsidR="00AE24A2" w:rsidRPr="00C04985" w:rsidRDefault="00AE24A2" w:rsidP="00527F09">
            <w:pPr>
              <w:jc w:val="right"/>
              <w:rPr>
                <w:rFonts w:eastAsia="Times New Roman"/>
                <w:sz w:val="20"/>
                <w:szCs w:val="20"/>
              </w:rPr>
            </w:pPr>
            <w:r w:rsidRPr="00C04985">
              <w:rPr>
                <w:rFonts w:eastAsia="Times New Roman"/>
                <w:sz w:val="20"/>
                <w:szCs w:val="20"/>
              </w:rPr>
              <w:t>1000</w:t>
            </w:r>
          </w:p>
        </w:tc>
        <w:tc>
          <w:tcPr>
            <w:tcW w:w="1340" w:type="dxa"/>
            <w:tcBorders>
              <w:top w:val="nil"/>
              <w:left w:val="nil"/>
              <w:bottom w:val="nil"/>
              <w:right w:val="nil"/>
            </w:tcBorders>
            <w:shd w:val="clear" w:color="auto" w:fill="auto"/>
            <w:noWrap/>
            <w:vAlign w:val="bottom"/>
            <w:hideMark/>
          </w:tcPr>
          <w:p w:rsidR="00AE24A2" w:rsidRPr="00C04985" w:rsidRDefault="00AE24A2" w:rsidP="00527F09">
            <w:pPr>
              <w:jc w:val="right"/>
              <w:rPr>
                <w:rFonts w:eastAsia="Times New Roman"/>
                <w:sz w:val="20"/>
                <w:szCs w:val="20"/>
              </w:rPr>
            </w:pPr>
            <w:r w:rsidRPr="00C04985">
              <w:rPr>
                <w:rFonts w:eastAsia="Times New Roman"/>
                <w:sz w:val="20"/>
                <w:szCs w:val="20"/>
              </w:rPr>
              <w:t>1000</w:t>
            </w:r>
          </w:p>
        </w:tc>
        <w:tc>
          <w:tcPr>
            <w:tcW w:w="1446" w:type="dxa"/>
            <w:gridSpan w:val="2"/>
            <w:tcBorders>
              <w:top w:val="nil"/>
              <w:left w:val="nil"/>
              <w:bottom w:val="nil"/>
              <w:right w:val="nil"/>
            </w:tcBorders>
            <w:shd w:val="clear" w:color="auto" w:fill="auto"/>
            <w:noWrap/>
            <w:vAlign w:val="bottom"/>
            <w:hideMark/>
          </w:tcPr>
          <w:p w:rsidR="00AE24A2" w:rsidRPr="00C04985" w:rsidRDefault="00AE24A2" w:rsidP="00527F09">
            <w:pPr>
              <w:rPr>
                <w:rFonts w:eastAsia="Times New Roman"/>
                <w:sz w:val="20"/>
                <w:szCs w:val="20"/>
              </w:rPr>
            </w:pPr>
            <w:r w:rsidRPr="00C04985">
              <w:rPr>
                <w:rFonts w:eastAsia="Times New Roman"/>
                <w:sz w:val="20"/>
                <w:szCs w:val="20"/>
              </w:rPr>
              <w:t xml:space="preserve"> n</w:t>
            </w:r>
          </w:p>
        </w:tc>
        <w:tc>
          <w:tcPr>
            <w:tcW w:w="474" w:type="dxa"/>
            <w:tcBorders>
              <w:top w:val="nil"/>
              <w:left w:val="nil"/>
              <w:bottom w:val="nil"/>
              <w:right w:val="nil"/>
            </w:tcBorders>
            <w:shd w:val="clear" w:color="auto" w:fill="auto"/>
            <w:noWrap/>
            <w:vAlign w:val="bottom"/>
            <w:hideMark/>
          </w:tcPr>
          <w:p w:rsidR="00AE24A2" w:rsidRPr="00C04985" w:rsidRDefault="00AE24A2" w:rsidP="00527F09">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4A2" w:rsidRPr="00C04985" w:rsidRDefault="00AE24A2" w:rsidP="00527F09">
            <w:pPr>
              <w:rPr>
                <w:rFonts w:eastAsia="Times New Roman"/>
                <w:sz w:val="20"/>
                <w:szCs w:val="20"/>
              </w:rPr>
            </w:pPr>
          </w:p>
        </w:tc>
      </w:tr>
      <w:tr w:rsidR="00AE24A2" w:rsidRPr="00C04985" w:rsidTr="00527F09">
        <w:trPr>
          <w:trHeight w:val="255"/>
        </w:trPr>
        <w:tc>
          <w:tcPr>
            <w:tcW w:w="1340" w:type="dxa"/>
            <w:tcBorders>
              <w:top w:val="nil"/>
              <w:left w:val="nil"/>
              <w:bottom w:val="nil"/>
              <w:right w:val="nil"/>
            </w:tcBorders>
            <w:shd w:val="clear" w:color="auto" w:fill="auto"/>
            <w:noWrap/>
            <w:vAlign w:val="bottom"/>
            <w:hideMark/>
          </w:tcPr>
          <w:p w:rsidR="00AE24A2" w:rsidRPr="00C04985" w:rsidRDefault="00AE24A2" w:rsidP="00527F09">
            <w:pPr>
              <w:rPr>
                <w:rFonts w:eastAsia="Times New Roman"/>
                <w:sz w:val="20"/>
                <w:szCs w:val="20"/>
              </w:rPr>
            </w:pPr>
          </w:p>
        </w:tc>
        <w:tc>
          <w:tcPr>
            <w:tcW w:w="1340" w:type="dxa"/>
            <w:tcBorders>
              <w:top w:val="nil"/>
              <w:left w:val="nil"/>
              <w:bottom w:val="nil"/>
              <w:right w:val="nil"/>
            </w:tcBorders>
            <w:shd w:val="clear" w:color="auto" w:fill="auto"/>
            <w:noWrap/>
            <w:vAlign w:val="bottom"/>
            <w:hideMark/>
          </w:tcPr>
          <w:p w:rsidR="00AE24A2" w:rsidRPr="00C04985" w:rsidRDefault="00AE24A2" w:rsidP="00527F09">
            <w:pPr>
              <w:rPr>
                <w:rFonts w:eastAsia="Times New Roman"/>
                <w:sz w:val="20"/>
                <w:szCs w:val="20"/>
              </w:rPr>
            </w:pPr>
          </w:p>
        </w:tc>
        <w:tc>
          <w:tcPr>
            <w:tcW w:w="1446" w:type="dxa"/>
            <w:gridSpan w:val="2"/>
            <w:tcBorders>
              <w:top w:val="nil"/>
              <w:left w:val="nil"/>
              <w:bottom w:val="nil"/>
              <w:right w:val="nil"/>
            </w:tcBorders>
            <w:shd w:val="clear" w:color="auto" w:fill="auto"/>
            <w:noWrap/>
            <w:vAlign w:val="bottom"/>
            <w:hideMark/>
          </w:tcPr>
          <w:p w:rsidR="00AE24A2" w:rsidRPr="00C04985" w:rsidRDefault="00AE24A2" w:rsidP="00527F09">
            <w:pPr>
              <w:rPr>
                <w:rFonts w:eastAsia="Times New Roman"/>
                <w:sz w:val="20"/>
                <w:szCs w:val="20"/>
              </w:rPr>
            </w:pPr>
          </w:p>
        </w:tc>
        <w:tc>
          <w:tcPr>
            <w:tcW w:w="474" w:type="dxa"/>
            <w:tcBorders>
              <w:top w:val="nil"/>
              <w:left w:val="nil"/>
              <w:bottom w:val="nil"/>
              <w:right w:val="nil"/>
            </w:tcBorders>
            <w:shd w:val="clear" w:color="auto" w:fill="auto"/>
            <w:noWrap/>
            <w:vAlign w:val="bottom"/>
            <w:hideMark/>
          </w:tcPr>
          <w:p w:rsidR="00AE24A2" w:rsidRPr="00C04985" w:rsidRDefault="00AE24A2" w:rsidP="00527F09">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4A2" w:rsidRPr="00C04985" w:rsidRDefault="00AE24A2" w:rsidP="00527F09">
            <w:pPr>
              <w:rPr>
                <w:rFonts w:eastAsia="Times New Roman"/>
                <w:sz w:val="20"/>
                <w:szCs w:val="20"/>
              </w:rPr>
            </w:pPr>
          </w:p>
        </w:tc>
      </w:tr>
      <w:tr w:rsidR="00AE24A2" w:rsidRPr="00C04985" w:rsidTr="00527F09">
        <w:trPr>
          <w:trHeight w:val="255"/>
        </w:trPr>
        <w:tc>
          <w:tcPr>
            <w:tcW w:w="1340" w:type="dxa"/>
            <w:tcBorders>
              <w:top w:val="nil"/>
              <w:left w:val="nil"/>
              <w:bottom w:val="nil"/>
              <w:right w:val="nil"/>
            </w:tcBorders>
            <w:shd w:val="clear" w:color="auto" w:fill="auto"/>
            <w:noWrap/>
            <w:vAlign w:val="bottom"/>
            <w:hideMark/>
          </w:tcPr>
          <w:p w:rsidR="00AE24A2" w:rsidRPr="00C04985" w:rsidRDefault="00AE24A2" w:rsidP="00527F09">
            <w:pPr>
              <w:rPr>
                <w:rFonts w:eastAsia="Times New Roman"/>
                <w:sz w:val="20"/>
                <w:szCs w:val="20"/>
              </w:rPr>
            </w:pPr>
          </w:p>
        </w:tc>
        <w:tc>
          <w:tcPr>
            <w:tcW w:w="1340" w:type="dxa"/>
            <w:tcBorders>
              <w:top w:val="nil"/>
              <w:left w:val="nil"/>
              <w:bottom w:val="nil"/>
              <w:right w:val="nil"/>
            </w:tcBorders>
            <w:shd w:val="clear" w:color="auto" w:fill="auto"/>
            <w:noWrap/>
            <w:vAlign w:val="bottom"/>
            <w:hideMark/>
          </w:tcPr>
          <w:p w:rsidR="00AE24A2" w:rsidRPr="00C04985" w:rsidRDefault="00AE24A2" w:rsidP="00527F09">
            <w:pPr>
              <w:jc w:val="right"/>
              <w:rPr>
                <w:rFonts w:eastAsia="Times New Roman"/>
                <w:sz w:val="20"/>
                <w:szCs w:val="20"/>
              </w:rPr>
            </w:pPr>
            <w:r w:rsidRPr="00C04985">
              <w:rPr>
                <w:rFonts w:eastAsia="Times New Roman"/>
                <w:sz w:val="20"/>
                <w:szCs w:val="20"/>
              </w:rPr>
              <w:t>0.0131</w:t>
            </w:r>
          </w:p>
        </w:tc>
        <w:tc>
          <w:tcPr>
            <w:tcW w:w="1446" w:type="dxa"/>
            <w:gridSpan w:val="2"/>
            <w:tcBorders>
              <w:top w:val="nil"/>
              <w:left w:val="nil"/>
              <w:bottom w:val="nil"/>
              <w:right w:val="nil"/>
            </w:tcBorders>
            <w:shd w:val="clear" w:color="auto" w:fill="auto"/>
            <w:noWrap/>
            <w:vAlign w:val="bottom"/>
            <w:hideMark/>
          </w:tcPr>
          <w:p w:rsidR="00AE24A2" w:rsidRPr="00C04985" w:rsidRDefault="00AE24A2" w:rsidP="00527F09">
            <w:pPr>
              <w:rPr>
                <w:rFonts w:eastAsia="Times New Roman"/>
                <w:sz w:val="20"/>
                <w:szCs w:val="20"/>
              </w:rPr>
            </w:pPr>
            <w:r w:rsidRPr="00C04985">
              <w:rPr>
                <w:rFonts w:eastAsia="Times New Roman"/>
                <w:sz w:val="20"/>
                <w:szCs w:val="20"/>
              </w:rPr>
              <w:t xml:space="preserve"> std. error</w:t>
            </w:r>
          </w:p>
        </w:tc>
        <w:tc>
          <w:tcPr>
            <w:tcW w:w="474" w:type="dxa"/>
            <w:tcBorders>
              <w:top w:val="nil"/>
              <w:left w:val="nil"/>
              <w:bottom w:val="nil"/>
              <w:right w:val="nil"/>
            </w:tcBorders>
            <w:shd w:val="clear" w:color="auto" w:fill="auto"/>
            <w:noWrap/>
            <w:vAlign w:val="bottom"/>
            <w:hideMark/>
          </w:tcPr>
          <w:p w:rsidR="00AE24A2" w:rsidRPr="00C04985" w:rsidRDefault="00AE24A2" w:rsidP="00527F09">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4A2" w:rsidRPr="00C04985" w:rsidRDefault="00AE24A2" w:rsidP="00527F09">
            <w:pPr>
              <w:rPr>
                <w:rFonts w:eastAsia="Times New Roman"/>
                <w:sz w:val="20"/>
                <w:szCs w:val="20"/>
              </w:rPr>
            </w:pPr>
          </w:p>
        </w:tc>
      </w:tr>
      <w:tr w:rsidR="00AE24A2" w:rsidRPr="00C04985" w:rsidTr="00527F09">
        <w:trPr>
          <w:trHeight w:val="255"/>
        </w:trPr>
        <w:tc>
          <w:tcPr>
            <w:tcW w:w="1340" w:type="dxa"/>
            <w:tcBorders>
              <w:top w:val="nil"/>
              <w:left w:val="nil"/>
              <w:bottom w:val="nil"/>
              <w:right w:val="nil"/>
            </w:tcBorders>
            <w:shd w:val="clear" w:color="auto" w:fill="auto"/>
            <w:noWrap/>
            <w:vAlign w:val="bottom"/>
            <w:hideMark/>
          </w:tcPr>
          <w:p w:rsidR="00AE24A2" w:rsidRPr="00C04985" w:rsidRDefault="00AE24A2" w:rsidP="00527F09">
            <w:pPr>
              <w:rPr>
                <w:rFonts w:eastAsia="Times New Roman"/>
                <w:sz w:val="20"/>
                <w:szCs w:val="20"/>
              </w:rPr>
            </w:pPr>
          </w:p>
        </w:tc>
        <w:tc>
          <w:tcPr>
            <w:tcW w:w="1340" w:type="dxa"/>
            <w:tcBorders>
              <w:top w:val="nil"/>
              <w:left w:val="nil"/>
              <w:bottom w:val="nil"/>
              <w:right w:val="nil"/>
            </w:tcBorders>
            <w:shd w:val="clear" w:color="auto" w:fill="auto"/>
            <w:noWrap/>
            <w:vAlign w:val="bottom"/>
            <w:hideMark/>
          </w:tcPr>
          <w:p w:rsidR="00AE24A2" w:rsidRPr="00C04985" w:rsidRDefault="00AE24A2" w:rsidP="00527F09">
            <w:pPr>
              <w:jc w:val="right"/>
              <w:rPr>
                <w:rFonts w:eastAsia="Times New Roman"/>
                <w:sz w:val="20"/>
                <w:szCs w:val="20"/>
              </w:rPr>
            </w:pPr>
            <w:r w:rsidRPr="00C04985">
              <w:rPr>
                <w:rFonts w:eastAsia="Times New Roman"/>
                <w:sz w:val="20"/>
                <w:szCs w:val="20"/>
              </w:rPr>
              <w:t>3.05</w:t>
            </w:r>
          </w:p>
        </w:tc>
        <w:tc>
          <w:tcPr>
            <w:tcW w:w="1446" w:type="dxa"/>
            <w:gridSpan w:val="2"/>
            <w:tcBorders>
              <w:top w:val="nil"/>
              <w:left w:val="nil"/>
              <w:bottom w:val="nil"/>
              <w:right w:val="nil"/>
            </w:tcBorders>
            <w:shd w:val="clear" w:color="auto" w:fill="auto"/>
            <w:noWrap/>
            <w:vAlign w:val="bottom"/>
            <w:hideMark/>
          </w:tcPr>
          <w:p w:rsidR="00AE24A2" w:rsidRPr="00C04985" w:rsidRDefault="00AE24A2" w:rsidP="00527F09">
            <w:pPr>
              <w:rPr>
                <w:rFonts w:eastAsia="Times New Roman"/>
                <w:sz w:val="20"/>
                <w:szCs w:val="20"/>
              </w:rPr>
            </w:pPr>
            <w:r w:rsidRPr="00C04985">
              <w:rPr>
                <w:rFonts w:eastAsia="Times New Roman"/>
                <w:sz w:val="20"/>
                <w:szCs w:val="20"/>
              </w:rPr>
              <w:t xml:space="preserve"> z</w:t>
            </w:r>
          </w:p>
        </w:tc>
        <w:tc>
          <w:tcPr>
            <w:tcW w:w="474" w:type="dxa"/>
            <w:tcBorders>
              <w:top w:val="nil"/>
              <w:left w:val="nil"/>
              <w:bottom w:val="nil"/>
              <w:right w:val="nil"/>
            </w:tcBorders>
            <w:shd w:val="clear" w:color="auto" w:fill="auto"/>
            <w:noWrap/>
            <w:vAlign w:val="bottom"/>
            <w:hideMark/>
          </w:tcPr>
          <w:p w:rsidR="00AE24A2" w:rsidRPr="00C04985" w:rsidRDefault="00AE24A2" w:rsidP="00527F09">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4A2" w:rsidRPr="00C04985" w:rsidRDefault="00AE24A2" w:rsidP="00527F09">
            <w:pPr>
              <w:rPr>
                <w:rFonts w:eastAsia="Times New Roman"/>
                <w:sz w:val="20"/>
                <w:szCs w:val="20"/>
              </w:rPr>
            </w:pPr>
          </w:p>
        </w:tc>
      </w:tr>
      <w:tr w:rsidR="00AE24A2" w:rsidRPr="00C04985" w:rsidTr="00527F09">
        <w:trPr>
          <w:trHeight w:val="255"/>
        </w:trPr>
        <w:tc>
          <w:tcPr>
            <w:tcW w:w="1340" w:type="dxa"/>
            <w:tcBorders>
              <w:top w:val="nil"/>
              <w:left w:val="nil"/>
              <w:bottom w:val="nil"/>
              <w:right w:val="nil"/>
            </w:tcBorders>
            <w:shd w:val="clear" w:color="auto" w:fill="auto"/>
            <w:noWrap/>
            <w:vAlign w:val="bottom"/>
            <w:hideMark/>
          </w:tcPr>
          <w:p w:rsidR="00AE24A2" w:rsidRPr="00C04985" w:rsidRDefault="00AE24A2" w:rsidP="00527F09">
            <w:pPr>
              <w:rPr>
                <w:rFonts w:eastAsia="Times New Roman"/>
                <w:sz w:val="20"/>
                <w:szCs w:val="20"/>
              </w:rPr>
            </w:pPr>
          </w:p>
        </w:tc>
        <w:tc>
          <w:tcPr>
            <w:tcW w:w="1340" w:type="dxa"/>
            <w:tcBorders>
              <w:top w:val="nil"/>
              <w:left w:val="nil"/>
              <w:bottom w:val="nil"/>
              <w:right w:val="nil"/>
            </w:tcBorders>
            <w:shd w:val="clear" w:color="000000" w:fill="FFFF00"/>
            <w:noWrap/>
            <w:vAlign w:val="bottom"/>
            <w:hideMark/>
          </w:tcPr>
          <w:p w:rsidR="00AE24A2" w:rsidRPr="00C04985" w:rsidRDefault="00AE24A2" w:rsidP="00527F09">
            <w:pPr>
              <w:jc w:val="right"/>
              <w:rPr>
                <w:rFonts w:eastAsia="Times New Roman"/>
                <w:sz w:val="20"/>
                <w:szCs w:val="20"/>
              </w:rPr>
            </w:pPr>
            <w:r w:rsidRPr="00C04985">
              <w:rPr>
                <w:rFonts w:eastAsia="Times New Roman"/>
                <w:sz w:val="20"/>
                <w:szCs w:val="20"/>
              </w:rPr>
              <w:t>.0011</w:t>
            </w:r>
          </w:p>
        </w:tc>
        <w:tc>
          <w:tcPr>
            <w:tcW w:w="2880" w:type="dxa"/>
            <w:gridSpan w:val="4"/>
            <w:tcBorders>
              <w:top w:val="nil"/>
              <w:left w:val="nil"/>
              <w:bottom w:val="nil"/>
              <w:right w:val="nil"/>
            </w:tcBorders>
            <w:shd w:val="clear" w:color="auto" w:fill="auto"/>
            <w:noWrap/>
            <w:vAlign w:val="bottom"/>
            <w:hideMark/>
          </w:tcPr>
          <w:p w:rsidR="00AE24A2" w:rsidRPr="00C04985" w:rsidRDefault="00AE24A2" w:rsidP="00527F09">
            <w:pPr>
              <w:rPr>
                <w:rFonts w:eastAsia="Times New Roman"/>
                <w:sz w:val="20"/>
                <w:szCs w:val="20"/>
              </w:rPr>
            </w:pPr>
            <w:r w:rsidRPr="00C04985">
              <w:rPr>
                <w:rFonts w:eastAsia="Times New Roman"/>
                <w:sz w:val="20"/>
                <w:szCs w:val="20"/>
              </w:rPr>
              <w:t xml:space="preserve"> p-value (one-tailed, upper)</w:t>
            </w:r>
          </w:p>
        </w:tc>
      </w:tr>
    </w:tbl>
    <w:p w:rsidR="00AE24A2" w:rsidRPr="00C04985" w:rsidRDefault="00AE24A2" w:rsidP="00AE24A2">
      <w:pPr>
        <w:rPr>
          <w:rFonts w:ascii="Arial" w:hAnsi="Arial" w:cs="Arial"/>
          <w:sz w:val="22"/>
          <w:szCs w:val="22"/>
        </w:rPr>
      </w:pPr>
    </w:p>
    <w:p w:rsidR="00FD7113" w:rsidRPr="00443807" w:rsidRDefault="00FD7113" w:rsidP="0077742C">
      <w:pPr>
        <w:rPr>
          <w:rFonts w:ascii="Arial" w:hAnsi="Arial" w:cs="Arial"/>
          <w:sz w:val="22"/>
          <w:szCs w:val="22"/>
        </w:rPr>
      </w:pPr>
    </w:p>
    <w:p w:rsidR="005C30AC" w:rsidRPr="006710FD" w:rsidRDefault="006710FD" w:rsidP="00380083">
      <w:pPr>
        <w:numPr>
          <w:ilvl w:val="0"/>
          <w:numId w:val="4"/>
        </w:numPr>
        <w:ind w:left="360"/>
        <w:rPr>
          <w:rFonts w:ascii="Arial" w:hAnsi="Arial" w:cs="Arial"/>
          <w:sz w:val="22"/>
          <w:szCs w:val="22"/>
        </w:rPr>
      </w:pPr>
      <w:r>
        <w:rPr>
          <w:rFonts w:ascii="Arial" w:hAnsi="Arial" w:cs="Arial"/>
          <w:sz w:val="22"/>
          <w:szCs w:val="22"/>
        </w:rPr>
        <w:t xml:space="preserve">At </w:t>
      </w:r>
      <w:r w:rsidRPr="006710FD">
        <w:rPr>
          <w:rFonts w:ascii="Arial" w:hAnsi="Arial" w:cs="Arial"/>
          <w:sz w:val="22"/>
          <w:szCs w:val="22"/>
        </w:rPr>
        <w:t>the .05 level of significance, is there evidence that the proportion of executives who believed age bias was a serious problem increased between 2001 and 2004, that is, is there evidence that the proportion of executives who believed age bias to be a serious prob</w:t>
      </w:r>
      <w:r>
        <w:rPr>
          <w:rFonts w:ascii="Arial" w:hAnsi="Arial" w:cs="Arial"/>
          <w:sz w:val="22"/>
          <w:szCs w:val="22"/>
        </w:rPr>
        <w:t>lem in 2004 is greater than 78%</w:t>
      </w:r>
      <w:r w:rsidR="00FD7113" w:rsidRPr="006710FD">
        <w:rPr>
          <w:rFonts w:ascii="Arial" w:hAnsi="Arial" w:cs="Arial"/>
          <w:sz w:val="22"/>
          <w:szCs w:val="22"/>
        </w:rPr>
        <w:t xml:space="preserve">? </w:t>
      </w:r>
    </w:p>
    <w:p w:rsidR="005C30AC" w:rsidRPr="00443807" w:rsidRDefault="005C30AC" w:rsidP="00380083">
      <w:pPr>
        <w:rPr>
          <w:rFonts w:ascii="Arial" w:hAnsi="Arial" w:cs="Arial"/>
          <w:sz w:val="22"/>
          <w:szCs w:val="22"/>
        </w:rPr>
      </w:pPr>
    </w:p>
    <w:tbl>
      <w:tblPr>
        <w:tblW w:w="9540" w:type="dxa"/>
        <w:tblInd w:w="54" w:type="dxa"/>
        <w:tblCellMar>
          <w:left w:w="0" w:type="dxa"/>
          <w:right w:w="0" w:type="dxa"/>
        </w:tblCellMar>
        <w:tblLook w:val="04A0"/>
      </w:tblPr>
      <w:tblGrid>
        <w:gridCol w:w="2880"/>
        <w:gridCol w:w="6660"/>
      </w:tblGrid>
      <w:tr w:rsidR="005C30AC" w:rsidRPr="00443807" w:rsidTr="006710FD">
        <w:trPr>
          <w:trHeight w:val="268"/>
        </w:trPr>
        <w:tc>
          <w:tcPr>
            <w:tcW w:w="954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C30AC" w:rsidRPr="00443807" w:rsidRDefault="005C30AC" w:rsidP="00771BBC">
            <w:pPr>
              <w:rPr>
                <w:rFonts w:ascii="Arial" w:hAnsi="Arial" w:cs="Arial"/>
                <w:sz w:val="22"/>
                <w:szCs w:val="22"/>
              </w:rPr>
            </w:pPr>
            <w:r w:rsidRPr="00443807">
              <w:rPr>
                <w:rFonts w:ascii="Arial" w:hAnsi="Arial" w:cs="Arial"/>
                <w:sz w:val="22"/>
                <w:szCs w:val="22"/>
              </w:rPr>
              <w:t>Complete the following:</w:t>
            </w:r>
          </w:p>
        </w:tc>
      </w:tr>
      <w:tr w:rsidR="005C30AC" w:rsidRPr="00443807" w:rsidTr="00443807">
        <w:trPr>
          <w:trHeight w:val="20"/>
        </w:trPr>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C30AC" w:rsidRPr="00443807" w:rsidRDefault="005C30AC" w:rsidP="00771BBC">
            <w:pPr>
              <w:rPr>
                <w:rFonts w:ascii="Arial" w:hAnsi="Arial" w:cs="Arial"/>
                <w:sz w:val="22"/>
                <w:szCs w:val="22"/>
              </w:rPr>
            </w:pPr>
            <w:r w:rsidRPr="00443807">
              <w:rPr>
                <w:rFonts w:ascii="Arial" w:hAnsi="Arial" w:cs="Arial"/>
                <w:sz w:val="22"/>
                <w:szCs w:val="22"/>
              </w:rPr>
              <w:t>1. State H</w:t>
            </w:r>
            <w:r w:rsidRPr="00443807">
              <w:rPr>
                <w:rFonts w:ascii="Arial" w:hAnsi="Arial" w:cs="Arial"/>
                <w:sz w:val="22"/>
                <w:szCs w:val="22"/>
                <w:vertAlign w:val="subscript"/>
              </w:rPr>
              <w:t>0</w:t>
            </w:r>
            <w:r w:rsidRPr="00443807">
              <w:rPr>
                <w:rFonts w:ascii="Arial" w:hAnsi="Arial" w:cs="Arial"/>
                <w:sz w:val="22"/>
                <w:szCs w:val="22"/>
              </w:rPr>
              <w:t xml:space="preserve">. </w:t>
            </w:r>
          </w:p>
        </w:tc>
        <w:tc>
          <w:tcPr>
            <w:tcW w:w="6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C30AC" w:rsidRPr="00443807" w:rsidRDefault="0077742C" w:rsidP="00771BBC">
            <w:pPr>
              <w:rPr>
                <w:rFonts w:ascii="Arial" w:hAnsi="Arial" w:cs="Arial"/>
                <w:bCs/>
                <w:sz w:val="22"/>
                <w:szCs w:val="22"/>
              </w:rPr>
            </w:pPr>
            <w:r>
              <w:rPr>
                <w:rFonts w:ascii="Arial" w:hAnsi="Arial" w:cs="Arial"/>
                <w:bCs/>
                <w:sz w:val="22"/>
                <w:szCs w:val="22"/>
              </w:rPr>
              <w:t>p≤0.78</w:t>
            </w:r>
          </w:p>
        </w:tc>
      </w:tr>
      <w:tr w:rsidR="005C30AC" w:rsidRPr="00443807" w:rsidTr="00443807">
        <w:trPr>
          <w:trHeight w:val="20"/>
        </w:trPr>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C30AC" w:rsidRPr="00443807" w:rsidRDefault="005C30AC" w:rsidP="00771BBC">
            <w:pPr>
              <w:rPr>
                <w:rFonts w:ascii="Arial" w:hAnsi="Arial" w:cs="Arial"/>
                <w:sz w:val="22"/>
                <w:szCs w:val="22"/>
              </w:rPr>
            </w:pPr>
            <w:r w:rsidRPr="00443807">
              <w:rPr>
                <w:rFonts w:ascii="Arial" w:hAnsi="Arial" w:cs="Arial"/>
                <w:sz w:val="22"/>
                <w:szCs w:val="22"/>
              </w:rPr>
              <w:t>2. State H</w:t>
            </w:r>
            <w:r w:rsidRPr="00443807">
              <w:rPr>
                <w:rFonts w:ascii="Arial" w:hAnsi="Arial" w:cs="Arial"/>
                <w:sz w:val="22"/>
                <w:szCs w:val="22"/>
                <w:vertAlign w:val="subscript"/>
              </w:rPr>
              <w:t>1</w:t>
            </w:r>
            <w:r w:rsidRPr="00443807">
              <w:rPr>
                <w:rFonts w:ascii="Arial" w:hAnsi="Arial" w:cs="Arial"/>
                <w:sz w:val="22"/>
                <w:szCs w:val="22"/>
              </w:rPr>
              <w:t xml:space="preserve">. </w:t>
            </w:r>
          </w:p>
        </w:tc>
        <w:tc>
          <w:tcPr>
            <w:tcW w:w="6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C30AC" w:rsidRPr="00443807" w:rsidRDefault="0077742C" w:rsidP="00771BBC">
            <w:pPr>
              <w:rPr>
                <w:rFonts w:ascii="Arial" w:hAnsi="Arial" w:cs="Arial"/>
                <w:bCs/>
                <w:sz w:val="22"/>
                <w:szCs w:val="22"/>
              </w:rPr>
            </w:pPr>
            <w:r>
              <w:rPr>
                <w:rFonts w:ascii="Arial" w:hAnsi="Arial" w:cs="Arial"/>
                <w:bCs/>
                <w:sz w:val="22"/>
                <w:szCs w:val="22"/>
              </w:rPr>
              <w:t>p&gt;0.78</w:t>
            </w:r>
          </w:p>
        </w:tc>
      </w:tr>
      <w:tr w:rsidR="005C30AC" w:rsidRPr="00443807" w:rsidTr="00443807">
        <w:trPr>
          <w:trHeight w:val="20"/>
        </w:trPr>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C30AC" w:rsidRPr="00443807" w:rsidRDefault="005C30AC" w:rsidP="00771BBC">
            <w:pPr>
              <w:rPr>
                <w:rFonts w:ascii="Arial" w:hAnsi="Arial" w:cs="Arial"/>
                <w:sz w:val="22"/>
                <w:szCs w:val="22"/>
              </w:rPr>
            </w:pPr>
            <w:r w:rsidRPr="00443807">
              <w:rPr>
                <w:rFonts w:ascii="Arial" w:hAnsi="Arial" w:cs="Arial"/>
                <w:sz w:val="22"/>
                <w:szCs w:val="22"/>
              </w:rPr>
              <w:t xml:space="preserve">3. State the value of </w:t>
            </w:r>
            <w:r w:rsidRPr="00443807">
              <w:rPr>
                <w:rFonts w:ascii="Arial" w:hAnsi="Arial" w:cs="Arial"/>
                <w:sz w:val="22"/>
                <w:szCs w:val="22"/>
                <w:lang w:val="el-GR"/>
              </w:rPr>
              <w:t>α</w:t>
            </w:r>
            <w:r w:rsidRPr="00443807">
              <w:rPr>
                <w:rFonts w:ascii="Arial" w:hAnsi="Arial" w:cs="Arial"/>
                <w:sz w:val="22"/>
                <w:szCs w:val="22"/>
              </w:rPr>
              <w:t xml:space="preserve">. </w:t>
            </w:r>
          </w:p>
        </w:tc>
        <w:tc>
          <w:tcPr>
            <w:tcW w:w="6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C30AC" w:rsidRPr="00443807" w:rsidRDefault="0077742C" w:rsidP="00771BBC">
            <w:pPr>
              <w:rPr>
                <w:rFonts w:ascii="Arial" w:hAnsi="Arial" w:cs="Arial"/>
                <w:bCs/>
                <w:sz w:val="22"/>
                <w:szCs w:val="22"/>
              </w:rPr>
            </w:pPr>
            <w:r>
              <w:rPr>
                <w:rFonts w:ascii="Arial" w:hAnsi="Arial" w:cs="Arial"/>
                <w:bCs/>
                <w:sz w:val="22"/>
                <w:szCs w:val="22"/>
              </w:rPr>
              <w:t>0.05</w:t>
            </w:r>
          </w:p>
        </w:tc>
      </w:tr>
      <w:tr w:rsidR="005C30AC" w:rsidRPr="00443807" w:rsidTr="00443807">
        <w:trPr>
          <w:trHeight w:val="20"/>
        </w:trPr>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C30AC" w:rsidRPr="00443807" w:rsidRDefault="005C30AC" w:rsidP="00771BBC">
            <w:pPr>
              <w:rPr>
                <w:rFonts w:ascii="Arial" w:hAnsi="Arial" w:cs="Arial"/>
                <w:sz w:val="22"/>
                <w:szCs w:val="22"/>
              </w:rPr>
            </w:pPr>
            <w:r w:rsidRPr="00443807">
              <w:rPr>
                <w:rFonts w:ascii="Arial" w:hAnsi="Arial" w:cs="Arial"/>
                <w:sz w:val="22"/>
                <w:szCs w:val="22"/>
              </w:rPr>
              <w:t xml:space="preserve">4. State the value of the test statistic. </w:t>
            </w:r>
          </w:p>
        </w:tc>
        <w:tc>
          <w:tcPr>
            <w:tcW w:w="6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C30AC" w:rsidRPr="00443807" w:rsidRDefault="0077742C" w:rsidP="00771BBC">
            <w:pPr>
              <w:rPr>
                <w:rFonts w:ascii="Arial" w:hAnsi="Arial" w:cs="Arial"/>
                <w:bCs/>
                <w:sz w:val="22"/>
                <w:szCs w:val="22"/>
              </w:rPr>
            </w:pPr>
            <w:r>
              <w:rPr>
                <w:rFonts w:ascii="Arial" w:hAnsi="Arial" w:cs="Arial"/>
                <w:bCs/>
                <w:sz w:val="22"/>
                <w:szCs w:val="22"/>
              </w:rPr>
              <w:t>0.6828</w:t>
            </w:r>
          </w:p>
        </w:tc>
      </w:tr>
      <w:tr w:rsidR="005C30AC" w:rsidRPr="00443807" w:rsidTr="00443807">
        <w:trPr>
          <w:trHeight w:val="20"/>
        </w:trPr>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C30AC" w:rsidRPr="00443807" w:rsidRDefault="005C30AC" w:rsidP="00771BBC">
            <w:pPr>
              <w:rPr>
                <w:rFonts w:ascii="Arial" w:hAnsi="Arial" w:cs="Arial"/>
                <w:sz w:val="22"/>
                <w:szCs w:val="22"/>
              </w:rPr>
            </w:pPr>
            <w:r w:rsidRPr="00443807">
              <w:rPr>
                <w:rFonts w:ascii="Arial" w:hAnsi="Arial" w:cs="Arial"/>
                <w:sz w:val="22"/>
                <w:szCs w:val="22"/>
              </w:rPr>
              <w:t xml:space="preserve">5. State the p-value. </w:t>
            </w:r>
          </w:p>
        </w:tc>
        <w:tc>
          <w:tcPr>
            <w:tcW w:w="6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C30AC" w:rsidRPr="00443807" w:rsidRDefault="0077742C" w:rsidP="00771BBC">
            <w:pPr>
              <w:rPr>
                <w:rFonts w:ascii="Arial" w:hAnsi="Arial" w:cs="Arial"/>
                <w:sz w:val="22"/>
                <w:szCs w:val="22"/>
              </w:rPr>
            </w:pPr>
            <w:r>
              <w:rPr>
                <w:rFonts w:ascii="Arial" w:hAnsi="Arial" w:cs="Arial"/>
                <w:sz w:val="22"/>
                <w:szCs w:val="22"/>
              </w:rPr>
              <w:t>0.2474</w:t>
            </w:r>
          </w:p>
        </w:tc>
      </w:tr>
      <w:tr w:rsidR="005C30AC" w:rsidRPr="00443807" w:rsidTr="00443807">
        <w:trPr>
          <w:trHeight w:val="20"/>
        </w:trPr>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C30AC" w:rsidRPr="00443807" w:rsidRDefault="005C30AC" w:rsidP="00771BBC">
            <w:pPr>
              <w:rPr>
                <w:rFonts w:ascii="Arial" w:hAnsi="Arial" w:cs="Arial"/>
                <w:sz w:val="22"/>
                <w:szCs w:val="22"/>
              </w:rPr>
            </w:pPr>
            <w:r w:rsidRPr="00443807">
              <w:rPr>
                <w:rFonts w:ascii="Arial" w:hAnsi="Arial" w:cs="Arial"/>
                <w:sz w:val="22"/>
                <w:szCs w:val="22"/>
              </w:rPr>
              <w:t>6. State the decision in terms of H</w:t>
            </w:r>
            <w:r w:rsidRPr="00443807">
              <w:rPr>
                <w:rFonts w:ascii="Arial" w:hAnsi="Arial" w:cs="Arial"/>
                <w:sz w:val="22"/>
                <w:szCs w:val="22"/>
                <w:vertAlign w:val="subscript"/>
              </w:rPr>
              <w:t>0</w:t>
            </w:r>
            <w:r w:rsidRPr="00443807">
              <w:rPr>
                <w:rFonts w:ascii="Arial" w:hAnsi="Arial" w:cs="Arial"/>
                <w:sz w:val="22"/>
                <w:szCs w:val="22"/>
              </w:rPr>
              <w:t xml:space="preserve"> and why.</w:t>
            </w:r>
          </w:p>
        </w:tc>
        <w:tc>
          <w:tcPr>
            <w:tcW w:w="6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C30AC" w:rsidRPr="00443807" w:rsidRDefault="0077742C" w:rsidP="00771BBC">
            <w:pPr>
              <w:rPr>
                <w:rFonts w:ascii="Arial" w:hAnsi="Arial" w:cs="Arial"/>
                <w:sz w:val="22"/>
                <w:szCs w:val="22"/>
              </w:rPr>
            </w:pPr>
            <w:r>
              <w:rPr>
                <w:rFonts w:ascii="Arial" w:hAnsi="Arial" w:cs="Arial"/>
                <w:sz w:val="22"/>
                <w:szCs w:val="22"/>
              </w:rPr>
              <w:t>Fail to reject H0 since 0.2474&gt;0.05</w:t>
            </w:r>
          </w:p>
        </w:tc>
      </w:tr>
      <w:tr w:rsidR="0077742C" w:rsidRPr="00443807" w:rsidTr="00443807">
        <w:trPr>
          <w:trHeight w:val="20"/>
        </w:trPr>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742C" w:rsidRPr="00443807" w:rsidRDefault="0077742C" w:rsidP="00771BBC">
            <w:pPr>
              <w:rPr>
                <w:rFonts w:ascii="Arial" w:hAnsi="Arial" w:cs="Arial"/>
                <w:sz w:val="22"/>
                <w:szCs w:val="22"/>
              </w:rPr>
            </w:pPr>
            <w:r w:rsidRPr="00443807">
              <w:rPr>
                <w:rFonts w:ascii="Arial" w:hAnsi="Arial" w:cs="Arial"/>
                <w:sz w:val="22"/>
                <w:szCs w:val="22"/>
              </w:rPr>
              <w:t>7. State the decision in terms of the problem.</w:t>
            </w:r>
          </w:p>
        </w:tc>
        <w:tc>
          <w:tcPr>
            <w:tcW w:w="6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742C" w:rsidRPr="00443807" w:rsidRDefault="0077742C" w:rsidP="0077742C">
            <w:pPr>
              <w:rPr>
                <w:rFonts w:ascii="Arial" w:hAnsi="Arial" w:cs="Arial"/>
                <w:sz w:val="22"/>
                <w:szCs w:val="22"/>
              </w:rPr>
            </w:pPr>
            <w:r>
              <w:rPr>
                <w:rFonts w:ascii="Arial" w:hAnsi="Arial" w:cs="Arial"/>
                <w:sz w:val="22"/>
                <w:szCs w:val="22"/>
              </w:rPr>
              <w:t>There is no sufficient evidence that the problem is now greater than 78%</w:t>
            </w:r>
          </w:p>
        </w:tc>
      </w:tr>
    </w:tbl>
    <w:p w:rsidR="005C30AC" w:rsidRPr="006710FD" w:rsidRDefault="005C30AC" w:rsidP="00FD7113">
      <w:pPr>
        <w:rPr>
          <w:rFonts w:ascii="Arial" w:hAnsi="Arial" w:cs="Arial"/>
          <w:sz w:val="16"/>
          <w:szCs w:val="16"/>
        </w:rPr>
      </w:pPr>
    </w:p>
    <w:p w:rsidR="0077742C" w:rsidRDefault="005C30AC" w:rsidP="0077742C">
      <w:pPr>
        <w:numPr>
          <w:ilvl w:val="0"/>
          <w:numId w:val="4"/>
        </w:numPr>
        <w:ind w:left="360"/>
        <w:rPr>
          <w:rFonts w:ascii="Arial" w:hAnsi="Arial" w:cs="Arial"/>
          <w:sz w:val="22"/>
          <w:szCs w:val="22"/>
        </w:rPr>
      </w:pPr>
      <w:r w:rsidRPr="00443807">
        <w:rPr>
          <w:rFonts w:ascii="Arial" w:hAnsi="Arial" w:cs="Arial"/>
          <w:sz w:val="22"/>
          <w:szCs w:val="22"/>
        </w:rPr>
        <w:t>Explain</w:t>
      </w:r>
      <w:r w:rsidR="00FD7113" w:rsidRPr="00443807">
        <w:rPr>
          <w:rFonts w:ascii="Arial" w:hAnsi="Arial" w:cs="Arial"/>
          <w:sz w:val="22"/>
          <w:szCs w:val="22"/>
        </w:rPr>
        <w:t xml:space="preserve"> the meaning of the p-value</w:t>
      </w:r>
      <w:r w:rsidRPr="00443807">
        <w:rPr>
          <w:rFonts w:ascii="Arial" w:hAnsi="Arial" w:cs="Arial"/>
          <w:sz w:val="22"/>
          <w:szCs w:val="22"/>
        </w:rPr>
        <w:t xml:space="preserve"> in this problem</w:t>
      </w:r>
      <w:r w:rsidR="00FD7113" w:rsidRPr="00443807">
        <w:rPr>
          <w:rFonts w:ascii="Arial" w:hAnsi="Arial" w:cs="Arial"/>
          <w:sz w:val="22"/>
          <w:szCs w:val="22"/>
        </w:rPr>
        <w:t>.</w:t>
      </w:r>
      <w:r w:rsidR="0077742C" w:rsidRPr="0077742C">
        <w:rPr>
          <w:rFonts w:ascii="Arial" w:hAnsi="Arial" w:cs="Arial"/>
          <w:sz w:val="22"/>
          <w:szCs w:val="22"/>
        </w:rPr>
        <w:t xml:space="preserve"> </w:t>
      </w:r>
      <w:r w:rsidR="0077742C">
        <w:rPr>
          <w:rFonts w:ascii="Arial" w:hAnsi="Arial" w:cs="Arial"/>
          <w:sz w:val="22"/>
          <w:szCs w:val="22"/>
        </w:rPr>
        <w:t>It is the probability of concluding that the proportion is now greater than 78%, while in fact it is not</w:t>
      </w:r>
    </w:p>
    <w:p w:rsidR="0077742C" w:rsidRPr="00443807" w:rsidRDefault="0077742C" w:rsidP="0077742C">
      <w:pPr>
        <w:ind w:left="360"/>
        <w:rPr>
          <w:rFonts w:ascii="Arial" w:hAnsi="Arial" w:cs="Arial"/>
          <w:sz w:val="22"/>
          <w:szCs w:val="22"/>
        </w:rPr>
      </w:pPr>
    </w:p>
    <w:p w:rsidR="00FD7113" w:rsidRPr="0077742C" w:rsidRDefault="00FD7113" w:rsidP="0077742C">
      <w:pPr>
        <w:numPr>
          <w:ilvl w:val="0"/>
          <w:numId w:val="4"/>
        </w:numPr>
        <w:ind w:left="360"/>
        <w:rPr>
          <w:rFonts w:ascii="Arial" w:hAnsi="Arial" w:cs="Arial"/>
          <w:sz w:val="22"/>
          <w:szCs w:val="22"/>
        </w:rPr>
      </w:pPr>
      <w:r w:rsidRPr="0077742C">
        <w:rPr>
          <w:rFonts w:ascii="Arial" w:hAnsi="Arial" w:cs="Arial"/>
          <w:sz w:val="22"/>
          <w:szCs w:val="22"/>
        </w:rPr>
        <w:t>Suppose the sample size used was 1000.  Does that change the conclusion you reached in part (a)</w:t>
      </w:r>
      <w:r w:rsidR="00443807" w:rsidRPr="0077742C">
        <w:rPr>
          <w:rFonts w:ascii="Arial" w:hAnsi="Arial" w:cs="Arial"/>
          <w:sz w:val="22"/>
          <w:szCs w:val="22"/>
        </w:rPr>
        <w:t xml:space="preserve">? </w:t>
      </w:r>
      <w:r w:rsidRPr="0077742C">
        <w:rPr>
          <w:rFonts w:ascii="Arial" w:hAnsi="Arial" w:cs="Arial"/>
          <w:sz w:val="22"/>
          <w:szCs w:val="22"/>
        </w:rPr>
        <w:t>How</w:t>
      </w:r>
      <w:r w:rsidRPr="0077742C">
        <w:rPr>
          <w:rFonts w:ascii="Arial" w:hAnsi="Arial" w:cs="Arial"/>
          <w:color w:val="000000"/>
          <w:sz w:val="22"/>
          <w:szCs w:val="22"/>
        </w:rPr>
        <w:t xml:space="preserve">?  </w:t>
      </w:r>
      <w:r w:rsidR="0077742C" w:rsidRPr="0077742C">
        <w:rPr>
          <w:rFonts w:ascii="Arial" w:hAnsi="Arial" w:cs="Arial"/>
          <w:color w:val="000000"/>
          <w:sz w:val="22"/>
          <w:szCs w:val="22"/>
        </w:rPr>
        <w:t>Yes, in this case, we get the p-value as 0.0011 (&lt;0.05). So we reject H0 and accept H1 and conclude that the proportion is greater than 78%.</w:t>
      </w:r>
    </w:p>
    <w:p w:rsidR="007365B1" w:rsidRPr="006710FD" w:rsidRDefault="007365B1" w:rsidP="00380083">
      <w:pPr>
        <w:rPr>
          <w:rFonts w:ascii="Arial" w:hAnsi="Arial" w:cs="Arial"/>
          <w:sz w:val="16"/>
          <w:szCs w:val="16"/>
        </w:rPr>
      </w:pPr>
    </w:p>
    <w:p w:rsidR="0077742C" w:rsidRPr="006710FD" w:rsidRDefault="00FD7113" w:rsidP="0077742C">
      <w:pPr>
        <w:numPr>
          <w:ilvl w:val="0"/>
          <w:numId w:val="4"/>
        </w:numPr>
        <w:ind w:left="360"/>
        <w:rPr>
          <w:rFonts w:ascii="Arial" w:hAnsi="Arial" w:cs="Arial"/>
          <w:color w:val="000000"/>
          <w:sz w:val="22"/>
          <w:szCs w:val="22"/>
        </w:rPr>
      </w:pPr>
      <w:r w:rsidRPr="006710FD">
        <w:rPr>
          <w:rFonts w:ascii="Arial" w:hAnsi="Arial" w:cs="Arial"/>
          <w:sz w:val="22"/>
          <w:szCs w:val="22"/>
        </w:rPr>
        <w:t>Discuss the effect that sample size had on the outcome of this analysis and, in general, on the effect sample size plays in hypothesis-testing.</w:t>
      </w:r>
      <w:r w:rsidR="0077742C" w:rsidRPr="0077742C">
        <w:rPr>
          <w:rFonts w:ascii="Arial" w:hAnsi="Arial" w:cs="Arial"/>
          <w:sz w:val="22"/>
          <w:szCs w:val="22"/>
        </w:rPr>
        <w:t xml:space="preserve"> </w:t>
      </w:r>
      <w:r w:rsidR="0077742C">
        <w:rPr>
          <w:rFonts w:ascii="Arial" w:hAnsi="Arial" w:cs="Arial"/>
          <w:sz w:val="22"/>
          <w:szCs w:val="22"/>
        </w:rPr>
        <w:t>As the sample size increased, the probability of rejecting the true null hypothesis decreased. In general, increasing the sample size makes the findings more reliable.</w:t>
      </w:r>
    </w:p>
    <w:p w:rsidR="00070434" w:rsidRPr="006710FD" w:rsidRDefault="00070434" w:rsidP="0077742C">
      <w:pPr>
        <w:ind w:left="360"/>
        <w:rPr>
          <w:rFonts w:ascii="Arial" w:hAnsi="Arial" w:cs="Arial"/>
          <w:color w:val="000000"/>
          <w:sz w:val="22"/>
          <w:szCs w:val="22"/>
        </w:rPr>
      </w:pPr>
    </w:p>
    <w:p w:rsidR="007365B1" w:rsidRPr="006710FD" w:rsidRDefault="007365B1" w:rsidP="00FD7113">
      <w:pPr>
        <w:rPr>
          <w:rFonts w:ascii="Arial" w:hAnsi="Arial" w:cs="Arial"/>
          <w:color w:val="000000"/>
          <w:sz w:val="16"/>
          <w:szCs w:val="16"/>
        </w:rPr>
      </w:pPr>
    </w:p>
    <w:p w:rsidR="00070434" w:rsidRPr="00443807" w:rsidRDefault="00D65CB4" w:rsidP="00380083">
      <w:pPr>
        <w:numPr>
          <w:ilvl w:val="0"/>
          <w:numId w:val="2"/>
        </w:numPr>
        <w:ind w:left="0"/>
        <w:rPr>
          <w:rFonts w:ascii="Arial" w:hAnsi="Arial" w:cs="Arial"/>
          <w:color w:val="000000"/>
          <w:sz w:val="22"/>
          <w:szCs w:val="22"/>
        </w:rPr>
      </w:pPr>
      <w:r w:rsidRPr="00443807">
        <w:rPr>
          <w:rFonts w:ascii="Arial" w:hAnsi="Arial" w:cs="Arial"/>
          <w:color w:val="000000"/>
          <w:sz w:val="22"/>
          <w:szCs w:val="22"/>
        </w:rPr>
        <w:t xml:space="preserve">The data file </w:t>
      </w:r>
      <w:r w:rsidRPr="00443807">
        <w:rPr>
          <w:rFonts w:ascii="Arial" w:hAnsi="Arial" w:cs="Arial"/>
          <w:b/>
          <w:color w:val="000000"/>
          <w:sz w:val="22"/>
          <w:szCs w:val="22"/>
        </w:rPr>
        <w:t xml:space="preserve">RESTAURANTS </w:t>
      </w:r>
      <w:r w:rsidRPr="00443807">
        <w:rPr>
          <w:rFonts w:ascii="Arial" w:hAnsi="Arial" w:cs="Arial"/>
          <w:color w:val="000000"/>
          <w:sz w:val="22"/>
          <w:szCs w:val="22"/>
        </w:rPr>
        <w:t xml:space="preserve">contains the ratings for food, décor, service, and price per person for a sample of 50 restaurants located in an urban area and 50 restaurants located in a suburban area. At the .05 level of significance, is there </w:t>
      </w:r>
      <w:r w:rsidR="002724DC" w:rsidRPr="00443807">
        <w:rPr>
          <w:rFonts w:ascii="Arial" w:hAnsi="Arial" w:cs="Arial"/>
          <w:color w:val="000000"/>
          <w:sz w:val="22"/>
          <w:szCs w:val="22"/>
        </w:rPr>
        <w:t xml:space="preserve">evidence of </w:t>
      </w:r>
      <w:r w:rsidRPr="00443807">
        <w:rPr>
          <w:rFonts w:ascii="Arial" w:hAnsi="Arial" w:cs="Arial"/>
          <w:color w:val="000000"/>
          <w:sz w:val="22"/>
          <w:szCs w:val="22"/>
        </w:rPr>
        <w:t xml:space="preserve">a difference in </w:t>
      </w:r>
      <w:r w:rsidR="00C82A61" w:rsidRPr="00443807">
        <w:rPr>
          <w:rFonts w:ascii="Arial" w:hAnsi="Arial" w:cs="Arial"/>
          <w:color w:val="000000"/>
          <w:sz w:val="22"/>
          <w:szCs w:val="22"/>
        </w:rPr>
        <w:t xml:space="preserve">the mean </w:t>
      </w:r>
      <w:r w:rsidRPr="00443807">
        <w:rPr>
          <w:rFonts w:ascii="Arial" w:hAnsi="Arial" w:cs="Arial"/>
          <w:color w:val="000000"/>
          <w:sz w:val="22"/>
          <w:szCs w:val="22"/>
        </w:rPr>
        <w:t>food rating between urban and suburban restaurants?</w:t>
      </w:r>
    </w:p>
    <w:p w:rsidR="00D65CB4" w:rsidRPr="006710FD" w:rsidRDefault="00D65CB4" w:rsidP="00FD7113">
      <w:pPr>
        <w:rPr>
          <w:rFonts w:ascii="Arial" w:hAnsi="Arial" w:cs="Arial"/>
          <w:color w:val="000000"/>
          <w:sz w:val="16"/>
          <w:szCs w:val="16"/>
        </w:rPr>
      </w:pPr>
    </w:p>
    <w:tbl>
      <w:tblPr>
        <w:tblW w:w="9594" w:type="dxa"/>
        <w:tblCellMar>
          <w:left w:w="0" w:type="dxa"/>
          <w:right w:w="0" w:type="dxa"/>
        </w:tblCellMar>
        <w:tblLook w:val="04A0"/>
      </w:tblPr>
      <w:tblGrid>
        <w:gridCol w:w="2574"/>
        <w:gridCol w:w="7020"/>
      </w:tblGrid>
      <w:tr w:rsidR="00D65CB4" w:rsidRPr="00443807" w:rsidTr="00461770">
        <w:trPr>
          <w:trHeight w:val="295"/>
        </w:trPr>
        <w:tc>
          <w:tcPr>
            <w:tcW w:w="959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5CB4" w:rsidRPr="00443807" w:rsidRDefault="00D65CB4" w:rsidP="00771BBC">
            <w:pPr>
              <w:rPr>
                <w:rFonts w:ascii="Arial" w:hAnsi="Arial" w:cs="Arial"/>
                <w:sz w:val="22"/>
                <w:szCs w:val="22"/>
              </w:rPr>
            </w:pPr>
            <w:r w:rsidRPr="00443807">
              <w:rPr>
                <w:rFonts w:ascii="Arial" w:hAnsi="Arial" w:cs="Arial"/>
                <w:sz w:val="22"/>
                <w:szCs w:val="22"/>
              </w:rPr>
              <w:t>Complete the following:</w:t>
            </w:r>
          </w:p>
        </w:tc>
      </w:tr>
      <w:tr w:rsidR="00D65CB4" w:rsidRPr="00443807" w:rsidTr="00443807">
        <w:trPr>
          <w:trHeight w:val="2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5CB4" w:rsidRPr="00443807" w:rsidRDefault="00D65CB4" w:rsidP="00771BBC">
            <w:pPr>
              <w:rPr>
                <w:rFonts w:ascii="Arial" w:hAnsi="Arial" w:cs="Arial"/>
                <w:sz w:val="22"/>
                <w:szCs w:val="22"/>
              </w:rPr>
            </w:pPr>
            <w:r w:rsidRPr="00443807">
              <w:rPr>
                <w:rFonts w:ascii="Arial" w:hAnsi="Arial" w:cs="Arial"/>
                <w:sz w:val="22"/>
                <w:szCs w:val="22"/>
              </w:rPr>
              <w:t>1. State H</w:t>
            </w:r>
            <w:r w:rsidRPr="00443807">
              <w:rPr>
                <w:rFonts w:ascii="Arial" w:hAnsi="Arial" w:cs="Arial"/>
                <w:sz w:val="22"/>
                <w:szCs w:val="22"/>
                <w:vertAlign w:val="subscript"/>
              </w:rPr>
              <w:t>0</w:t>
            </w:r>
            <w:r w:rsidRPr="00443807">
              <w:rPr>
                <w:rFonts w:ascii="Arial" w:hAnsi="Arial" w:cs="Arial"/>
                <w:sz w:val="22"/>
                <w:szCs w:val="22"/>
              </w:rPr>
              <w:t xml:space="preserve">. </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5CB4" w:rsidRPr="00443807" w:rsidRDefault="00D65CB4" w:rsidP="00771BBC">
            <w:pPr>
              <w:rPr>
                <w:rFonts w:ascii="Arial" w:hAnsi="Arial" w:cs="Arial"/>
                <w:sz w:val="22"/>
                <w:szCs w:val="22"/>
              </w:rPr>
            </w:pPr>
          </w:p>
        </w:tc>
      </w:tr>
      <w:tr w:rsidR="00D65CB4" w:rsidRPr="00443807" w:rsidTr="00443807">
        <w:trPr>
          <w:trHeight w:val="2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5CB4" w:rsidRPr="00443807" w:rsidRDefault="00D65CB4" w:rsidP="00771BBC">
            <w:pPr>
              <w:rPr>
                <w:rFonts w:ascii="Arial" w:hAnsi="Arial" w:cs="Arial"/>
                <w:sz w:val="22"/>
                <w:szCs w:val="22"/>
              </w:rPr>
            </w:pPr>
            <w:r w:rsidRPr="00443807">
              <w:rPr>
                <w:rFonts w:ascii="Arial" w:hAnsi="Arial" w:cs="Arial"/>
                <w:sz w:val="22"/>
                <w:szCs w:val="22"/>
              </w:rPr>
              <w:t>2. State H</w:t>
            </w:r>
            <w:r w:rsidRPr="00443807">
              <w:rPr>
                <w:rFonts w:ascii="Arial" w:hAnsi="Arial" w:cs="Arial"/>
                <w:sz w:val="22"/>
                <w:szCs w:val="22"/>
                <w:vertAlign w:val="subscript"/>
              </w:rPr>
              <w:t>1</w:t>
            </w:r>
            <w:r w:rsidRPr="00443807">
              <w:rPr>
                <w:rFonts w:ascii="Arial" w:hAnsi="Arial" w:cs="Arial"/>
                <w:sz w:val="22"/>
                <w:szCs w:val="22"/>
              </w:rPr>
              <w:t xml:space="preserve">. </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5CB4" w:rsidRPr="00443807" w:rsidRDefault="00D65CB4" w:rsidP="00771BBC">
            <w:pPr>
              <w:rPr>
                <w:rFonts w:ascii="Arial" w:hAnsi="Arial" w:cs="Arial"/>
                <w:sz w:val="22"/>
                <w:szCs w:val="22"/>
              </w:rPr>
            </w:pPr>
          </w:p>
        </w:tc>
      </w:tr>
      <w:tr w:rsidR="00D65CB4" w:rsidRPr="00443807" w:rsidTr="00443807">
        <w:trPr>
          <w:trHeight w:val="2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5CB4" w:rsidRPr="00443807" w:rsidRDefault="00D65CB4" w:rsidP="00771BBC">
            <w:pPr>
              <w:rPr>
                <w:rFonts w:ascii="Arial" w:hAnsi="Arial" w:cs="Arial"/>
                <w:sz w:val="22"/>
                <w:szCs w:val="22"/>
              </w:rPr>
            </w:pPr>
            <w:r w:rsidRPr="00443807">
              <w:rPr>
                <w:rFonts w:ascii="Arial" w:hAnsi="Arial" w:cs="Arial"/>
                <w:sz w:val="22"/>
                <w:szCs w:val="22"/>
              </w:rPr>
              <w:t xml:space="preserve">3. State the value of </w:t>
            </w:r>
            <w:r w:rsidRPr="00443807">
              <w:rPr>
                <w:rFonts w:ascii="Arial" w:hAnsi="Arial" w:cs="Arial"/>
                <w:sz w:val="22"/>
                <w:szCs w:val="22"/>
                <w:lang w:val="el-GR"/>
              </w:rPr>
              <w:t>α</w:t>
            </w:r>
            <w:r w:rsidRPr="00443807">
              <w:rPr>
                <w:rFonts w:ascii="Arial" w:hAnsi="Arial" w:cs="Arial"/>
                <w:sz w:val="22"/>
                <w:szCs w:val="22"/>
              </w:rPr>
              <w:t xml:space="preserve">. </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5CB4" w:rsidRPr="00443807" w:rsidRDefault="00D65CB4" w:rsidP="00771BBC">
            <w:pPr>
              <w:rPr>
                <w:rFonts w:ascii="Arial" w:hAnsi="Arial" w:cs="Arial"/>
                <w:sz w:val="22"/>
                <w:szCs w:val="22"/>
              </w:rPr>
            </w:pPr>
          </w:p>
        </w:tc>
      </w:tr>
      <w:tr w:rsidR="00D65CB4" w:rsidRPr="00443807" w:rsidTr="00443807">
        <w:trPr>
          <w:trHeight w:val="2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5CB4" w:rsidRPr="00443807" w:rsidRDefault="00D65CB4" w:rsidP="00771BBC">
            <w:pPr>
              <w:rPr>
                <w:rFonts w:ascii="Arial" w:hAnsi="Arial" w:cs="Arial"/>
                <w:sz w:val="22"/>
                <w:szCs w:val="22"/>
              </w:rPr>
            </w:pPr>
            <w:r w:rsidRPr="00443807">
              <w:rPr>
                <w:rFonts w:ascii="Arial" w:hAnsi="Arial" w:cs="Arial"/>
                <w:sz w:val="22"/>
                <w:szCs w:val="22"/>
              </w:rPr>
              <w:t xml:space="preserve">4. State the value of the test statistic. </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5CB4" w:rsidRPr="00443807" w:rsidRDefault="00D65CB4" w:rsidP="00771BBC">
            <w:pPr>
              <w:rPr>
                <w:rFonts w:ascii="Arial" w:hAnsi="Arial" w:cs="Arial"/>
                <w:sz w:val="22"/>
                <w:szCs w:val="22"/>
              </w:rPr>
            </w:pPr>
          </w:p>
        </w:tc>
      </w:tr>
      <w:tr w:rsidR="00D65CB4" w:rsidRPr="00443807" w:rsidTr="00443807">
        <w:trPr>
          <w:trHeight w:val="2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5CB4" w:rsidRPr="00443807" w:rsidRDefault="00D65CB4" w:rsidP="00771BBC">
            <w:pPr>
              <w:rPr>
                <w:rFonts w:ascii="Arial" w:hAnsi="Arial" w:cs="Arial"/>
                <w:sz w:val="22"/>
                <w:szCs w:val="22"/>
              </w:rPr>
            </w:pPr>
            <w:r w:rsidRPr="00443807">
              <w:rPr>
                <w:rFonts w:ascii="Arial" w:hAnsi="Arial" w:cs="Arial"/>
                <w:sz w:val="22"/>
                <w:szCs w:val="22"/>
              </w:rPr>
              <w:t xml:space="preserve">5. State the p-value. </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5CB4" w:rsidRPr="00443807" w:rsidRDefault="00D65CB4" w:rsidP="00771BBC">
            <w:pPr>
              <w:rPr>
                <w:rFonts w:ascii="Arial" w:hAnsi="Arial" w:cs="Arial"/>
                <w:sz w:val="22"/>
                <w:szCs w:val="22"/>
              </w:rPr>
            </w:pPr>
          </w:p>
        </w:tc>
      </w:tr>
      <w:tr w:rsidR="00D65CB4" w:rsidRPr="00443807" w:rsidTr="00443807">
        <w:trPr>
          <w:trHeight w:val="2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5CB4" w:rsidRPr="00443807" w:rsidRDefault="00D65CB4" w:rsidP="00771BBC">
            <w:pPr>
              <w:rPr>
                <w:rFonts w:ascii="Arial" w:hAnsi="Arial" w:cs="Arial"/>
                <w:sz w:val="22"/>
                <w:szCs w:val="22"/>
              </w:rPr>
            </w:pPr>
            <w:r w:rsidRPr="00443807">
              <w:rPr>
                <w:rFonts w:ascii="Arial" w:hAnsi="Arial" w:cs="Arial"/>
                <w:sz w:val="22"/>
                <w:szCs w:val="22"/>
              </w:rPr>
              <w:t>6. State the decision in terms of H</w:t>
            </w:r>
            <w:r w:rsidRPr="00443807">
              <w:rPr>
                <w:rFonts w:ascii="Arial" w:hAnsi="Arial" w:cs="Arial"/>
                <w:sz w:val="22"/>
                <w:szCs w:val="22"/>
                <w:vertAlign w:val="subscript"/>
              </w:rPr>
              <w:t>0</w:t>
            </w:r>
            <w:r w:rsidRPr="00443807">
              <w:rPr>
                <w:rFonts w:ascii="Arial" w:hAnsi="Arial" w:cs="Arial"/>
                <w:sz w:val="22"/>
                <w:szCs w:val="22"/>
              </w:rPr>
              <w:t xml:space="preserve"> and why.</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5CB4" w:rsidRPr="00443807" w:rsidRDefault="00D65CB4" w:rsidP="00771BBC">
            <w:pPr>
              <w:rPr>
                <w:rFonts w:ascii="Arial" w:hAnsi="Arial" w:cs="Arial"/>
                <w:sz w:val="22"/>
                <w:szCs w:val="22"/>
              </w:rPr>
            </w:pPr>
          </w:p>
        </w:tc>
      </w:tr>
      <w:tr w:rsidR="00D65CB4" w:rsidRPr="00443807" w:rsidTr="00443807">
        <w:trPr>
          <w:trHeight w:val="2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5CB4" w:rsidRPr="00443807" w:rsidRDefault="00D65CB4" w:rsidP="00771BBC">
            <w:pPr>
              <w:rPr>
                <w:rFonts w:ascii="Arial" w:hAnsi="Arial" w:cs="Arial"/>
                <w:sz w:val="22"/>
                <w:szCs w:val="22"/>
              </w:rPr>
            </w:pPr>
            <w:r w:rsidRPr="00443807">
              <w:rPr>
                <w:rFonts w:ascii="Arial" w:hAnsi="Arial" w:cs="Arial"/>
                <w:sz w:val="22"/>
                <w:szCs w:val="22"/>
              </w:rPr>
              <w:t>7. State the decision in terms of the problem.</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5CB4" w:rsidRPr="00443807" w:rsidRDefault="00D65CB4" w:rsidP="00771BBC">
            <w:pPr>
              <w:rPr>
                <w:rFonts w:ascii="Arial" w:hAnsi="Arial" w:cs="Arial"/>
                <w:color w:val="000000"/>
                <w:sz w:val="22"/>
                <w:szCs w:val="22"/>
              </w:rPr>
            </w:pPr>
          </w:p>
        </w:tc>
      </w:tr>
    </w:tbl>
    <w:p w:rsidR="00A41AB6" w:rsidRPr="00443807" w:rsidRDefault="00A41AB6" w:rsidP="00A13319">
      <w:pPr>
        <w:rPr>
          <w:rFonts w:ascii="Arial" w:hAnsi="Arial" w:cs="Arial"/>
          <w:sz w:val="22"/>
          <w:szCs w:val="22"/>
        </w:rPr>
      </w:pPr>
    </w:p>
    <w:p w:rsidR="00A41AB6" w:rsidRDefault="00D56CC3" w:rsidP="00380083">
      <w:pPr>
        <w:numPr>
          <w:ilvl w:val="0"/>
          <w:numId w:val="2"/>
        </w:numPr>
        <w:ind w:left="0"/>
        <w:rPr>
          <w:rFonts w:ascii="Arial" w:hAnsi="Arial" w:cs="Arial"/>
          <w:sz w:val="22"/>
          <w:szCs w:val="22"/>
        </w:rPr>
      </w:pPr>
      <w:r w:rsidRPr="00443807">
        <w:rPr>
          <w:rFonts w:ascii="Arial" w:hAnsi="Arial" w:cs="Arial"/>
          <w:sz w:val="22"/>
          <w:szCs w:val="22"/>
        </w:rPr>
        <w:t xml:space="preserve">A newspaper article discussed the opening of a Whole Foods Market in the Time-Warner building in New York City. The data in file </w:t>
      </w:r>
      <w:r w:rsidRPr="00443807">
        <w:rPr>
          <w:rFonts w:ascii="Arial" w:hAnsi="Arial" w:cs="Arial"/>
          <w:b/>
          <w:sz w:val="22"/>
          <w:szCs w:val="22"/>
        </w:rPr>
        <w:t>WHOLEFOODS1</w:t>
      </w:r>
      <w:r w:rsidRPr="00443807">
        <w:rPr>
          <w:rFonts w:ascii="Arial" w:hAnsi="Arial" w:cs="Arial"/>
          <w:sz w:val="22"/>
          <w:szCs w:val="22"/>
        </w:rPr>
        <w:t xml:space="preserve"> compares the prices of some kitchen staples at the Whole Foods Market and at the Fairway Market located about 15 blocks from the Time-Warner building.</w:t>
      </w:r>
    </w:p>
    <w:p w:rsidR="00380083" w:rsidRPr="00443807" w:rsidRDefault="00380083" w:rsidP="00380083">
      <w:pPr>
        <w:ind w:left="360"/>
        <w:rPr>
          <w:rFonts w:ascii="Arial" w:hAnsi="Arial" w:cs="Arial"/>
          <w:sz w:val="22"/>
          <w:szCs w:val="22"/>
        </w:rPr>
      </w:pPr>
    </w:p>
    <w:p w:rsidR="00D56CC3" w:rsidRPr="00443807" w:rsidRDefault="00D56CC3" w:rsidP="00380083">
      <w:pPr>
        <w:numPr>
          <w:ilvl w:val="0"/>
          <w:numId w:val="6"/>
        </w:numPr>
        <w:rPr>
          <w:rFonts w:ascii="Arial" w:hAnsi="Arial" w:cs="Arial"/>
          <w:sz w:val="22"/>
          <w:szCs w:val="22"/>
        </w:rPr>
      </w:pPr>
      <w:r w:rsidRPr="00443807">
        <w:rPr>
          <w:rFonts w:ascii="Arial" w:hAnsi="Arial" w:cs="Arial"/>
          <w:sz w:val="22"/>
          <w:szCs w:val="22"/>
        </w:rPr>
        <w:t>At the .01 level of significance, is there evidence that the mean price is higher at Whole Foods Market than at the Fairway supermarket?</w:t>
      </w:r>
    </w:p>
    <w:p w:rsidR="00D56CC3" w:rsidRPr="00443807" w:rsidRDefault="00D56CC3" w:rsidP="00A13319">
      <w:pPr>
        <w:rPr>
          <w:rFonts w:ascii="Arial" w:hAnsi="Arial" w:cs="Arial"/>
          <w:sz w:val="22"/>
          <w:szCs w:val="22"/>
        </w:rPr>
      </w:pPr>
    </w:p>
    <w:tbl>
      <w:tblPr>
        <w:tblW w:w="9774" w:type="dxa"/>
        <w:tblCellMar>
          <w:left w:w="0" w:type="dxa"/>
          <w:right w:w="0" w:type="dxa"/>
        </w:tblCellMar>
        <w:tblLook w:val="04A0"/>
      </w:tblPr>
      <w:tblGrid>
        <w:gridCol w:w="2574"/>
        <w:gridCol w:w="7200"/>
      </w:tblGrid>
      <w:tr w:rsidR="00D56CC3" w:rsidRPr="00443807" w:rsidTr="00771BBC">
        <w:trPr>
          <w:trHeight w:val="385"/>
        </w:trPr>
        <w:tc>
          <w:tcPr>
            <w:tcW w:w="977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CC3" w:rsidRPr="00443807" w:rsidRDefault="00D56CC3" w:rsidP="00771BBC">
            <w:pPr>
              <w:rPr>
                <w:rFonts w:ascii="Arial" w:hAnsi="Arial" w:cs="Arial"/>
                <w:sz w:val="22"/>
                <w:szCs w:val="22"/>
              </w:rPr>
            </w:pPr>
            <w:r w:rsidRPr="00443807">
              <w:rPr>
                <w:rFonts w:ascii="Arial" w:hAnsi="Arial" w:cs="Arial"/>
                <w:sz w:val="22"/>
                <w:szCs w:val="22"/>
              </w:rPr>
              <w:t>Complete the following:</w:t>
            </w:r>
          </w:p>
        </w:tc>
      </w:tr>
      <w:tr w:rsidR="00D56CC3" w:rsidRPr="00443807" w:rsidTr="00771BBC">
        <w:trPr>
          <w:trHeight w:val="2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CC3" w:rsidRPr="00443807" w:rsidRDefault="00D56CC3" w:rsidP="00771BBC">
            <w:pPr>
              <w:rPr>
                <w:rFonts w:ascii="Arial" w:hAnsi="Arial" w:cs="Arial"/>
                <w:sz w:val="22"/>
                <w:szCs w:val="22"/>
              </w:rPr>
            </w:pPr>
            <w:r w:rsidRPr="00443807">
              <w:rPr>
                <w:rFonts w:ascii="Arial" w:hAnsi="Arial" w:cs="Arial"/>
                <w:sz w:val="22"/>
                <w:szCs w:val="22"/>
              </w:rPr>
              <w:t>1. State H</w:t>
            </w:r>
            <w:r w:rsidRPr="00443807">
              <w:rPr>
                <w:rFonts w:ascii="Arial" w:hAnsi="Arial" w:cs="Arial"/>
                <w:sz w:val="22"/>
                <w:szCs w:val="22"/>
                <w:vertAlign w:val="subscript"/>
              </w:rPr>
              <w:t>0</w:t>
            </w:r>
            <w:r w:rsidRPr="00443807">
              <w:rPr>
                <w:rFonts w:ascii="Arial" w:hAnsi="Arial" w:cs="Arial"/>
                <w:sz w:val="22"/>
                <w:szCs w:val="22"/>
              </w:rPr>
              <w:t xml:space="preserve">. </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CC3" w:rsidRPr="00443807" w:rsidRDefault="00D56CC3" w:rsidP="00771BBC">
            <w:pPr>
              <w:rPr>
                <w:rFonts w:ascii="Arial" w:hAnsi="Arial" w:cs="Arial"/>
                <w:sz w:val="22"/>
                <w:szCs w:val="22"/>
              </w:rPr>
            </w:pPr>
          </w:p>
        </w:tc>
      </w:tr>
      <w:tr w:rsidR="00D56CC3" w:rsidRPr="00443807" w:rsidTr="00771BBC">
        <w:trPr>
          <w:trHeight w:val="2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CC3" w:rsidRPr="00443807" w:rsidRDefault="00D56CC3" w:rsidP="00771BBC">
            <w:pPr>
              <w:rPr>
                <w:rFonts w:ascii="Arial" w:hAnsi="Arial" w:cs="Arial"/>
                <w:sz w:val="22"/>
                <w:szCs w:val="22"/>
              </w:rPr>
            </w:pPr>
            <w:r w:rsidRPr="00443807">
              <w:rPr>
                <w:rFonts w:ascii="Arial" w:hAnsi="Arial" w:cs="Arial"/>
                <w:sz w:val="22"/>
                <w:szCs w:val="22"/>
              </w:rPr>
              <w:t>2. State H</w:t>
            </w:r>
            <w:r w:rsidRPr="00443807">
              <w:rPr>
                <w:rFonts w:ascii="Arial" w:hAnsi="Arial" w:cs="Arial"/>
                <w:sz w:val="22"/>
                <w:szCs w:val="22"/>
                <w:vertAlign w:val="subscript"/>
              </w:rPr>
              <w:t>1</w:t>
            </w:r>
            <w:r w:rsidRPr="00443807">
              <w:rPr>
                <w:rFonts w:ascii="Arial" w:hAnsi="Arial" w:cs="Arial"/>
                <w:sz w:val="22"/>
                <w:szCs w:val="22"/>
              </w:rPr>
              <w:t xml:space="preserve">. </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CC3" w:rsidRPr="00443807" w:rsidRDefault="00D56CC3" w:rsidP="00771BBC">
            <w:pPr>
              <w:rPr>
                <w:rFonts w:ascii="Arial" w:hAnsi="Arial" w:cs="Arial"/>
                <w:sz w:val="22"/>
                <w:szCs w:val="22"/>
              </w:rPr>
            </w:pPr>
          </w:p>
        </w:tc>
      </w:tr>
      <w:tr w:rsidR="00D56CC3" w:rsidRPr="00443807" w:rsidTr="00771BBC">
        <w:trPr>
          <w:trHeight w:val="2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CC3" w:rsidRPr="00443807" w:rsidRDefault="00D56CC3" w:rsidP="00771BBC">
            <w:pPr>
              <w:rPr>
                <w:rFonts w:ascii="Arial" w:hAnsi="Arial" w:cs="Arial"/>
                <w:sz w:val="22"/>
                <w:szCs w:val="22"/>
              </w:rPr>
            </w:pPr>
            <w:r w:rsidRPr="00443807">
              <w:rPr>
                <w:rFonts w:ascii="Arial" w:hAnsi="Arial" w:cs="Arial"/>
                <w:sz w:val="22"/>
                <w:szCs w:val="22"/>
              </w:rPr>
              <w:t xml:space="preserve">3. State the value of </w:t>
            </w:r>
            <w:r w:rsidRPr="00443807">
              <w:rPr>
                <w:rFonts w:ascii="Arial" w:hAnsi="Arial" w:cs="Arial"/>
                <w:sz w:val="22"/>
                <w:szCs w:val="22"/>
                <w:lang w:val="el-GR"/>
              </w:rPr>
              <w:t>α</w:t>
            </w:r>
            <w:r w:rsidRPr="00443807">
              <w:rPr>
                <w:rFonts w:ascii="Arial" w:hAnsi="Arial" w:cs="Arial"/>
                <w:sz w:val="22"/>
                <w:szCs w:val="22"/>
              </w:rPr>
              <w:t xml:space="preserve">. </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CC3" w:rsidRPr="00443807" w:rsidRDefault="00D56CC3" w:rsidP="00771BBC">
            <w:pPr>
              <w:rPr>
                <w:rFonts w:ascii="Arial" w:hAnsi="Arial" w:cs="Arial"/>
                <w:sz w:val="22"/>
                <w:szCs w:val="22"/>
              </w:rPr>
            </w:pPr>
          </w:p>
        </w:tc>
      </w:tr>
      <w:tr w:rsidR="00D56CC3" w:rsidRPr="00443807" w:rsidTr="00771BBC">
        <w:trPr>
          <w:trHeight w:val="2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CC3" w:rsidRPr="00443807" w:rsidRDefault="00D56CC3" w:rsidP="00771BBC">
            <w:pPr>
              <w:rPr>
                <w:rFonts w:ascii="Arial" w:hAnsi="Arial" w:cs="Arial"/>
                <w:sz w:val="22"/>
                <w:szCs w:val="22"/>
              </w:rPr>
            </w:pPr>
            <w:r w:rsidRPr="00443807">
              <w:rPr>
                <w:rFonts w:ascii="Arial" w:hAnsi="Arial" w:cs="Arial"/>
                <w:sz w:val="22"/>
                <w:szCs w:val="22"/>
              </w:rPr>
              <w:t xml:space="preserve">4. State the value of the test statistic. </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CC3" w:rsidRPr="00443807" w:rsidRDefault="00D56CC3" w:rsidP="00771BBC">
            <w:pPr>
              <w:rPr>
                <w:rFonts w:ascii="Arial" w:hAnsi="Arial" w:cs="Arial"/>
                <w:sz w:val="22"/>
                <w:szCs w:val="22"/>
              </w:rPr>
            </w:pPr>
          </w:p>
        </w:tc>
      </w:tr>
      <w:tr w:rsidR="00D56CC3" w:rsidRPr="00443807" w:rsidTr="00771BBC">
        <w:trPr>
          <w:trHeight w:val="2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CC3" w:rsidRPr="00443807" w:rsidRDefault="00D56CC3" w:rsidP="00771BBC">
            <w:pPr>
              <w:rPr>
                <w:rFonts w:ascii="Arial" w:hAnsi="Arial" w:cs="Arial"/>
                <w:sz w:val="22"/>
                <w:szCs w:val="22"/>
              </w:rPr>
            </w:pPr>
            <w:r w:rsidRPr="00443807">
              <w:rPr>
                <w:rFonts w:ascii="Arial" w:hAnsi="Arial" w:cs="Arial"/>
                <w:sz w:val="22"/>
                <w:szCs w:val="22"/>
              </w:rPr>
              <w:lastRenderedPageBreak/>
              <w:t xml:space="preserve">5. State the p-value. </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CC3" w:rsidRPr="00443807" w:rsidRDefault="00D56CC3" w:rsidP="00771BBC">
            <w:pPr>
              <w:rPr>
                <w:rFonts w:ascii="Arial" w:hAnsi="Arial" w:cs="Arial"/>
                <w:sz w:val="22"/>
                <w:szCs w:val="22"/>
              </w:rPr>
            </w:pPr>
          </w:p>
        </w:tc>
      </w:tr>
      <w:tr w:rsidR="00D56CC3" w:rsidRPr="00443807" w:rsidTr="00771BBC">
        <w:trPr>
          <w:trHeight w:val="2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CC3" w:rsidRPr="00443807" w:rsidRDefault="00D56CC3" w:rsidP="00771BBC">
            <w:pPr>
              <w:rPr>
                <w:rFonts w:ascii="Arial" w:hAnsi="Arial" w:cs="Arial"/>
                <w:sz w:val="22"/>
                <w:szCs w:val="22"/>
              </w:rPr>
            </w:pPr>
            <w:r w:rsidRPr="00443807">
              <w:rPr>
                <w:rFonts w:ascii="Arial" w:hAnsi="Arial" w:cs="Arial"/>
                <w:sz w:val="22"/>
                <w:szCs w:val="22"/>
              </w:rPr>
              <w:t>6. State the decision in terms of H</w:t>
            </w:r>
            <w:r w:rsidRPr="00443807">
              <w:rPr>
                <w:rFonts w:ascii="Arial" w:hAnsi="Arial" w:cs="Arial"/>
                <w:sz w:val="22"/>
                <w:szCs w:val="22"/>
                <w:vertAlign w:val="subscript"/>
              </w:rPr>
              <w:t>0</w:t>
            </w:r>
            <w:r w:rsidRPr="00443807">
              <w:rPr>
                <w:rFonts w:ascii="Arial" w:hAnsi="Arial" w:cs="Arial"/>
                <w:sz w:val="22"/>
                <w:szCs w:val="22"/>
              </w:rPr>
              <w:t xml:space="preserve"> and why.</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CC3" w:rsidRPr="00443807" w:rsidRDefault="00D56CC3" w:rsidP="00771BBC">
            <w:pPr>
              <w:rPr>
                <w:rFonts w:ascii="Arial" w:hAnsi="Arial" w:cs="Arial"/>
                <w:sz w:val="22"/>
                <w:szCs w:val="22"/>
              </w:rPr>
            </w:pPr>
          </w:p>
        </w:tc>
      </w:tr>
      <w:tr w:rsidR="00D56CC3" w:rsidRPr="00443807" w:rsidTr="00771BBC">
        <w:trPr>
          <w:trHeight w:val="2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CC3" w:rsidRPr="00443807" w:rsidRDefault="00D56CC3" w:rsidP="00771BBC">
            <w:pPr>
              <w:rPr>
                <w:rFonts w:ascii="Arial" w:hAnsi="Arial" w:cs="Arial"/>
                <w:sz w:val="22"/>
                <w:szCs w:val="22"/>
              </w:rPr>
            </w:pPr>
            <w:r w:rsidRPr="00443807">
              <w:rPr>
                <w:rFonts w:ascii="Arial" w:hAnsi="Arial" w:cs="Arial"/>
                <w:sz w:val="22"/>
                <w:szCs w:val="22"/>
              </w:rPr>
              <w:t>7. State the decision in terms of the problem.</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CC3" w:rsidRPr="00443807" w:rsidRDefault="00D56CC3" w:rsidP="00771BBC">
            <w:pPr>
              <w:rPr>
                <w:rFonts w:ascii="Arial" w:hAnsi="Arial" w:cs="Arial"/>
                <w:sz w:val="22"/>
                <w:szCs w:val="22"/>
              </w:rPr>
            </w:pPr>
          </w:p>
        </w:tc>
      </w:tr>
    </w:tbl>
    <w:p w:rsidR="00D56CC3" w:rsidRPr="00443807" w:rsidRDefault="00D56CC3" w:rsidP="00A13319">
      <w:pPr>
        <w:rPr>
          <w:rFonts w:ascii="Arial" w:hAnsi="Arial" w:cs="Arial"/>
          <w:sz w:val="22"/>
          <w:szCs w:val="22"/>
        </w:rPr>
      </w:pPr>
    </w:p>
    <w:p w:rsidR="00CB6A91" w:rsidRPr="00443807" w:rsidRDefault="00CB6A91" w:rsidP="00380083">
      <w:pPr>
        <w:numPr>
          <w:ilvl w:val="0"/>
          <w:numId w:val="6"/>
        </w:numPr>
        <w:rPr>
          <w:rFonts w:ascii="Arial" w:hAnsi="Arial" w:cs="Arial"/>
          <w:sz w:val="22"/>
          <w:szCs w:val="22"/>
        </w:rPr>
      </w:pPr>
      <w:r w:rsidRPr="00443807">
        <w:rPr>
          <w:rFonts w:ascii="Arial" w:hAnsi="Arial" w:cs="Arial"/>
          <w:sz w:val="22"/>
          <w:szCs w:val="22"/>
        </w:rPr>
        <w:t>What assumption is necessary about the population distribution in order to perform the test in (a)?</w:t>
      </w:r>
    </w:p>
    <w:p w:rsidR="00CB6A91" w:rsidRPr="00443807" w:rsidRDefault="00CB6A91" w:rsidP="00380083">
      <w:pPr>
        <w:rPr>
          <w:rFonts w:ascii="Arial" w:hAnsi="Arial" w:cs="Arial"/>
          <w:sz w:val="22"/>
          <w:szCs w:val="22"/>
        </w:rPr>
      </w:pPr>
    </w:p>
    <w:p w:rsidR="00CB6A91" w:rsidRPr="00443807" w:rsidRDefault="00CB6A91" w:rsidP="00380083">
      <w:pPr>
        <w:numPr>
          <w:ilvl w:val="0"/>
          <w:numId w:val="6"/>
        </w:numPr>
        <w:rPr>
          <w:rFonts w:ascii="Arial" w:hAnsi="Arial" w:cs="Arial"/>
          <w:sz w:val="22"/>
          <w:szCs w:val="22"/>
        </w:rPr>
      </w:pPr>
      <w:r w:rsidRPr="00443807">
        <w:rPr>
          <w:rFonts w:ascii="Arial" w:hAnsi="Arial" w:cs="Arial"/>
          <w:sz w:val="22"/>
          <w:szCs w:val="22"/>
        </w:rPr>
        <w:t>Construct a 99% confidence interval estimate of the difference in price between Whole Foods and Fairway. Do the results of the confidence interval and the hypothesis test agree? Explain.</w:t>
      </w:r>
    </w:p>
    <w:p w:rsidR="0092531F" w:rsidRPr="00443807" w:rsidRDefault="0092531F" w:rsidP="00A13319">
      <w:pPr>
        <w:rPr>
          <w:rFonts w:ascii="Arial" w:hAnsi="Arial" w:cs="Arial"/>
          <w:sz w:val="22"/>
          <w:szCs w:val="22"/>
        </w:rPr>
      </w:pPr>
    </w:p>
    <w:p w:rsidR="0092531F" w:rsidRPr="00443807" w:rsidRDefault="0092531F" w:rsidP="00A13319">
      <w:pPr>
        <w:rPr>
          <w:rFonts w:ascii="Arial" w:hAnsi="Arial" w:cs="Arial"/>
          <w:sz w:val="22"/>
          <w:szCs w:val="22"/>
        </w:rPr>
      </w:pPr>
    </w:p>
    <w:p w:rsidR="00A41AB6" w:rsidRDefault="00A41AB6" w:rsidP="00380083">
      <w:pPr>
        <w:numPr>
          <w:ilvl w:val="0"/>
          <w:numId w:val="2"/>
        </w:numPr>
        <w:ind w:left="0"/>
        <w:rPr>
          <w:rFonts w:ascii="Arial" w:hAnsi="Arial" w:cs="Arial"/>
          <w:sz w:val="22"/>
          <w:szCs w:val="22"/>
        </w:rPr>
      </w:pPr>
      <w:r w:rsidRPr="00443807">
        <w:rPr>
          <w:rFonts w:ascii="Arial" w:hAnsi="Arial" w:cs="Arial"/>
          <w:sz w:val="22"/>
          <w:szCs w:val="22"/>
        </w:rPr>
        <w:t xml:space="preserve">As more Americans use cell phones, they question where it is okay to talk on cell phones. The following is a table of results, in percentages, for 2000 and 2006. Suppose the survey was based on 100 respondents in 2000 and 100 respondents in 2006. </w:t>
      </w:r>
    </w:p>
    <w:p w:rsidR="00380083" w:rsidRPr="00443807" w:rsidRDefault="00380083" w:rsidP="00380083">
      <w:pPr>
        <w:ind w:left="360"/>
        <w:rPr>
          <w:rFonts w:ascii="Arial" w:hAnsi="Arial" w:cs="Arial"/>
          <w:sz w:val="22"/>
          <w:szCs w:val="22"/>
        </w:rPr>
      </w:pPr>
    </w:p>
    <w:tbl>
      <w:tblPr>
        <w:tblW w:w="5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16"/>
        <w:gridCol w:w="816"/>
        <w:gridCol w:w="816"/>
      </w:tblGrid>
      <w:tr w:rsidR="00FA3CA9" w:rsidRPr="00443807" w:rsidTr="00E90BEC">
        <w:trPr>
          <w:jc w:val="center"/>
        </w:trPr>
        <w:tc>
          <w:tcPr>
            <w:tcW w:w="3716" w:type="dxa"/>
          </w:tcPr>
          <w:p w:rsidR="00FA3CA9" w:rsidRPr="00443807" w:rsidRDefault="00FA3CA9" w:rsidP="00E90BEC">
            <w:pPr>
              <w:jc w:val="center"/>
              <w:rPr>
                <w:rFonts w:ascii="Arial" w:hAnsi="Arial" w:cs="Arial"/>
                <w:sz w:val="22"/>
                <w:szCs w:val="22"/>
              </w:rPr>
            </w:pPr>
          </w:p>
        </w:tc>
        <w:tc>
          <w:tcPr>
            <w:tcW w:w="1632" w:type="dxa"/>
            <w:gridSpan w:val="2"/>
          </w:tcPr>
          <w:p w:rsidR="00FA3CA9" w:rsidRPr="00443807" w:rsidRDefault="00FA3CA9" w:rsidP="00E90BEC">
            <w:pPr>
              <w:jc w:val="center"/>
              <w:rPr>
                <w:rFonts w:ascii="Arial" w:hAnsi="Arial" w:cs="Arial"/>
                <w:sz w:val="22"/>
                <w:szCs w:val="22"/>
              </w:rPr>
            </w:pPr>
            <w:r w:rsidRPr="00443807">
              <w:rPr>
                <w:rFonts w:ascii="Arial" w:hAnsi="Arial" w:cs="Arial"/>
                <w:sz w:val="22"/>
                <w:szCs w:val="22"/>
              </w:rPr>
              <w:t>Year</w:t>
            </w:r>
          </w:p>
        </w:tc>
      </w:tr>
      <w:tr w:rsidR="00A41AB6" w:rsidRPr="00443807" w:rsidTr="00380083">
        <w:trPr>
          <w:jc w:val="center"/>
        </w:trPr>
        <w:tc>
          <w:tcPr>
            <w:tcW w:w="3716" w:type="dxa"/>
            <w:vAlign w:val="center"/>
          </w:tcPr>
          <w:p w:rsidR="00A41AB6" w:rsidRPr="00443807" w:rsidRDefault="00A41AB6" w:rsidP="00380083">
            <w:pPr>
              <w:jc w:val="center"/>
              <w:rPr>
                <w:rFonts w:ascii="Arial" w:hAnsi="Arial" w:cs="Arial"/>
                <w:sz w:val="22"/>
                <w:szCs w:val="22"/>
              </w:rPr>
            </w:pPr>
            <w:r w:rsidRPr="00443807">
              <w:rPr>
                <w:rFonts w:ascii="Arial" w:hAnsi="Arial" w:cs="Arial"/>
                <w:sz w:val="22"/>
                <w:szCs w:val="22"/>
              </w:rPr>
              <w:t>OKAY TO TALK ON A CELL PHONE IN A</w:t>
            </w:r>
          </w:p>
        </w:tc>
        <w:tc>
          <w:tcPr>
            <w:tcW w:w="816" w:type="dxa"/>
            <w:vAlign w:val="center"/>
          </w:tcPr>
          <w:p w:rsidR="00A41AB6" w:rsidRPr="00443807" w:rsidRDefault="00FA3CA9" w:rsidP="00380083">
            <w:pPr>
              <w:jc w:val="center"/>
              <w:rPr>
                <w:rFonts w:ascii="Arial" w:hAnsi="Arial" w:cs="Arial"/>
                <w:sz w:val="22"/>
                <w:szCs w:val="22"/>
              </w:rPr>
            </w:pPr>
            <w:r w:rsidRPr="00443807">
              <w:rPr>
                <w:rFonts w:ascii="Arial" w:hAnsi="Arial" w:cs="Arial"/>
                <w:sz w:val="22"/>
                <w:szCs w:val="22"/>
              </w:rPr>
              <w:t>2000</w:t>
            </w:r>
          </w:p>
        </w:tc>
        <w:tc>
          <w:tcPr>
            <w:tcW w:w="816" w:type="dxa"/>
            <w:vAlign w:val="center"/>
          </w:tcPr>
          <w:p w:rsidR="00A41AB6" w:rsidRPr="00443807" w:rsidRDefault="00FA3CA9" w:rsidP="00380083">
            <w:pPr>
              <w:jc w:val="center"/>
              <w:rPr>
                <w:rFonts w:ascii="Arial" w:hAnsi="Arial" w:cs="Arial"/>
                <w:sz w:val="22"/>
                <w:szCs w:val="22"/>
              </w:rPr>
            </w:pPr>
            <w:r w:rsidRPr="00443807">
              <w:rPr>
                <w:rFonts w:ascii="Arial" w:hAnsi="Arial" w:cs="Arial"/>
                <w:sz w:val="22"/>
                <w:szCs w:val="22"/>
              </w:rPr>
              <w:t>2006</w:t>
            </w:r>
          </w:p>
        </w:tc>
      </w:tr>
      <w:tr w:rsidR="00A41AB6" w:rsidRPr="00443807" w:rsidTr="00380083">
        <w:trPr>
          <w:jc w:val="center"/>
        </w:trPr>
        <w:tc>
          <w:tcPr>
            <w:tcW w:w="3716" w:type="dxa"/>
            <w:vAlign w:val="center"/>
          </w:tcPr>
          <w:p w:rsidR="00A41AB6" w:rsidRPr="00443807" w:rsidRDefault="00A41AB6" w:rsidP="00380083">
            <w:pPr>
              <w:jc w:val="center"/>
              <w:rPr>
                <w:rFonts w:ascii="Arial" w:hAnsi="Arial" w:cs="Arial"/>
                <w:sz w:val="22"/>
                <w:szCs w:val="22"/>
              </w:rPr>
            </w:pPr>
            <w:r w:rsidRPr="00443807">
              <w:rPr>
                <w:rFonts w:ascii="Arial" w:hAnsi="Arial" w:cs="Arial"/>
                <w:sz w:val="22"/>
                <w:szCs w:val="22"/>
              </w:rPr>
              <w:t>Bathroom</w:t>
            </w:r>
          </w:p>
        </w:tc>
        <w:tc>
          <w:tcPr>
            <w:tcW w:w="816" w:type="dxa"/>
            <w:vAlign w:val="center"/>
          </w:tcPr>
          <w:p w:rsidR="00A41AB6" w:rsidRPr="00443807" w:rsidRDefault="00FA3CA9" w:rsidP="00380083">
            <w:pPr>
              <w:tabs>
                <w:tab w:val="left" w:pos="1080"/>
              </w:tabs>
              <w:jc w:val="center"/>
              <w:rPr>
                <w:rFonts w:ascii="Arial" w:hAnsi="Arial" w:cs="Arial"/>
                <w:sz w:val="22"/>
                <w:szCs w:val="22"/>
              </w:rPr>
            </w:pPr>
            <w:r w:rsidRPr="00443807">
              <w:rPr>
                <w:rFonts w:ascii="Arial" w:hAnsi="Arial" w:cs="Arial"/>
                <w:sz w:val="22"/>
                <w:szCs w:val="22"/>
              </w:rPr>
              <w:t>39</w:t>
            </w:r>
          </w:p>
        </w:tc>
        <w:tc>
          <w:tcPr>
            <w:tcW w:w="816" w:type="dxa"/>
            <w:vAlign w:val="center"/>
          </w:tcPr>
          <w:p w:rsidR="00A41AB6" w:rsidRPr="00443807" w:rsidRDefault="00FA3CA9" w:rsidP="00380083">
            <w:pPr>
              <w:jc w:val="center"/>
              <w:rPr>
                <w:rFonts w:ascii="Arial" w:hAnsi="Arial" w:cs="Arial"/>
                <w:sz w:val="22"/>
                <w:szCs w:val="22"/>
              </w:rPr>
            </w:pPr>
            <w:r w:rsidRPr="00443807">
              <w:rPr>
                <w:rFonts w:ascii="Arial" w:hAnsi="Arial" w:cs="Arial"/>
                <w:sz w:val="22"/>
                <w:szCs w:val="22"/>
              </w:rPr>
              <w:t>38</w:t>
            </w:r>
          </w:p>
        </w:tc>
      </w:tr>
      <w:tr w:rsidR="00A41AB6" w:rsidRPr="00443807" w:rsidTr="00380083">
        <w:trPr>
          <w:jc w:val="center"/>
        </w:trPr>
        <w:tc>
          <w:tcPr>
            <w:tcW w:w="3716" w:type="dxa"/>
            <w:vAlign w:val="center"/>
          </w:tcPr>
          <w:p w:rsidR="00A41AB6" w:rsidRPr="00443807" w:rsidRDefault="00A41AB6" w:rsidP="00380083">
            <w:pPr>
              <w:jc w:val="center"/>
              <w:rPr>
                <w:rFonts w:ascii="Arial" w:hAnsi="Arial" w:cs="Arial"/>
                <w:sz w:val="22"/>
                <w:szCs w:val="22"/>
              </w:rPr>
            </w:pPr>
            <w:r w:rsidRPr="00443807">
              <w:rPr>
                <w:rFonts w:ascii="Arial" w:hAnsi="Arial" w:cs="Arial"/>
                <w:sz w:val="22"/>
                <w:szCs w:val="22"/>
              </w:rPr>
              <w:t>Movie/theater</w:t>
            </w:r>
          </w:p>
        </w:tc>
        <w:tc>
          <w:tcPr>
            <w:tcW w:w="816" w:type="dxa"/>
            <w:vAlign w:val="center"/>
          </w:tcPr>
          <w:p w:rsidR="00A41AB6" w:rsidRPr="00443807" w:rsidRDefault="00FA3CA9" w:rsidP="00380083">
            <w:pPr>
              <w:jc w:val="center"/>
              <w:rPr>
                <w:rFonts w:ascii="Arial" w:hAnsi="Arial" w:cs="Arial"/>
                <w:sz w:val="22"/>
                <w:szCs w:val="22"/>
              </w:rPr>
            </w:pPr>
            <w:r w:rsidRPr="00443807">
              <w:rPr>
                <w:rFonts w:ascii="Arial" w:hAnsi="Arial" w:cs="Arial"/>
                <w:sz w:val="22"/>
                <w:szCs w:val="22"/>
              </w:rPr>
              <w:t>11</w:t>
            </w:r>
          </w:p>
        </w:tc>
        <w:tc>
          <w:tcPr>
            <w:tcW w:w="816" w:type="dxa"/>
            <w:vAlign w:val="center"/>
          </w:tcPr>
          <w:p w:rsidR="00A41AB6" w:rsidRPr="00443807" w:rsidRDefault="00FA3CA9" w:rsidP="00380083">
            <w:pPr>
              <w:jc w:val="center"/>
              <w:rPr>
                <w:rFonts w:ascii="Arial" w:hAnsi="Arial" w:cs="Arial"/>
                <w:sz w:val="22"/>
                <w:szCs w:val="22"/>
              </w:rPr>
            </w:pPr>
            <w:r w:rsidRPr="00443807">
              <w:rPr>
                <w:rFonts w:ascii="Arial" w:hAnsi="Arial" w:cs="Arial"/>
                <w:sz w:val="22"/>
                <w:szCs w:val="22"/>
              </w:rPr>
              <w:t>2</w:t>
            </w:r>
          </w:p>
        </w:tc>
      </w:tr>
      <w:tr w:rsidR="00A41AB6" w:rsidRPr="00443807" w:rsidTr="00380083">
        <w:trPr>
          <w:jc w:val="center"/>
        </w:trPr>
        <w:tc>
          <w:tcPr>
            <w:tcW w:w="3716" w:type="dxa"/>
            <w:vAlign w:val="center"/>
          </w:tcPr>
          <w:p w:rsidR="00A41AB6" w:rsidRPr="00443807" w:rsidRDefault="00A41AB6" w:rsidP="00380083">
            <w:pPr>
              <w:jc w:val="center"/>
              <w:rPr>
                <w:rFonts w:ascii="Arial" w:hAnsi="Arial" w:cs="Arial"/>
                <w:sz w:val="22"/>
                <w:szCs w:val="22"/>
              </w:rPr>
            </w:pPr>
            <w:r w:rsidRPr="00443807">
              <w:rPr>
                <w:rFonts w:ascii="Arial" w:hAnsi="Arial" w:cs="Arial"/>
                <w:sz w:val="22"/>
                <w:szCs w:val="22"/>
              </w:rPr>
              <w:t>Car</w:t>
            </w:r>
          </w:p>
        </w:tc>
        <w:tc>
          <w:tcPr>
            <w:tcW w:w="816" w:type="dxa"/>
            <w:vAlign w:val="center"/>
          </w:tcPr>
          <w:p w:rsidR="00A41AB6" w:rsidRPr="00443807" w:rsidRDefault="00FA3CA9" w:rsidP="00380083">
            <w:pPr>
              <w:jc w:val="center"/>
              <w:rPr>
                <w:rFonts w:ascii="Arial" w:hAnsi="Arial" w:cs="Arial"/>
                <w:sz w:val="22"/>
                <w:szCs w:val="22"/>
              </w:rPr>
            </w:pPr>
            <w:r w:rsidRPr="00443807">
              <w:rPr>
                <w:rFonts w:ascii="Arial" w:hAnsi="Arial" w:cs="Arial"/>
                <w:sz w:val="22"/>
                <w:szCs w:val="22"/>
              </w:rPr>
              <w:t>76</w:t>
            </w:r>
          </w:p>
        </w:tc>
        <w:tc>
          <w:tcPr>
            <w:tcW w:w="816" w:type="dxa"/>
            <w:vAlign w:val="center"/>
          </w:tcPr>
          <w:p w:rsidR="00A41AB6" w:rsidRPr="00443807" w:rsidRDefault="00FA3CA9" w:rsidP="00380083">
            <w:pPr>
              <w:jc w:val="center"/>
              <w:rPr>
                <w:rFonts w:ascii="Arial" w:hAnsi="Arial" w:cs="Arial"/>
                <w:sz w:val="22"/>
                <w:szCs w:val="22"/>
              </w:rPr>
            </w:pPr>
            <w:r w:rsidRPr="00443807">
              <w:rPr>
                <w:rFonts w:ascii="Arial" w:hAnsi="Arial" w:cs="Arial"/>
                <w:sz w:val="22"/>
                <w:szCs w:val="22"/>
              </w:rPr>
              <w:t>63</w:t>
            </w:r>
          </w:p>
        </w:tc>
      </w:tr>
      <w:tr w:rsidR="00A41AB6" w:rsidRPr="00443807" w:rsidTr="00380083">
        <w:trPr>
          <w:jc w:val="center"/>
        </w:trPr>
        <w:tc>
          <w:tcPr>
            <w:tcW w:w="3716" w:type="dxa"/>
            <w:vAlign w:val="center"/>
          </w:tcPr>
          <w:p w:rsidR="00A41AB6" w:rsidRPr="00443807" w:rsidRDefault="00A41AB6" w:rsidP="00380083">
            <w:pPr>
              <w:jc w:val="center"/>
              <w:rPr>
                <w:rFonts w:ascii="Arial" w:hAnsi="Arial" w:cs="Arial"/>
                <w:sz w:val="22"/>
                <w:szCs w:val="22"/>
              </w:rPr>
            </w:pPr>
            <w:r w:rsidRPr="00443807">
              <w:rPr>
                <w:rFonts w:ascii="Arial" w:hAnsi="Arial" w:cs="Arial"/>
                <w:sz w:val="22"/>
                <w:szCs w:val="22"/>
              </w:rPr>
              <w:t>Supermarket</w:t>
            </w:r>
          </w:p>
        </w:tc>
        <w:tc>
          <w:tcPr>
            <w:tcW w:w="816" w:type="dxa"/>
            <w:vAlign w:val="center"/>
          </w:tcPr>
          <w:p w:rsidR="00A41AB6" w:rsidRPr="00443807" w:rsidRDefault="00FA3CA9" w:rsidP="00380083">
            <w:pPr>
              <w:jc w:val="center"/>
              <w:rPr>
                <w:rFonts w:ascii="Arial" w:hAnsi="Arial" w:cs="Arial"/>
                <w:sz w:val="22"/>
                <w:szCs w:val="22"/>
              </w:rPr>
            </w:pPr>
            <w:r w:rsidRPr="00443807">
              <w:rPr>
                <w:rFonts w:ascii="Arial" w:hAnsi="Arial" w:cs="Arial"/>
                <w:sz w:val="22"/>
                <w:szCs w:val="22"/>
              </w:rPr>
              <w:t>60</w:t>
            </w:r>
          </w:p>
        </w:tc>
        <w:tc>
          <w:tcPr>
            <w:tcW w:w="816" w:type="dxa"/>
            <w:vAlign w:val="center"/>
          </w:tcPr>
          <w:p w:rsidR="00A41AB6" w:rsidRPr="00443807" w:rsidRDefault="00FA3CA9" w:rsidP="00380083">
            <w:pPr>
              <w:jc w:val="center"/>
              <w:rPr>
                <w:rFonts w:ascii="Arial" w:hAnsi="Arial" w:cs="Arial"/>
                <w:sz w:val="22"/>
                <w:szCs w:val="22"/>
              </w:rPr>
            </w:pPr>
            <w:r w:rsidRPr="00443807">
              <w:rPr>
                <w:rFonts w:ascii="Arial" w:hAnsi="Arial" w:cs="Arial"/>
                <w:sz w:val="22"/>
                <w:szCs w:val="22"/>
              </w:rPr>
              <w:t>66</w:t>
            </w:r>
          </w:p>
        </w:tc>
      </w:tr>
      <w:tr w:rsidR="00A41AB6" w:rsidRPr="00443807" w:rsidTr="00380083">
        <w:trPr>
          <w:jc w:val="center"/>
        </w:trPr>
        <w:tc>
          <w:tcPr>
            <w:tcW w:w="3716" w:type="dxa"/>
            <w:vAlign w:val="center"/>
          </w:tcPr>
          <w:p w:rsidR="00A41AB6" w:rsidRPr="00443807" w:rsidRDefault="00A41AB6" w:rsidP="00380083">
            <w:pPr>
              <w:jc w:val="center"/>
              <w:rPr>
                <w:rFonts w:ascii="Arial" w:hAnsi="Arial" w:cs="Arial"/>
                <w:sz w:val="22"/>
                <w:szCs w:val="22"/>
              </w:rPr>
            </w:pPr>
            <w:r w:rsidRPr="00443807">
              <w:rPr>
                <w:rFonts w:ascii="Arial" w:hAnsi="Arial" w:cs="Arial"/>
                <w:sz w:val="22"/>
                <w:szCs w:val="22"/>
              </w:rPr>
              <w:t>Public transit</w:t>
            </w:r>
          </w:p>
        </w:tc>
        <w:tc>
          <w:tcPr>
            <w:tcW w:w="816" w:type="dxa"/>
            <w:vAlign w:val="center"/>
          </w:tcPr>
          <w:p w:rsidR="00A41AB6" w:rsidRPr="00443807" w:rsidRDefault="00FA3CA9" w:rsidP="00380083">
            <w:pPr>
              <w:jc w:val="center"/>
              <w:rPr>
                <w:rFonts w:ascii="Arial" w:hAnsi="Arial" w:cs="Arial"/>
                <w:sz w:val="22"/>
                <w:szCs w:val="22"/>
              </w:rPr>
            </w:pPr>
            <w:r w:rsidRPr="00443807">
              <w:rPr>
                <w:rFonts w:ascii="Arial" w:hAnsi="Arial" w:cs="Arial"/>
                <w:sz w:val="22"/>
                <w:szCs w:val="22"/>
              </w:rPr>
              <w:t>52</w:t>
            </w:r>
          </w:p>
        </w:tc>
        <w:tc>
          <w:tcPr>
            <w:tcW w:w="816" w:type="dxa"/>
            <w:vAlign w:val="center"/>
          </w:tcPr>
          <w:p w:rsidR="00A41AB6" w:rsidRPr="00443807" w:rsidRDefault="00FA3CA9" w:rsidP="00380083">
            <w:pPr>
              <w:jc w:val="center"/>
              <w:rPr>
                <w:rFonts w:ascii="Arial" w:hAnsi="Arial" w:cs="Arial"/>
                <w:sz w:val="22"/>
                <w:szCs w:val="22"/>
              </w:rPr>
            </w:pPr>
            <w:r w:rsidRPr="00443807">
              <w:rPr>
                <w:rFonts w:ascii="Arial" w:hAnsi="Arial" w:cs="Arial"/>
                <w:sz w:val="22"/>
                <w:szCs w:val="22"/>
              </w:rPr>
              <w:t>45</w:t>
            </w:r>
          </w:p>
        </w:tc>
      </w:tr>
      <w:tr w:rsidR="00A41AB6" w:rsidRPr="00443807" w:rsidTr="00380083">
        <w:trPr>
          <w:jc w:val="center"/>
        </w:trPr>
        <w:tc>
          <w:tcPr>
            <w:tcW w:w="3716" w:type="dxa"/>
            <w:vAlign w:val="center"/>
          </w:tcPr>
          <w:p w:rsidR="00A41AB6" w:rsidRPr="00443807" w:rsidRDefault="00A41AB6" w:rsidP="00380083">
            <w:pPr>
              <w:jc w:val="center"/>
              <w:rPr>
                <w:rFonts w:ascii="Arial" w:hAnsi="Arial" w:cs="Arial"/>
                <w:sz w:val="22"/>
                <w:szCs w:val="22"/>
              </w:rPr>
            </w:pPr>
            <w:r w:rsidRPr="00443807">
              <w:rPr>
                <w:rFonts w:ascii="Arial" w:hAnsi="Arial" w:cs="Arial"/>
                <w:sz w:val="22"/>
                <w:szCs w:val="22"/>
              </w:rPr>
              <w:t>Restaurant</w:t>
            </w:r>
          </w:p>
        </w:tc>
        <w:tc>
          <w:tcPr>
            <w:tcW w:w="816" w:type="dxa"/>
            <w:vAlign w:val="center"/>
          </w:tcPr>
          <w:p w:rsidR="00A41AB6" w:rsidRPr="00443807" w:rsidRDefault="00FA3CA9" w:rsidP="00380083">
            <w:pPr>
              <w:jc w:val="center"/>
              <w:rPr>
                <w:rFonts w:ascii="Arial" w:hAnsi="Arial" w:cs="Arial"/>
                <w:sz w:val="22"/>
                <w:szCs w:val="22"/>
              </w:rPr>
            </w:pPr>
            <w:r w:rsidRPr="00443807">
              <w:rPr>
                <w:rFonts w:ascii="Arial" w:hAnsi="Arial" w:cs="Arial"/>
                <w:sz w:val="22"/>
                <w:szCs w:val="22"/>
              </w:rPr>
              <w:t>31</w:t>
            </w:r>
          </w:p>
        </w:tc>
        <w:tc>
          <w:tcPr>
            <w:tcW w:w="816" w:type="dxa"/>
            <w:vAlign w:val="center"/>
          </w:tcPr>
          <w:p w:rsidR="00A41AB6" w:rsidRPr="00443807" w:rsidRDefault="00FA3CA9" w:rsidP="00380083">
            <w:pPr>
              <w:jc w:val="center"/>
              <w:rPr>
                <w:rFonts w:ascii="Arial" w:hAnsi="Arial" w:cs="Arial"/>
                <w:sz w:val="22"/>
                <w:szCs w:val="22"/>
              </w:rPr>
            </w:pPr>
            <w:r w:rsidRPr="00443807">
              <w:rPr>
                <w:rFonts w:ascii="Arial" w:hAnsi="Arial" w:cs="Arial"/>
                <w:sz w:val="22"/>
                <w:szCs w:val="22"/>
              </w:rPr>
              <w:t>21</w:t>
            </w:r>
          </w:p>
        </w:tc>
      </w:tr>
    </w:tbl>
    <w:p w:rsidR="00A41AB6" w:rsidRPr="00443807" w:rsidRDefault="00A41AB6" w:rsidP="00A13319">
      <w:pPr>
        <w:rPr>
          <w:rFonts w:ascii="Arial" w:hAnsi="Arial" w:cs="Arial"/>
          <w:sz w:val="22"/>
          <w:szCs w:val="22"/>
        </w:rPr>
      </w:pPr>
    </w:p>
    <w:p w:rsidR="00FA3CA9" w:rsidRPr="00443807" w:rsidRDefault="00FA3CA9" w:rsidP="00380083">
      <w:pPr>
        <w:numPr>
          <w:ilvl w:val="0"/>
          <w:numId w:val="8"/>
        </w:numPr>
        <w:rPr>
          <w:rFonts w:ascii="Arial" w:hAnsi="Arial" w:cs="Arial"/>
          <w:sz w:val="22"/>
          <w:szCs w:val="22"/>
        </w:rPr>
      </w:pPr>
      <w:r w:rsidRPr="00443807">
        <w:rPr>
          <w:rFonts w:ascii="Arial" w:hAnsi="Arial" w:cs="Arial"/>
          <w:sz w:val="22"/>
          <w:szCs w:val="22"/>
        </w:rPr>
        <w:t xml:space="preserve">At the .05 level of significance, if there evidence </w:t>
      </w:r>
      <w:r w:rsidR="00B75549" w:rsidRPr="00443807">
        <w:rPr>
          <w:rFonts w:ascii="Arial" w:hAnsi="Arial" w:cs="Arial"/>
          <w:sz w:val="22"/>
          <w:szCs w:val="22"/>
        </w:rPr>
        <w:t>that the proportion of Americans who thought it was okay to use a cell phone in a car in 2000 is significantly greater than the proportion of Americans who thought it was okay to use a cell phone in a car in 2006</w:t>
      </w:r>
      <w:r w:rsidRPr="00443807">
        <w:rPr>
          <w:rFonts w:ascii="Arial" w:hAnsi="Arial" w:cs="Arial"/>
          <w:sz w:val="22"/>
          <w:szCs w:val="22"/>
        </w:rPr>
        <w:t>?</w:t>
      </w:r>
    </w:p>
    <w:p w:rsidR="00FA3CA9" w:rsidRPr="00443807" w:rsidRDefault="00FA3CA9" w:rsidP="00A13319">
      <w:pPr>
        <w:rPr>
          <w:rFonts w:ascii="Arial" w:hAnsi="Arial" w:cs="Arial"/>
          <w:sz w:val="22"/>
          <w:szCs w:val="22"/>
        </w:rPr>
      </w:pPr>
    </w:p>
    <w:tbl>
      <w:tblPr>
        <w:tblW w:w="9774" w:type="dxa"/>
        <w:tblCellMar>
          <w:left w:w="0" w:type="dxa"/>
          <w:right w:w="0" w:type="dxa"/>
        </w:tblCellMar>
        <w:tblLook w:val="04A0"/>
      </w:tblPr>
      <w:tblGrid>
        <w:gridCol w:w="2574"/>
        <w:gridCol w:w="7200"/>
      </w:tblGrid>
      <w:tr w:rsidR="00FA3CA9" w:rsidRPr="00443807" w:rsidTr="00380083">
        <w:trPr>
          <w:trHeight w:val="250"/>
        </w:trPr>
        <w:tc>
          <w:tcPr>
            <w:tcW w:w="977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3CA9" w:rsidRPr="00443807" w:rsidRDefault="00FA3CA9" w:rsidP="00771BBC">
            <w:pPr>
              <w:rPr>
                <w:rFonts w:ascii="Arial" w:hAnsi="Arial" w:cs="Arial"/>
                <w:sz w:val="22"/>
                <w:szCs w:val="22"/>
              </w:rPr>
            </w:pPr>
            <w:r w:rsidRPr="00443807">
              <w:rPr>
                <w:rFonts w:ascii="Arial" w:hAnsi="Arial" w:cs="Arial"/>
                <w:sz w:val="22"/>
                <w:szCs w:val="22"/>
              </w:rPr>
              <w:t>Complete the following:</w:t>
            </w:r>
          </w:p>
        </w:tc>
      </w:tr>
      <w:tr w:rsidR="00FA3CA9" w:rsidRPr="00443807" w:rsidTr="00771BBC">
        <w:trPr>
          <w:trHeight w:val="2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3CA9" w:rsidRPr="00443807" w:rsidRDefault="00FA3CA9" w:rsidP="00771BBC">
            <w:pPr>
              <w:rPr>
                <w:rFonts w:ascii="Arial" w:hAnsi="Arial" w:cs="Arial"/>
                <w:sz w:val="22"/>
                <w:szCs w:val="22"/>
              </w:rPr>
            </w:pPr>
            <w:r w:rsidRPr="00443807">
              <w:rPr>
                <w:rFonts w:ascii="Arial" w:hAnsi="Arial" w:cs="Arial"/>
                <w:sz w:val="22"/>
                <w:szCs w:val="22"/>
              </w:rPr>
              <w:t>1. State H</w:t>
            </w:r>
            <w:r w:rsidRPr="00443807">
              <w:rPr>
                <w:rFonts w:ascii="Arial" w:hAnsi="Arial" w:cs="Arial"/>
                <w:sz w:val="22"/>
                <w:szCs w:val="22"/>
                <w:vertAlign w:val="subscript"/>
              </w:rPr>
              <w:t>0</w:t>
            </w:r>
            <w:r w:rsidRPr="00443807">
              <w:rPr>
                <w:rFonts w:ascii="Arial" w:hAnsi="Arial" w:cs="Arial"/>
                <w:sz w:val="22"/>
                <w:szCs w:val="22"/>
              </w:rPr>
              <w:t xml:space="preserve">. </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3CA9" w:rsidRPr="00443807" w:rsidRDefault="00FA3CA9" w:rsidP="00771BBC">
            <w:pPr>
              <w:rPr>
                <w:rFonts w:ascii="Arial" w:hAnsi="Arial" w:cs="Arial"/>
                <w:sz w:val="22"/>
                <w:szCs w:val="22"/>
              </w:rPr>
            </w:pPr>
          </w:p>
        </w:tc>
      </w:tr>
      <w:tr w:rsidR="00FA3CA9" w:rsidRPr="00443807" w:rsidTr="00771BBC">
        <w:trPr>
          <w:trHeight w:val="2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3CA9" w:rsidRPr="00443807" w:rsidRDefault="00FA3CA9" w:rsidP="00771BBC">
            <w:pPr>
              <w:rPr>
                <w:rFonts w:ascii="Arial" w:hAnsi="Arial" w:cs="Arial"/>
                <w:sz w:val="22"/>
                <w:szCs w:val="22"/>
              </w:rPr>
            </w:pPr>
            <w:r w:rsidRPr="00443807">
              <w:rPr>
                <w:rFonts w:ascii="Arial" w:hAnsi="Arial" w:cs="Arial"/>
                <w:sz w:val="22"/>
                <w:szCs w:val="22"/>
              </w:rPr>
              <w:t>2. State H</w:t>
            </w:r>
            <w:r w:rsidRPr="00443807">
              <w:rPr>
                <w:rFonts w:ascii="Arial" w:hAnsi="Arial" w:cs="Arial"/>
                <w:sz w:val="22"/>
                <w:szCs w:val="22"/>
                <w:vertAlign w:val="subscript"/>
              </w:rPr>
              <w:t>1</w:t>
            </w:r>
            <w:r w:rsidRPr="00443807">
              <w:rPr>
                <w:rFonts w:ascii="Arial" w:hAnsi="Arial" w:cs="Arial"/>
                <w:sz w:val="22"/>
                <w:szCs w:val="22"/>
              </w:rPr>
              <w:t xml:space="preserve">. </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3CA9" w:rsidRPr="00443807" w:rsidRDefault="00FA3CA9" w:rsidP="00771BBC">
            <w:pPr>
              <w:rPr>
                <w:rFonts w:ascii="Arial" w:hAnsi="Arial" w:cs="Arial"/>
                <w:sz w:val="22"/>
                <w:szCs w:val="22"/>
              </w:rPr>
            </w:pPr>
          </w:p>
        </w:tc>
      </w:tr>
      <w:tr w:rsidR="00FA3CA9" w:rsidRPr="00443807" w:rsidTr="00771BBC">
        <w:trPr>
          <w:trHeight w:val="2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3CA9" w:rsidRPr="00443807" w:rsidRDefault="00FA3CA9" w:rsidP="00771BBC">
            <w:pPr>
              <w:rPr>
                <w:rFonts w:ascii="Arial" w:hAnsi="Arial" w:cs="Arial"/>
                <w:sz w:val="22"/>
                <w:szCs w:val="22"/>
              </w:rPr>
            </w:pPr>
            <w:r w:rsidRPr="00443807">
              <w:rPr>
                <w:rFonts w:ascii="Arial" w:hAnsi="Arial" w:cs="Arial"/>
                <w:sz w:val="22"/>
                <w:szCs w:val="22"/>
              </w:rPr>
              <w:t xml:space="preserve">3. State the value of </w:t>
            </w:r>
            <w:r w:rsidRPr="00443807">
              <w:rPr>
                <w:rFonts w:ascii="Arial" w:hAnsi="Arial" w:cs="Arial"/>
                <w:sz w:val="22"/>
                <w:szCs w:val="22"/>
                <w:lang w:val="el-GR"/>
              </w:rPr>
              <w:t>α</w:t>
            </w:r>
            <w:r w:rsidRPr="00443807">
              <w:rPr>
                <w:rFonts w:ascii="Arial" w:hAnsi="Arial" w:cs="Arial"/>
                <w:sz w:val="22"/>
                <w:szCs w:val="22"/>
              </w:rPr>
              <w:t xml:space="preserve">. </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3CA9" w:rsidRPr="00443807" w:rsidRDefault="00FA3CA9" w:rsidP="00771BBC">
            <w:pPr>
              <w:rPr>
                <w:rFonts w:ascii="Arial" w:hAnsi="Arial" w:cs="Arial"/>
                <w:sz w:val="22"/>
                <w:szCs w:val="22"/>
              </w:rPr>
            </w:pPr>
          </w:p>
        </w:tc>
      </w:tr>
      <w:tr w:rsidR="00FA3CA9" w:rsidRPr="00443807" w:rsidTr="00771BBC">
        <w:trPr>
          <w:trHeight w:val="2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3CA9" w:rsidRPr="00443807" w:rsidRDefault="00FA3CA9" w:rsidP="00771BBC">
            <w:pPr>
              <w:rPr>
                <w:rFonts w:ascii="Arial" w:hAnsi="Arial" w:cs="Arial"/>
                <w:sz w:val="22"/>
                <w:szCs w:val="22"/>
              </w:rPr>
            </w:pPr>
            <w:r w:rsidRPr="00443807">
              <w:rPr>
                <w:rFonts w:ascii="Arial" w:hAnsi="Arial" w:cs="Arial"/>
                <w:sz w:val="22"/>
                <w:szCs w:val="22"/>
              </w:rPr>
              <w:t xml:space="preserve">4. State the value of the test statistic. </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3CA9" w:rsidRPr="00443807" w:rsidRDefault="00FA3CA9" w:rsidP="00771BBC">
            <w:pPr>
              <w:rPr>
                <w:rFonts w:ascii="Arial" w:hAnsi="Arial" w:cs="Arial"/>
                <w:sz w:val="22"/>
                <w:szCs w:val="22"/>
              </w:rPr>
            </w:pPr>
          </w:p>
        </w:tc>
      </w:tr>
      <w:tr w:rsidR="00FA3CA9" w:rsidRPr="00443807" w:rsidTr="00771BBC">
        <w:trPr>
          <w:trHeight w:val="2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3CA9" w:rsidRPr="00443807" w:rsidRDefault="00FA3CA9" w:rsidP="00771BBC">
            <w:pPr>
              <w:rPr>
                <w:rFonts w:ascii="Arial" w:hAnsi="Arial" w:cs="Arial"/>
                <w:sz w:val="22"/>
                <w:szCs w:val="22"/>
              </w:rPr>
            </w:pPr>
            <w:r w:rsidRPr="00443807">
              <w:rPr>
                <w:rFonts w:ascii="Arial" w:hAnsi="Arial" w:cs="Arial"/>
                <w:sz w:val="22"/>
                <w:szCs w:val="22"/>
              </w:rPr>
              <w:t xml:space="preserve">5. State the p-value. </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3CA9" w:rsidRPr="00443807" w:rsidRDefault="00FA3CA9" w:rsidP="00771BBC">
            <w:pPr>
              <w:rPr>
                <w:rFonts w:ascii="Arial" w:hAnsi="Arial" w:cs="Arial"/>
                <w:sz w:val="22"/>
                <w:szCs w:val="22"/>
              </w:rPr>
            </w:pPr>
          </w:p>
        </w:tc>
      </w:tr>
      <w:tr w:rsidR="00FA3CA9" w:rsidRPr="00443807" w:rsidTr="00771BBC">
        <w:trPr>
          <w:trHeight w:val="2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3CA9" w:rsidRPr="00443807" w:rsidRDefault="00FA3CA9" w:rsidP="00771BBC">
            <w:pPr>
              <w:rPr>
                <w:rFonts w:ascii="Arial" w:hAnsi="Arial" w:cs="Arial"/>
                <w:sz w:val="22"/>
                <w:szCs w:val="22"/>
              </w:rPr>
            </w:pPr>
            <w:r w:rsidRPr="00443807">
              <w:rPr>
                <w:rFonts w:ascii="Arial" w:hAnsi="Arial" w:cs="Arial"/>
                <w:sz w:val="22"/>
                <w:szCs w:val="22"/>
              </w:rPr>
              <w:t>6. State the decision in terms of H</w:t>
            </w:r>
            <w:r w:rsidRPr="00443807">
              <w:rPr>
                <w:rFonts w:ascii="Arial" w:hAnsi="Arial" w:cs="Arial"/>
                <w:sz w:val="22"/>
                <w:szCs w:val="22"/>
                <w:vertAlign w:val="subscript"/>
              </w:rPr>
              <w:t>0</w:t>
            </w:r>
            <w:r w:rsidRPr="00443807">
              <w:rPr>
                <w:rFonts w:ascii="Arial" w:hAnsi="Arial" w:cs="Arial"/>
                <w:sz w:val="22"/>
                <w:szCs w:val="22"/>
              </w:rPr>
              <w:t xml:space="preserve"> and why.</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3CA9" w:rsidRPr="00443807" w:rsidRDefault="00FA3CA9" w:rsidP="00771BBC">
            <w:pPr>
              <w:rPr>
                <w:rFonts w:ascii="Arial" w:hAnsi="Arial" w:cs="Arial"/>
                <w:sz w:val="22"/>
                <w:szCs w:val="22"/>
              </w:rPr>
            </w:pPr>
          </w:p>
        </w:tc>
      </w:tr>
      <w:tr w:rsidR="00FA3CA9" w:rsidRPr="00443807" w:rsidTr="00771BBC">
        <w:trPr>
          <w:trHeight w:val="2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3CA9" w:rsidRPr="00443807" w:rsidRDefault="00FA3CA9" w:rsidP="00771BBC">
            <w:pPr>
              <w:rPr>
                <w:rFonts w:ascii="Arial" w:hAnsi="Arial" w:cs="Arial"/>
                <w:sz w:val="22"/>
                <w:szCs w:val="22"/>
              </w:rPr>
            </w:pPr>
            <w:r w:rsidRPr="00443807">
              <w:rPr>
                <w:rFonts w:ascii="Arial" w:hAnsi="Arial" w:cs="Arial"/>
                <w:sz w:val="22"/>
                <w:szCs w:val="22"/>
              </w:rPr>
              <w:t>7. State the decision in terms of the problem.</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A3CA9" w:rsidRPr="00443807" w:rsidRDefault="00FA3CA9" w:rsidP="00771BBC">
            <w:pPr>
              <w:rPr>
                <w:rFonts w:ascii="Arial" w:hAnsi="Arial" w:cs="Arial"/>
                <w:sz w:val="22"/>
                <w:szCs w:val="22"/>
              </w:rPr>
            </w:pPr>
          </w:p>
        </w:tc>
      </w:tr>
    </w:tbl>
    <w:p w:rsidR="0000148C" w:rsidRPr="00443807" w:rsidRDefault="0000148C" w:rsidP="00A13319">
      <w:pPr>
        <w:rPr>
          <w:rFonts w:ascii="Arial" w:hAnsi="Arial" w:cs="Arial"/>
          <w:sz w:val="22"/>
          <w:szCs w:val="22"/>
        </w:rPr>
      </w:pPr>
    </w:p>
    <w:p w:rsidR="0000148C" w:rsidRPr="00443807" w:rsidRDefault="0000148C" w:rsidP="00380083">
      <w:pPr>
        <w:numPr>
          <w:ilvl w:val="0"/>
          <w:numId w:val="8"/>
        </w:numPr>
        <w:rPr>
          <w:rFonts w:ascii="Arial" w:hAnsi="Arial" w:cs="Arial"/>
          <w:sz w:val="22"/>
          <w:szCs w:val="22"/>
        </w:rPr>
      </w:pPr>
      <w:r w:rsidRPr="00443807">
        <w:rPr>
          <w:rFonts w:ascii="Arial" w:hAnsi="Arial" w:cs="Arial"/>
          <w:sz w:val="22"/>
          <w:szCs w:val="22"/>
        </w:rPr>
        <w:t>Construct a 95% confidence interval estimate of the difference between the proportion of Americans who thought it was okay to use a cell phone in a car in 2000 and the proportion of Americans who thought it was okay to use a cell phone in a car in 2006. Do the results of the hypothesis test and confidence interval agree? Explain.</w:t>
      </w:r>
    </w:p>
    <w:p w:rsidR="00B75549" w:rsidRPr="00443807" w:rsidRDefault="00B75549" w:rsidP="00A13319">
      <w:pPr>
        <w:rPr>
          <w:rFonts w:ascii="Arial" w:hAnsi="Arial" w:cs="Arial"/>
          <w:sz w:val="22"/>
          <w:szCs w:val="22"/>
        </w:rPr>
      </w:pPr>
    </w:p>
    <w:p w:rsidR="00FA0808" w:rsidRDefault="00E31E8A" w:rsidP="00C32C59">
      <w:pPr>
        <w:numPr>
          <w:ilvl w:val="0"/>
          <w:numId w:val="2"/>
        </w:numPr>
        <w:ind w:left="0"/>
        <w:rPr>
          <w:rFonts w:ascii="Arial" w:hAnsi="Arial" w:cs="Arial"/>
          <w:sz w:val="22"/>
          <w:szCs w:val="22"/>
        </w:rPr>
      </w:pPr>
      <w:r w:rsidRPr="00443807">
        <w:rPr>
          <w:rFonts w:ascii="Arial" w:hAnsi="Arial" w:cs="Arial"/>
          <w:sz w:val="22"/>
          <w:szCs w:val="22"/>
        </w:rPr>
        <w:t xml:space="preserve">Nine experts rated four brands of Colombian coffee in a taste-testing experiment. A rating on a 7-point scale (1 = extremely unpleasing, 7 = extremely pleasing) is given for each of the four characteristics: taste, aroma, richness, and acidity. The data in file </w:t>
      </w:r>
      <w:r w:rsidRPr="00443807">
        <w:rPr>
          <w:rFonts w:ascii="Arial" w:hAnsi="Arial" w:cs="Arial"/>
          <w:b/>
          <w:sz w:val="22"/>
          <w:szCs w:val="22"/>
        </w:rPr>
        <w:t>COFFEE</w:t>
      </w:r>
      <w:r w:rsidRPr="00443807">
        <w:rPr>
          <w:rFonts w:ascii="Arial" w:hAnsi="Arial" w:cs="Arial"/>
          <w:sz w:val="22"/>
          <w:szCs w:val="22"/>
        </w:rPr>
        <w:t xml:space="preserve"> give the ratings for four brands of coffee. </w:t>
      </w:r>
    </w:p>
    <w:p w:rsidR="00380083" w:rsidRPr="00443807" w:rsidRDefault="00380083" w:rsidP="00380083">
      <w:pPr>
        <w:ind w:left="360"/>
        <w:rPr>
          <w:rFonts w:ascii="Arial" w:hAnsi="Arial" w:cs="Arial"/>
          <w:sz w:val="22"/>
          <w:szCs w:val="22"/>
        </w:rPr>
      </w:pPr>
    </w:p>
    <w:p w:rsidR="00E31E8A" w:rsidRPr="00443807" w:rsidRDefault="00E31E8A" w:rsidP="00380083">
      <w:pPr>
        <w:numPr>
          <w:ilvl w:val="0"/>
          <w:numId w:val="9"/>
        </w:numPr>
        <w:rPr>
          <w:rFonts w:ascii="Arial" w:hAnsi="Arial" w:cs="Arial"/>
          <w:sz w:val="22"/>
          <w:szCs w:val="22"/>
        </w:rPr>
      </w:pPr>
      <w:r w:rsidRPr="00443807">
        <w:rPr>
          <w:rFonts w:ascii="Arial" w:hAnsi="Arial" w:cs="Arial"/>
          <w:sz w:val="22"/>
          <w:szCs w:val="22"/>
        </w:rPr>
        <w:t>At the .05 level of significance, is there evidence of a difference in the mean ratings for the four brands of coffee?</w:t>
      </w:r>
    </w:p>
    <w:p w:rsidR="00E31E8A" w:rsidRPr="00443807" w:rsidRDefault="00E31E8A" w:rsidP="00A13319">
      <w:pPr>
        <w:rPr>
          <w:rFonts w:ascii="Arial" w:hAnsi="Arial" w:cs="Arial"/>
          <w:sz w:val="22"/>
          <w:szCs w:val="22"/>
        </w:rPr>
      </w:pPr>
    </w:p>
    <w:tbl>
      <w:tblPr>
        <w:tblW w:w="9774" w:type="dxa"/>
        <w:tblCellMar>
          <w:left w:w="0" w:type="dxa"/>
          <w:right w:w="0" w:type="dxa"/>
        </w:tblCellMar>
        <w:tblLook w:val="04A0"/>
      </w:tblPr>
      <w:tblGrid>
        <w:gridCol w:w="2574"/>
        <w:gridCol w:w="7200"/>
      </w:tblGrid>
      <w:tr w:rsidR="00E31E8A" w:rsidRPr="00443807" w:rsidTr="00380083">
        <w:trPr>
          <w:trHeight w:val="223"/>
        </w:trPr>
        <w:tc>
          <w:tcPr>
            <w:tcW w:w="977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1E8A" w:rsidRPr="00443807" w:rsidRDefault="00E31E8A" w:rsidP="00771BBC">
            <w:pPr>
              <w:rPr>
                <w:rFonts w:ascii="Arial" w:hAnsi="Arial" w:cs="Arial"/>
                <w:sz w:val="22"/>
                <w:szCs w:val="22"/>
              </w:rPr>
            </w:pPr>
            <w:r w:rsidRPr="00443807">
              <w:rPr>
                <w:rFonts w:ascii="Arial" w:hAnsi="Arial" w:cs="Arial"/>
                <w:sz w:val="22"/>
                <w:szCs w:val="22"/>
              </w:rPr>
              <w:t>Complete the following:</w:t>
            </w:r>
          </w:p>
        </w:tc>
      </w:tr>
      <w:tr w:rsidR="00E31E8A" w:rsidRPr="00443807" w:rsidTr="00771BBC">
        <w:trPr>
          <w:trHeight w:val="2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1E8A" w:rsidRPr="00443807" w:rsidRDefault="00E31E8A" w:rsidP="00771BBC">
            <w:pPr>
              <w:rPr>
                <w:rFonts w:ascii="Arial" w:hAnsi="Arial" w:cs="Arial"/>
                <w:sz w:val="22"/>
                <w:szCs w:val="22"/>
              </w:rPr>
            </w:pPr>
            <w:r w:rsidRPr="00443807">
              <w:rPr>
                <w:rFonts w:ascii="Arial" w:hAnsi="Arial" w:cs="Arial"/>
                <w:sz w:val="22"/>
                <w:szCs w:val="22"/>
              </w:rPr>
              <w:t>1. State H</w:t>
            </w:r>
            <w:r w:rsidRPr="00443807">
              <w:rPr>
                <w:rFonts w:ascii="Arial" w:hAnsi="Arial" w:cs="Arial"/>
                <w:sz w:val="22"/>
                <w:szCs w:val="22"/>
                <w:vertAlign w:val="subscript"/>
              </w:rPr>
              <w:t>0</w:t>
            </w:r>
            <w:r w:rsidRPr="00443807">
              <w:rPr>
                <w:rFonts w:ascii="Arial" w:hAnsi="Arial" w:cs="Arial"/>
                <w:sz w:val="22"/>
                <w:szCs w:val="22"/>
              </w:rPr>
              <w:t xml:space="preserve">. </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1E8A" w:rsidRPr="00443807" w:rsidRDefault="00E31E8A" w:rsidP="00771BBC">
            <w:pPr>
              <w:rPr>
                <w:rFonts w:ascii="Arial" w:hAnsi="Arial" w:cs="Arial"/>
                <w:sz w:val="22"/>
                <w:szCs w:val="22"/>
              </w:rPr>
            </w:pPr>
          </w:p>
        </w:tc>
      </w:tr>
      <w:tr w:rsidR="00E31E8A" w:rsidRPr="00443807" w:rsidTr="00771BBC">
        <w:trPr>
          <w:trHeight w:val="2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1E8A" w:rsidRPr="00443807" w:rsidRDefault="00E31E8A" w:rsidP="00771BBC">
            <w:pPr>
              <w:rPr>
                <w:rFonts w:ascii="Arial" w:hAnsi="Arial" w:cs="Arial"/>
                <w:sz w:val="22"/>
                <w:szCs w:val="22"/>
              </w:rPr>
            </w:pPr>
            <w:r w:rsidRPr="00443807">
              <w:rPr>
                <w:rFonts w:ascii="Arial" w:hAnsi="Arial" w:cs="Arial"/>
                <w:sz w:val="22"/>
                <w:szCs w:val="22"/>
              </w:rPr>
              <w:t>2. State H</w:t>
            </w:r>
            <w:r w:rsidRPr="00443807">
              <w:rPr>
                <w:rFonts w:ascii="Arial" w:hAnsi="Arial" w:cs="Arial"/>
                <w:sz w:val="22"/>
                <w:szCs w:val="22"/>
                <w:vertAlign w:val="subscript"/>
              </w:rPr>
              <w:t>1</w:t>
            </w:r>
            <w:r w:rsidRPr="00443807">
              <w:rPr>
                <w:rFonts w:ascii="Arial" w:hAnsi="Arial" w:cs="Arial"/>
                <w:sz w:val="22"/>
                <w:szCs w:val="22"/>
              </w:rPr>
              <w:t xml:space="preserve">. </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1E8A" w:rsidRPr="00443807" w:rsidRDefault="00E31E8A" w:rsidP="00771BBC">
            <w:pPr>
              <w:rPr>
                <w:rFonts w:ascii="Arial" w:hAnsi="Arial" w:cs="Arial"/>
                <w:sz w:val="22"/>
                <w:szCs w:val="22"/>
              </w:rPr>
            </w:pPr>
          </w:p>
        </w:tc>
      </w:tr>
      <w:tr w:rsidR="00E31E8A" w:rsidRPr="00443807" w:rsidTr="00771BBC">
        <w:trPr>
          <w:trHeight w:val="2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1E8A" w:rsidRPr="00443807" w:rsidRDefault="00E31E8A" w:rsidP="00771BBC">
            <w:pPr>
              <w:rPr>
                <w:rFonts w:ascii="Arial" w:hAnsi="Arial" w:cs="Arial"/>
                <w:sz w:val="22"/>
                <w:szCs w:val="22"/>
              </w:rPr>
            </w:pPr>
            <w:r w:rsidRPr="00443807">
              <w:rPr>
                <w:rFonts w:ascii="Arial" w:hAnsi="Arial" w:cs="Arial"/>
                <w:sz w:val="22"/>
                <w:szCs w:val="22"/>
              </w:rPr>
              <w:t xml:space="preserve">3. State the value of </w:t>
            </w:r>
            <w:r w:rsidRPr="00443807">
              <w:rPr>
                <w:rFonts w:ascii="Arial" w:hAnsi="Arial" w:cs="Arial"/>
                <w:sz w:val="22"/>
                <w:szCs w:val="22"/>
                <w:lang w:val="el-GR"/>
              </w:rPr>
              <w:t>α</w:t>
            </w:r>
            <w:r w:rsidRPr="00443807">
              <w:rPr>
                <w:rFonts w:ascii="Arial" w:hAnsi="Arial" w:cs="Arial"/>
                <w:sz w:val="22"/>
                <w:szCs w:val="22"/>
              </w:rPr>
              <w:t xml:space="preserve">. </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1E8A" w:rsidRPr="00443807" w:rsidRDefault="00E31E8A" w:rsidP="00771BBC">
            <w:pPr>
              <w:rPr>
                <w:rFonts w:ascii="Arial" w:hAnsi="Arial" w:cs="Arial"/>
                <w:sz w:val="22"/>
                <w:szCs w:val="22"/>
              </w:rPr>
            </w:pPr>
          </w:p>
        </w:tc>
      </w:tr>
      <w:tr w:rsidR="00E31E8A" w:rsidRPr="00443807" w:rsidTr="00380083">
        <w:trPr>
          <w:trHeight w:val="214"/>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1E8A" w:rsidRPr="00443807" w:rsidRDefault="00E31E8A" w:rsidP="00771BBC">
            <w:pPr>
              <w:rPr>
                <w:rFonts w:ascii="Arial" w:hAnsi="Arial" w:cs="Arial"/>
                <w:sz w:val="22"/>
                <w:szCs w:val="22"/>
              </w:rPr>
            </w:pPr>
            <w:r w:rsidRPr="00443807">
              <w:rPr>
                <w:rFonts w:ascii="Arial" w:hAnsi="Arial" w:cs="Arial"/>
                <w:sz w:val="22"/>
                <w:szCs w:val="22"/>
              </w:rPr>
              <w:t xml:space="preserve">4. State the value of the test statistic. </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1E8A" w:rsidRPr="00443807" w:rsidRDefault="00E31E8A" w:rsidP="00771BBC">
            <w:pPr>
              <w:rPr>
                <w:rFonts w:ascii="Arial" w:hAnsi="Arial" w:cs="Arial"/>
                <w:sz w:val="22"/>
                <w:szCs w:val="22"/>
              </w:rPr>
            </w:pPr>
          </w:p>
        </w:tc>
      </w:tr>
      <w:tr w:rsidR="00E31E8A" w:rsidRPr="00443807" w:rsidTr="00771BBC">
        <w:trPr>
          <w:trHeight w:val="2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1E8A" w:rsidRPr="00443807" w:rsidRDefault="00E31E8A" w:rsidP="00771BBC">
            <w:pPr>
              <w:rPr>
                <w:rFonts w:ascii="Arial" w:hAnsi="Arial" w:cs="Arial"/>
                <w:sz w:val="22"/>
                <w:szCs w:val="22"/>
              </w:rPr>
            </w:pPr>
            <w:r w:rsidRPr="00443807">
              <w:rPr>
                <w:rFonts w:ascii="Arial" w:hAnsi="Arial" w:cs="Arial"/>
                <w:sz w:val="22"/>
                <w:szCs w:val="22"/>
              </w:rPr>
              <w:t xml:space="preserve">5. State the p-value. </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1E8A" w:rsidRPr="00443807" w:rsidRDefault="00E31E8A" w:rsidP="00771BBC">
            <w:pPr>
              <w:rPr>
                <w:rFonts w:ascii="Arial" w:hAnsi="Arial" w:cs="Arial"/>
                <w:sz w:val="22"/>
                <w:szCs w:val="22"/>
              </w:rPr>
            </w:pPr>
          </w:p>
        </w:tc>
      </w:tr>
      <w:tr w:rsidR="00E31E8A" w:rsidRPr="00443807" w:rsidTr="00771BBC">
        <w:trPr>
          <w:trHeight w:val="2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1E8A" w:rsidRPr="00443807" w:rsidRDefault="00E31E8A" w:rsidP="00771BBC">
            <w:pPr>
              <w:rPr>
                <w:rFonts w:ascii="Arial" w:hAnsi="Arial" w:cs="Arial"/>
                <w:sz w:val="22"/>
                <w:szCs w:val="22"/>
              </w:rPr>
            </w:pPr>
            <w:r w:rsidRPr="00443807">
              <w:rPr>
                <w:rFonts w:ascii="Arial" w:hAnsi="Arial" w:cs="Arial"/>
                <w:sz w:val="22"/>
                <w:szCs w:val="22"/>
              </w:rPr>
              <w:t>6. State the decision in terms of H</w:t>
            </w:r>
            <w:r w:rsidRPr="00443807">
              <w:rPr>
                <w:rFonts w:ascii="Arial" w:hAnsi="Arial" w:cs="Arial"/>
                <w:sz w:val="22"/>
                <w:szCs w:val="22"/>
                <w:vertAlign w:val="subscript"/>
              </w:rPr>
              <w:t>0</w:t>
            </w:r>
            <w:r w:rsidRPr="00443807">
              <w:rPr>
                <w:rFonts w:ascii="Arial" w:hAnsi="Arial" w:cs="Arial"/>
                <w:sz w:val="22"/>
                <w:szCs w:val="22"/>
              </w:rPr>
              <w:t xml:space="preserve"> and why.</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1E8A" w:rsidRPr="00443807" w:rsidRDefault="00E31E8A" w:rsidP="00771BBC">
            <w:pPr>
              <w:rPr>
                <w:rFonts w:ascii="Arial" w:hAnsi="Arial" w:cs="Arial"/>
                <w:sz w:val="22"/>
                <w:szCs w:val="22"/>
              </w:rPr>
            </w:pPr>
          </w:p>
        </w:tc>
      </w:tr>
      <w:tr w:rsidR="00E31E8A" w:rsidRPr="00443807" w:rsidTr="00771BBC">
        <w:trPr>
          <w:trHeight w:val="2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1E8A" w:rsidRPr="00443807" w:rsidRDefault="00E31E8A" w:rsidP="00771BBC">
            <w:pPr>
              <w:rPr>
                <w:rFonts w:ascii="Arial" w:hAnsi="Arial" w:cs="Arial"/>
                <w:sz w:val="22"/>
                <w:szCs w:val="22"/>
              </w:rPr>
            </w:pPr>
            <w:r w:rsidRPr="00443807">
              <w:rPr>
                <w:rFonts w:ascii="Arial" w:hAnsi="Arial" w:cs="Arial"/>
                <w:sz w:val="22"/>
                <w:szCs w:val="22"/>
              </w:rPr>
              <w:t>7. State the decision in terms of the problem.</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1E8A" w:rsidRPr="00443807" w:rsidRDefault="00E31E8A" w:rsidP="00771BBC">
            <w:pPr>
              <w:rPr>
                <w:rFonts w:ascii="Arial" w:hAnsi="Arial" w:cs="Arial"/>
                <w:sz w:val="22"/>
                <w:szCs w:val="22"/>
              </w:rPr>
            </w:pPr>
          </w:p>
        </w:tc>
      </w:tr>
    </w:tbl>
    <w:p w:rsidR="00E31E8A" w:rsidRPr="00443807" w:rsidRDefault="00E31E8A" w:rsidP="00A13319">
      <w:pPr>
        <w:rPr>
          <w:rFonts w:ascii="Arial" w:hAnsi="Arial" w:cs="Arial"/>
          <w:sz w:val="22"/>
          <w:szCs w:val="22"/>
        </w:rPr>
      </w:pPr>
    </w:p>
    <w:p w:rsidR="00E31E8A" w:rsidRPr="00443807" w:rsidRDefault="00E31E8A" w:rsidP="00380083">
      <w:pPr>
        <w:numPr>
          <w:ilvl w:val="0"/>
          <w:numId w:val="9"/>
        </w:numPr>
        <w:rPr>
          <w:rFonts w:ascii="Arial" w:hAnsi="Arial" w:cs="Arial"/>
          <w:sz w:val="22"/>
          <w:szCs w:val="22"/>
        </w:rPr>
      </w:pPr>
      <w:r w:rsidRPr="00443807">
        <w:rPr>
          <w:rFonts w:ascii="Arial" w:hAnsi="Arial" w:cs="Arial"/>
          <w:sz w:val="22"/>
          <w:szCs w:val="22"/>
        </w:rPr>
        <w:t>If appropriate, determine which brands differ.</w:t>
      </w:r>
    </w:p>
    <w:p w:rsidR="001B2FD3" w:rsidRPr="00443807" w:rsidRDefault="001B2FD3" w:rsidP="00A13319">
      <w:pPr>
        <w:rPr>
          <w:rFonts w:ascii="Arial" w:hAnsi="Arial" w:cs="Arial"/>
          <w:sz w:val="22"/>
          <w:szCs w:val="22"/>
        </w:rPr>
      </w:pPr>
    </w:p>
    <w:p w:rsidR="00E31E8A" w:rsidRPr="00443807" w:rsidRDefault="001B2FD3" w:rsidP="00380083">
      <w:pPr>
        <w:numPr>
          <w:ilvl w:val="0"/>
          <w:numId w:val="9"/>
        </w:numPr>
        <w:rPr>
          <w:rFonts w:ascii="Arial" w:hAnsi="Arial" w:cs="Arial"/>
          <w:sz w:val="22"/>
          <w:szCs w:val="22"/>
        </w:rPr>
      </w:pPr>
      <w:r w:rsidRPr="00443807">
        <w:rPr>
          <w:rFonts w:ascii="Arial" w:hAnsi="Arial" w:cs="Arial"/>
          <w:sz w:val="22"/>
          <w:szCs w:val="22"/>
        </w:rPr>
        <w:t xml:space="preserve">One assumption of ANOVA is that the variances of the populations are equal. </w:t>
      </w:r>
      <w:r w:rsidR="00E31E8A" w:rsidRPr="00443807">
        <w:rPr>
          <w:rFonts w:ascii="Arial" w:hAnsi="Arial" w:cs="Arial"/>
          <w:sz w:val="22"/>
          <w:szCs w:val="22"/>
        </w:rPr>
        <w:t>At the .05 level of significance, is there evidence of a difference in the variation in the ratings of the four brands of coffee?</w:t>
      </w:r>
    </w:p>
    <w:p w:rsidR="00E31E8A" w:rsidRPr="00443807" w:rsidRDefault="00E31E8A" w:rsidP="00A13319">
      <w:pPr>
        <w:rPr>
          <w:rFonts w:ascii="Arial" w:hAnsi="Arial" w:cs="Arial"/>
          <w:sz w:val="22"/>
          <w:szCs w:val="22"/>
        </w:rPr>
      </w:pPr>
    </w:p>
    <w:tbl>
      <w:tblPr>
        <w:tblW w:w="9774" w:type="dxa"/>
        <w:tblCellMar>
          <w:left w:w="0" w:type="dxa"/>
          <w:right w:w="0" w:type="dxa"/>
        </w:tblCellMar>
        <w:tblLook w:val="04A0"/>
      </w:tblPr>
      <w:tblGrid>
        <w:gridCol w:w="2574"/>
        <w:gridCol w:w="7200"/>
      </w:tblGrid>
      <w:tr w:rsidR="00E31E8A" w:rsidRPr="00443807" w:rsidTr="001B2FD3">
        <w:trPr>
          <w:trHeight w:val="385"/>
        </w:trPr>
        <w:tc>
          <w:tcPr>
            <w:tcW w:w="977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1E8A" w:rsidRPr="00443807" w:rsidRDefault="00E31E8A" w:rsidP="00771BBC">
            <w:pPr>
              <w:rPr>
                <w:rFonts w:ascii="Arial" w:hAnsi="Arial" w:cs="Arial"/>
                <w:sz w:val="22"/>
                <w:szCs w:val="22"/>
              </w:rPr>
            </w:pPr>
            <w:r w:rsidRPr="00443807">
              <w:rPr>
                <w:rFonts w:ascii="Arial" w:hAnsi="Arial" w:cs="Arial"/>
                <w:sz w:val="22"/>
                <w:szCs w:val="22"/>
              </w:rPr>
              <w:t>Complete the following:</w:t>
            </w:r>
          </w:p>
        </w:tc>
      </w:tr>
      <w:tr w:rsidR="00E31E8A" w:rsidRPr="00443807" w:rsidTr="001B2FD3">
        <w:trPr>
          <w:trHeight w:val="2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1E8A" w:rsidRPr="00443807" w:rsidRDefault="00E31E8A" w:rsidP="00771BBC">
            <w:pPr>
              <w:rPr>
                <w:rFonts w:ascii="Arial" w:hAnsi="Arial" w:cs="Arial"/>
                <w:sz w:val="22"/>
                <w:szCs w:val="22"/>
              </w:rPr>
            </w:pPr>
            <w:r w:rsidRPr="00443807">
              <w:rPr>
                <w:rFonts w:ascii="Arial" w:hAnsi="Arial" w:cs="Arial"/>
                <w:sz w:val="22"/>
                <w:szCs w:val="22"/>
              </w:rPr>
              <w:t>1. State H</w:t>
            </w:r>
            <w:r w:rsidRPr="00443807">
              <w:rPr>
                <w:rFonts w:ascii="Arial" w:hAnsi="Arial" w:cs="Arial"/>
                <w:sz w:val="22"/>
                <w:szCs w:val="22"/>
                <w:vertAlign w:val="subscript"/>
              </w:rPr>
              <w:t>0</w:t>
            </w:r>
            <w:r w:rsidRPr="00443807">
              <w:rPr>
                <w:rFonts w:ascii="Arial" w:hAnsi="Arial" w:cs="Arial"/>
                <w:sz w:val="22"/>
                <w:szCs w:val="22"/>
              </w:rPr>
              <w:t xml:space="preserve">. </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1E8A" w:rsidRPr="00443807" w:rsidRDefault="00E31E8A" w:rsidP="00771BBC">
            <w:pPr>
              <w:rPr>
                <w:rFonts w:ascii="Arial" w:hAnsi="Arial" w:cs="Arial"/>
                <w:sz w:val="22"/>
                <w:szCs w:val="22"/>
              </w:rPr>
            </w:pPr>
          </w:p>
        </w:tc>
      </w:tr>
      <w:tr w:rsidR="00E31E8A" w:rsidRPr="00443807" w:rsidTr="001B2FD3">
        <w:trPr>
          <w:trHeight w:val="2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1E8A" w:rsidRPr="00443807" w:rsidRDefault="00E31E8A" w:rsidP="00771BBC">
            <w:pPr>
              <w:rPr>
                <w:rFonts w:ascii="Arial" w:hAnsi="Arial" w:cs="Arial"/>
                <w:sz w:val="22"/>
                <w:szCs w:val="22"/>
              </w:rPr>
            </w:pPr>
            <w:r w:rsidRPr="00443807">
              <w:rPr>
                <w:rFonts w:ascii="Arial" w:hAnsi="Arial" w:cs="Arial"/>
                <w:sz w:val="22"/>
                <w:szCs w:val="22"/>
              </w:rPr>
              <w:t>2. State H</w:t>
            </w:r>
            <w:r w:rsidRPr="00443807">
              <w:rPr>
                <w:rFonts w:ascii="Arial" w:hAnsi="Arial" w:cs="Arial"/>
                <w:sz w:val="22"/>
                <w:szCs w:val="22"/>
                <w:vertAlign w:val="subscript"/>
              </w:rPr>
              <w:t>1</w:t>
            </w:r>
            <w:r w:rsidRPr="00443807">
              <w:rPr>
                <w:rFonts w:ascii="Arial" w:hAnsi="Arial" w:cs="Arial"/>
                <w:sz w:val="22"/>
                <w:szCs w:val="22"/>
              </w:rPr>
              <w:t xml:space="preserve">. </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1E8A" w:rsidRPr="00443807" w:rsidRDefault="00E31E8A" w:rsidP="00771BBC">
            <w:pPr>
              <w:rPr>
                <w:rFonts w:ascii="Arial" w:hAnsi="Arial" w:cs="Arial"/>
                <w:sz w:val="22"/>
                <w:szCs w:val="22"/>
              </w:rPr>
            </w:pPr>
          </w:p>
        </w:tc>
      </w:tr>
      <w:tr w:rsidR="00E31E8A" w:rsidRPr="00443807" w:rsidTr="001B2FD3">
        <w:trPr>
          <w:trHeight w:val="2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1E8A" w:rsidRPr="00443807" w:rsidRDefault="00E31E8A" w:rsidP="00771BBC">
            <w:pPr>
              <w:rPr>
                <w:rFonts w:ascii="Arial" w:hAnsi="Arial" w:cs="Arial"/>
                <w:sz w:val="22"/>
                <w:szCs w:val="22"/>
              </w:rPr>
            </w:pPr>
            <w:r w:rsidRPr="00443807">
              <w:rPr>
                <w:rFonts w:ascii="Arial" w:hAnsi="Arial" w:cs="Arial"/>
                <w:sz w:val="22"/>
                <w:szCs w:val="22"/>
              </w:rPr>
              <w:t xml:space="preserve">3. State the value of </w:t>
            </w:r>
            <w:r w:rsidRPr="00443807">
              <w:rPr>
                <w:rFonts w:ascii="Arial" w:hAnsi="Arial" w:cs="Arial"/>
                <w:sz w:val="22"/>
                <w:szCs w:val="22"/>
                <w:lang w:val="el-GR"/>
              </w:rPr>
              <w:t>α</w:t>
            </w:r>
            <w:r w:rsidRPr="00443807">
              <w:rPr>
                <w:rFonts w:ascii="Arial" w:hAnsi="Arial" w:cs="Arial"/>
                <w:sz w:val="22"/>
                <w:szCs w:val="22"/>
              </w:rPr>
              <w:t xml:space="preserve">. </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1E8A" w:rsidRPr="00443807" w:rsidRDefault="00E31E8A" w:rsidP="00771BBC">
            <w:pPr>
              <w:rPr>
                <w:rFonts w:ascii="Arial" w:hAnsi="Arial" w:cs="Arial"/>
                <w:sz w:val="22"/>
                <w:szCs w:val="22"/>
              </w:rPr>
            </w:pPr>
          </w:p>
        </w:tc>
      </w:tr>
      <w:tr w:rsidR="00E31E8A" w:rsidRPr="00443807" w:rsidTr="001B2FD3">
        <w:trPr>
          <w:trHeight w:val="2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1E8A" w:rsidRPr="00443807" w:rsidRDefault="00E31E8A" w:rsidP="00771BBC">
            <w:pPr>
              <w:rPr>
                <w:rFonts w:ascii="Arial" w:hAnsi="Arial" w:cs="Arial"/>
                <w:sz w:val="22"/>
                <w:szCs w:val="22"/>
              </w:rPr>
            </w:pPr>
            <w:r w:rsidRPr="00443807">
              <w:rPr>
                <w:rFonts w:ascii="Arial" w:hAnsi="Arial" w:cs="Arial"/>
                <w:sz w:val="22"/>
                <w:szCs w:val="22"/>
              </w:rPr>
              <w:t xml:space="preserve">4. State the value of the test statistic. </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1E8A" w:rsidRPr="00443807" w:rsidRDefault="00E31E8A" w:rsidP="00771BBC">
            <w:pPr>
              <w:rPr>
                <w:rFonts w:ascii="Arial" w:hAnsi="Arial" w:cs="Arial"/>
                <w:sz w:val="22"/>
                <w:szCs w:val="22"/>
              </w:rPr>
            </w:pPr>
          </w:p>
        </w:tc>
      </w:tr>
      <w:tr w:rsidR="00E31E8A" w:rsidRPr="00443807" w:rsidTr="001B2FD3">
        <w:trPr>
          <w:trHeight w:val="2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1E8A" w:rsidRPr="00443807" w:rsidRDefault="00E31E8A" w:rsidP="00771BBC">
            <w:pPr>
              <w:rPr>
                <w:rFonts w:ascii="Arial" w:hAnsi="Arial" w:cs="Arial"/>
                <w:sz w:val="22"/>
                <w:szCs w:val="22"/>
              </w:rPr>
            </w:pPr>
            <w:r w:rsidRPr="00443807">
              <w:rPr>
                <w:rFonts w:ascii="Arial" w:hAnsi="Arial" w:cs="Arial"/>
                <w:sz w:val="22"/>
                <w:szCs w:val="22"/>
              </w:rPr>
              <w:t xml:space="preserve">5. State the p-value. </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1E8A" w:rsidRPr="00443807" w:rsidRDefault="00E31E8A" w:rsidP="00771BBC">
            <w:pPr>
              <w:rPr>
                <w:rFonts w:ascii="Arial" w:hAnsi="Arial" w:cs="Arial"/>
                <w:sz w:val="22"/>
                <w:szCs w:val="22"/>
              </w:rPr>
            </w:pPr>
          </w:p>
        </w:tc>
      </w:tr>
      <w:tr w:rsidR="00E31E8A" w:rsidRPr="00443807" w:rsidTr="001B2FD3">
        <w:trPr>
          <w:trHeight w:val="2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1E8A" w:rsidRPr="00443807" w:rsidRDefault="00E31E8A" w:rsidP="00771BBC">
            <w:pPr>
              <w:rPr>
                <w:rFonts w:ascii="Arial" w:hAnsi="Arial" w:cs="Arial"/>
                <w:sz w:val="22"/>
                <w:szCs w:val="22"/>
              </w:rPr>
            </w:pPr>
            <w:r w:rsidRPr="00443807">
              <w:rPr>
                <w:rFonts w:ascii="Arial" w:hAnsi="Arial" w:cs="Arial"/>
                <w:sz w:val="22"/>
                <w:szCs w:val="22"/>
              </w:rPr>
              <w:t xml:space="preserve">6. State the decision in </w:t>
            </w:r>
            <w:r w:rsidRPr="00443807">
              <w:rPr>
                <w:rFonts w:ascii="Arial" w:hAnsi="Arial" w:cs="Arial"/>
                <w:sz w:val="22"/>
                <w:szCs w:val="22"/>
              </w:rPr>
              <w:lastRenderedPageBreak/>
              <w:t>terms of H</w:t>
            </w:r>
            <w:r w:rsidRPr="00443807">
              <w:rPr>
                <w:rFonts w:ascii="Arial" w:hAnsi="Arial" w:cs="Arial"/>
                <w:sz w:val="22"/>
                <w:szCs w:val="22"/>
                <w:vertAlign w:val="subscript"/>
              </w:rPr>
              <w:t>0</w:t>
            </w:r>
            <w:r w:rsidRPr="00443807">
              <w:rPr>
                <w:rFonts w:ascii="Arial" w:hAnsi="Arial" w:cs="Arial"/>
                <w:sz w:val="22"/>
                <w:szCs w:val="22"/>
              </w:rPr>
              <w:t xml:space="preserve"> and why.</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1E8A" w:rsidRPr="00443807" w:rsidRDefault="00E31E8A" w:rsidP="00771BBC">
            <w:pPr>
              <w:rPr>
                <w:rFonts w:ascii="Arial" w:hAnsi="Arial" w:cs="Arial"/>
                <w:sz w:val="22"/>
                <w:szCs w:val="22"/>
              </w:rPr>
            </w:pPr>
          </w:p>
        </w:tc>
      </w:tr>
      <w:tr w:rsidR="00E31E8A" w:rsidRPr="00443807" w:rsidTr="001B2FD3">
        <w:trPr>
          <w:trHeight w:val="2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1E8A" w:rsidRPr="00443807" w:rsidRDefault="00E31E8A" w:rsidP="00771BBC">
            <w:pPr>
              <w:rPr>
                <w:rFonts w:ascii="Arial" w:hAnsi="Arial" w:cs="Arial"/>
                <w:sz w:val="22"/>
                <w:szCs w:val="22"/>
              </w:rPr>
            </w:pPr>
            <w:r w:rsidRPr="00443807">
              <w:rPr>
                <w:rFonts w:ascii="Arial" w:hAnsi="Arial" w:cs="Arial"/>
                <w:sz w:val="22"/>
                <w:szCs w:val="22"/>
              </w:rPr>
              <w:lastRenderedPageBreak/>
              <w:t>7. State the decision in terms of the problem.</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1E8A" w:rsidRPr="00443807" w:rsidRDefault="00E31E8A" w:rsidP="00771BBC">
            <w:pPr>
              <w:rPr>
                <w:rFonts w:ascii="Arial" w:hAnsi="Arial" w:cs="Arial"/>
                <w:sz w:val="22"/>
                <w:szCs w:val="22"/>
              </w:rPr>
            </w:pPr>
          </w:p>
        </w:tc>
      </w:tr>
    </w:tbl>
    <w:p w:rsidR="00E31E8A" w:rsidRPr="00443807" w:rsidRDefault="00E31E8A" w:rsidP="00A13319">
      <w:pPr>
        <w:rPr>
          <w:rFonts w:ascii="Arial" w:hAnsi="Arial" w:cs="Arial"/>
          <w:sz w:val="22"/>
          <w:szCs w:val="22"/>
        </w:rPr>
      </w:pPr>
    </w:p>
    <w:p w:rsidR="007216A2" w:rsidRPr="00443807" w:rsidRDefault="007216A2" w:rsidP="00A13319">
      <w:pPr>
        <w:rPr>
          <w:rFonts w:ascii="Arial" w:hAnsi="Arial" w:cs="Arial"/>
          <w:sz w:val="22"/>
          <w:szCs w:val="22"/>
        </w:rPr>
      </w:pPr>
    </w:p>
    <w:p w:rsidR="007216A2" w:rsidRPr="00443807" w:rsidRDefault="005F4AA7" w:rsidP="00380083">
      <w:pPr>
        <w:numPr>
          <w:ilvl w:val="0"/>
          <w:numId w:val="2"/>
        </w:numPr>
        <w:ind w:left="-90"/>
        <w:rPr>
          <w:rFonts w:ascii="Arial" w:hAnsi="Arial" w:cs="Arial"/>
          <w:sz w:val="22"/>
          <w:szCs w:val="22"/>
        </w:rPr>
      </w:pPr>
      <w:r w:rsidRPr="00443807">
        <w:rPr>
          <w:rFonts w:ascii="Arial" w:hAnsi="Arial" w:cs="Arial"/>
          <w:sz w:val="22"/>
          <w:szCs w:val="22"/>
        </w:rPr>
        <w:t>The health-care industry and consumer advocates are at odds over the sharing of a patient’s medical records without the patient’s consent. The health-care industry believes that no consent should be necessary to openly share data among doctors, hospitals, pharmacies, and insurance companies. Suppose a study is conducted in which 600 patients are randomly assigned, 200 each, to three “organizational groupings”—insurance companies, pharmacies, and medical researchers. Each patient is given material to read about the advantages and disadvantages concerning the sharing of medical records within the assigned “organizational grouping.” Each patient is then asked, “would you object to the sharing of your medical records with…” and the results are recorded in the cross-classification table below.</w:t>
      </w:r>
    </w:p>
    <w:p w:rsidR="005F4AA7" w:rsidRPr="00443807" w:rsidRDefault="005F4AA7" w:rsidP="00A13319">
      <w:pPr>
        <w:rPr>
          <w:rFonts w:ascii="Arial" w:hAnsi="Arial" w:cs="Arial"/>
          <w:sz w:val="22"/>
          <w:szCs w:val="22"/>
        </w:rPr>
      </w:pPr>
    </w:p>
    <w:tbl>
      <w:tblPr>
        <w:tblW w:w="6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6"/>
        <w:gridCol w:w="1269"/>
        <w:gridCol w:w="1296"/>
        <w:gridCol w:w="1216"/>
      </w:tblGrid>
      <w:tr w:rsidR="005F4AA7" w:rsidRPr="00443807" w:rsidTr="00E90BEC">
        <w:trPr>
          <w:jc w:val="center"/>
        </w:trPr>
        <w:tc>
          <w:tcPr>
            <w:tcW w:w="2846" w:type="dxa"/>
          </w:tcPr>
          <w:p w:rsidR="005F4AA7" w:rsidRPr="00443807" w:rsidRDefault="005F4AA7" w:rsidP="00E90BEC">
            <w:pPr>
              <w:jc w:val="center"/>
              <w:rPr>
                <w:rFonts w:ascii="Arial" w:hAnsi="Arial" w:cs="Arial"/>
                <w:sz w:val="22"/>
                <w:szCs w:val="22"/>
              </w:rPr>
            </w:pPr>
          </w:p>
        </w:tc>
        <w:tc>
          <w:tcPr>
            <w:tcW w:w="3781" w:type="dxa"/>
            <w:gridSpan w:val="3"/>
          </w:tcPr>
          <w:p w:rsidR="005F4AA7" w:rsidRPr="00443807" w:rsidRDefault="005F4AA7" w:rsidP="00E90BEC">
            <w:pPr>
              <w:jc w:val="center"/>
              <w:rPr>
                <w:rFonts w:ascii="Arial" w:hAnsi="Arial" w:cs="Arial"/>
                <w:sz w:val="22"/>
                <w:szCs w:val="22"/>
              </w:rPr>
            </w:pPr>
            <w:r w:rsidRPr="00443807">
              <w:rPr>
                <w:rFonts w:ascii="Arial" w:hAnsi="Arial" w:cs="Arial"/>
                <w:sz w:val="22"/>
                <w:szCs w:val="22"/>
              </w:rPr>
              <w:t>Organizational Grouping</w:t>
            </w:r>
          </w:p>
        </w:tc>
      </w:tr>
      <w:tr w:rsidR="005F4AA7" w:rsidRPr="00443807" w:rsidTr="00E90BEC">
        <w:trPr>
          <w:jc w:val="center"/>
        </w:trPr>
        <w:tc>
          <w:tcPr>
            <w:tcW w:w="2846" w:type="dxa"/>
          </w:tcPr>
          <w:p w:rsidR="005F4AA7" w:rsidRPr="00443807" w:rsidRDefault="005F4AA7" w:rsidP="00E90BEC">
            <w:pPr>
              <w:jc w:val="center"/>
              <w:rPr>
                <w:rFonts w:ascii="Arial" w:hAnsi="Arial" w:cs="Arial"/>
                <w:sz w:val="22"/>
                <w:szCs w:val="22"/>
              </w:rPr>
            </w:pPr>
            <w:r w:rsidRPr="00443807">
              <w:rPr>
                <w:rFonts w:ascii="Arial" w:hAnsi="Arial" w:cs="Arial"/>
                <w:sz w:val="22"/>
                <w:szCs w:val="22"/>
              </w:rPr>
              <w:t>OBJECT TO SHARING INFORMATION</w:t>
            </w:r>
          </w:p>
        </w:tc>
        <w:tc>
          <w:tcPr>
            <w:tcW w:w="1269" w:type="dxa"/>
          </w:tcPr>
          <w:p w:rsidR="005F4AA7" w:rsidRPr="00443807" w:rsidRDefault="005F4AA7" w:rsidP="00E90BEC">
            <w:pPr>
              <w:jc w:val="center"/>
              <w:rPr>
                <w:rFonts w:ascii="Arial" w:hAnsi="Arial" w:cs="Arial"/>
                <w:sz w:val="22"/>
                <w:szCs w:val="22"/>
              </w:rPr>
            </w:pPr>
            <w:r w:rsidRPr="00443807">
              <w:rPr>
                <w:rFonts w:ascii="Arial" w:hAnsi="Arial" w:cs="Arial"/>
                <w:sz w:val="22"/>
                <w:szCs w:val="22"/>
              </w:rPr>
              <w:t>Insurance</w:t>
            </w:r>
          </w:p>
        </w:tc>
        <w:tc>
          <w:tcPr>
            <w:tcW w:w="1296" w:type="dxa"/>
          </w:tcPr>
          <w:p w:rsidR="005F4AA7" w:rsidRPr="00443807" w:rsidRDefault="005F4AA7" w:rsidP="00E90BEC">
            <w:pPr>
              <w:jc w:val="center"/>
              <w:rPr>
                <w:rFonts w:ascii="Arial" w:hAnsi="Arial" w:cs="Arial"/>
                <w:sz w:val="22"/>
                <w:szCs w:val="22"/>
              </w:rPr>
            </w:pPr>
            <w:r w:rsidRPr="00443807">
              <w:rPr>
                <w:rFonts w:ascii="Arial" w:hAnsi="Arial" w:cs="Arial"/>
                <w:sz w:val="22"/>
                <w:szCs w:val="22"/>
              </w:rPr>
              <w:t>Pharmacy</w:t>
            </w:r>
          </w:p>
        </w:tc>
        <w:tc>
          <w:tcPr>
            <w:tcW w:w="1216" w:type="dxa"/>
          </w:tcPr>
          <w:p w:rsidR="005F4AA7" w:rsidRPr="00443807" w:rsidRDefault="005F4AA7" w:rsidP="00E90BEC">
            <w:pPr>
              <w:jc w:val="center"/>
              <w:rPr>
                <w:rFonts w:ascii="Arial" w:hAnsi="Arial" w:cs="Arial"/>
                <w:sz w:val="22"/>
                <w:szCs w:val="22"/>
              </w:rPr>
            </w:pPr>
            <w:r w:rsidRPr="00443807">
              <w:rPr>
                <w:rFonts w:ascii="Arial" w:hAnsi="Arial" w:cs="Arial"/>
                <w:sz w:val="22"/>
                <w:szCs w:val="22"/>
              </w:rPr>
              <w:t>Research</w:t>
            </w:r>
          </w:p>
        </w:tc>
      </w:tr>
      <w:tr w:rsidR="005F4AA7" w:rsidRPr="00443807" w:rsidTr="00E90BEC">
        <w:trPr>
          <w:jc w:val="center"/>
        </w:trPr>
        <w:tc>
          <w:tcPr>
            <w:tcW w:w="2846" w:type="dxa"/>
          </w:tcPr>
          <w:p w:rsidR="005F4AA7" w:rsidRPr="00443807" w:rsidRDefault="005F4AA7" w:rsidP="00E90BEC">
            <w:pPr>
              <w:jc w:val="center"/>
              <w:rPr>
                <w:rFonts w:ascii="Arial" w:hAnsi="Arial" w:cs="Arial"/>
                <w:sz w:val="22"/>
                <w:szCs w:val="22"/>
              </w:rPr>
            </w:pPr>
            <w:r w:rsidRPr="00443807">
              <w:rPr>
                <w:rFonts w:ascii="Arial" w:hAnsi="Arial" w:cs="Arial"/>
                <w:sz w:val="22"/>
                <w:szCs w:val="22"/>
              </w:rPr>
              <w:t>Yes</w:t>
            </w:r>
          </w:p>
        </w:tc>
        <w:tc>
          <w:tcPr>
            <w:tcW w:w="1269" w:type="dxa"/>
          </w:tcPr>
          <w:p w:rsidR="005F4AA7" w:rsidRPr="00443807" w:rsidRDefault="005F4AA7" w:rsidP="00E90BEC">
            <w:pPr>
              <w:jc w:val="center"/>
              <w:rPr>
                <w:rFonts w:ascii="Arial" w:hAnsi="Arial" w:cs="Arial"/>
                <w:sz w:val="22"/>
                <w:szCs w:val="22"/>
              </w:rPr>
            </w:pPr>
            <w:r w:rsidRPr="00443807">
              <w:rPr>
                <w:rFonts w:ascii="Arial" w:hAnsi="Arial" w:cs="Arial"/>
                <w:sz w:val="22"/>
                <w:szCs w:val="22"/>
              </w:rPr>
              <w:t>40</w:t>
            </w:r>
          </w:p>
        </w:tc>
        <w:tc>
          <w:tcPr>
            <w:tcW w:w="1296" w:type="dxa"/>
          </w:tcPr>
          <w:p w:rsidR="005F4AA7" w:rsidRPr="00443807" w:rsidRDefault="005F4AA7" w:rsidP="00E90BEC">
            <w:pPr>
              <w:jc w:val="center"/>
              <w:rPr>
                <w:rFonts w:ascii="Arial" w:hAnsi="Arial" w:cs="Arial"/>
                <w:sz w:val="22"/>
                <w:szCs w:val="22"/>
              </w:rPr>
            </w:pPr>
            <w:r w:rsidRPr="00443807">
              <w:rPr>
                <w:rFonts w:ascii="Arial" w:hAnsi="Arial" w:cs="Arial"/>
                <w:sz w:val="22"/>
                <w:szCs w:val="22"/>
              </w:rPr>
              <w:t>80</w:t>
            </w:r>
          </w:p>
        </w:tc>
        <w:tc>
          <w:tcPr>
            <w:tcW w:w="1216" w:type="dxa"/>
          </w:tcPr>
          <w:p w:rsidR="005F4AA7" w:rsidRPr="00443807" w:rsidRDefault="005F4AA7" w:rsidP="00E90BEC">
            <w:pPr>
              <w:jc w:val="center"/>
              <w:rPr>
                <w:rFonts w:ascii="Arial" w:hAnsi="Arial" w:cs="Arial"/>
                <w:sz w:val="22"/>
                <w:szCs w:val="22"/>
              </w:rPr>
            </w:pPr>
            <w:r w:rsidRPr="00443807">
              <w:rPr>
                <w:rFonts w:ascii="Arial" w:hAnsi="Arial" w:cs="Arial"/>
                <w:sz w:val="22"/>
                <w:szCs w:val="22"/>
              </w:rPr>
              <w:t>90</w:t>
            </w:r>
          </w:p>
        </w:tc>
      </w:tr>
      <w:tr w:rsidR="005F4AA7" w:rsidRPr="00443807" w:rsidTr="00E90BEC">
        <w:trPr>
          <w:jc w:val="center"/>
        </w:trPr>
        <w:tc>
          <w:tcPr>
            <w:tcW w:w="2846" w:type="dxa"/>
          </w:tcPr>
          <w:p w:rsidR="005F4AA7" w:rsidRPr="00443807" w:rsidRDefault="005F4AA7" w:rsidP="00E90BEC">
            <w:pPr>
              <w:jc w:val="center"/>
              <w:rPr>
                <w:rFonts w:ascii="Arial" w:hAnsi="Arial" w:cs="Arial"/>
                <w:sz w:val="22"/>
                <w:szCs w:val="22"/>
              </w:rPr>
            </w:pPr>
            <w:r w:rsidRPr="00443807">
              <w:rPr>
                <w:rFonts w:ascii="Arial" w:hAnsi="Arial" w:cs="Arial"/>
                <w:sz w:val="22"/>
                <w:szCs w:val="22"/>
              </w:rPr>
              <w:t>No</w:t>
            </w:r>
          </w:p>
        </w:tc>
        <w:tc>
          <w:tcPr>
            <w:tcW w:w="1269" w:type="dxa"/>
          </w:tcPr>
          <w:p w:rsidR="005F4AA7" w:rsidRPr="00443807" w:rsidRDefault="005F4AA7" w:rsidP="00E90BEC">
            <w:pPr>
              <w:jc w:val="center"/>
              <w:rPr>
                <w:rFonts w:ascii="Arial" w:hAnsi="Arial" w:cs="Arial"/>
                <w:sz w:val="22"/>
                <w:szCs w:val="22"/>
              </w:rPr>
            </w:pPr>
            <w:r w:rsidRPr="00443807">
              <w:rPr>
                <w:rFonts w:ascii="Arial" w:hAnsi="Arial" w:cs="Arial"/>
                <w:sz w:val="22"/>
                <w:szCs w:val="22"/>
              </w:rPr>
              <w:t>160</w:t>
            </w:r>
          </w:p>
        </w:tc>
        <w:tc>
          <w:tcPr>
            <w:tcW w:w="1296" w:type="dxa"/>
          </w:tcPr>
          <w:p w:rsidR="005F4AA7" w:rsidRPr="00443807" w:rsidRDefault="005F4AA7" w:rsidP="00E90BEC">
            <w:pPr>
              <w:jc w:val="center"/>
              <w:rPr>
                <w:rFonts w:ascii="Arial" w:hAnsi="Arial" w:cs="Arial"/>
                <w:sz w:val="22"/>
                <w:szCs w:val="22"/>
              </w:rPr>
            </w:pPr>
            <w:r w:rsidRPr="00443807">
              <w:rPr>
                <w:rFonts w:ascii="Arial" w:hAnsi="Arial" w:cs="Arial"/>
                <w:sz w:val="22"/>
                <w:szCs w:val="22"/>
              </w:rPr>
              <w:t>120</w:t>
            </w:r>
          </w:p>
        </w:tc>
        <w:tc>
          <w:tcPr>
            <w:tcW w:w="1216" w:type="dxa"/>
          </w:tcPr>
          <w:p w:rsidR="005F4AA7" w:rsidRPr="00443807" w:rsidRDefault="005F4AA7" w:rsidP="00E90BEC">
            <w:pPr>
              <w:jc w:val="center"/>
              <w:rPr>
                <w:rFonts w:ascii="Arial" w:hAnsi="Arial" w:cs="Arial"/>
                <w:sz w:val="22"/>
                <w:szCs w:val="22"/>
              </w:rPr>
            </w:pPr>
            <w:r w:rsidRPr="00443807">
              <w:rPr>
                <w:rFonts w:ascii="Arial" w:hAnsi="Arial" w:cs="Arial"/>
                <w:sz w:val="22"/>
                <w:szCs w:val="22"/>
              </w:rPr>
              <w:t>110</w:t>
            </w:r>
          </w:p>
        </w:tc>
      </w:tr>
    </w:tbl>
    <w:p w:rsidR="0074426A" w:rsidRDefault="0074426A" w:rsidP="0074426A">
      <w:pPr>
        <w:ind w:left="1080"/>
        <w:rPr>
          <w:rFonts w:ascii="Arial" w:hAnsi="Arial" w:cs="Arial"/>
          <w:sz w:val="22"/>
          <w:szCs w:val="22"/>
        </w:rPr>
      </w:pPr>
    </w:p>
    <w:p w:rsidR="0074426A" w:rsidRPr="0074426A" w:rsidRDefault="00771BBC" w:rsidP="0074426A">
      <w:pPr>
        <w:numPr>
          <w:ilvl w:val="1"/>
          <w:numId w:val="2"/>
        </w:numPr>
        <w:ind w:left="450"/>
        <w:rPr>
          <w:rFonts w:ascii="Arial" w:hAnsi="Arial" w:cs="Arial"/>
          <w:sz w:val="22"/>
          <w:szCs w:val="22"/>
        </w:rPr>
      </w:pPr>
      <w:r w:rsidRPr="00443807">
        <w:rPr>
          <w:rFonts w:ascii="Arial" w:hAnsi="Arial" w:cs="Arial"/>
          <w:sz w:val="22"/>
          <w:szCs w:val="22"/>
        </w:rPr>
        <w:t xml:space="preserve">Is there evidence of a difference in </w:t>
      </w:r>
      <w:r w:rsidR="006E0EF4" w:rsidRPr="00443807">
        <w:rPr>
          <w:rFonts w:ascii="Arial" w:hAnsi="Arial" w:cs="Arial"/>
          <w:sz w:val="22"/>
          <w:szCs w:val="22"/>
        </w:rPr>
        <w:t>the proportions who object</w:t>
      </w:r>
      <w:r w:rsidRPr="00443807">
        <w:rPr>
          <w:rFonts w:ascii="Arial" w:hAnsi="Arial" w:cs="Arial"/>
          <w:sz w:val="22"/>
          <w:szCs w:val="22"/>
        </w:rPr>
        <w:t xml:space="preserve"> to sharing information among the organizational groupings? (Use α = .05.)</w:t>
      </w:r>
      <w:r w:rsidR="0074426A">
        <w:rPr>
          <w:rFonts w:ascii="Arial" w:hAnsi="Arial" w:cs="Arial"/>
          <w:sz w:val="22"/>
          <w:szCs w:val="22"/>
        </w:rPr>
        <w:t xml:space="preserve">  </w:t>
      </w:r>
    </w:p>
    <w:p w:rsidR="00380083" w:rsidRPr="00443807" w:rsidRDefault="00380083" w:rsidP="00A13319">
      <w:pPr>
        <w:rPr>
          <w:rFonts w:ascii="Arial" w:hAnsi="Arial" w:cs="Arial"/>
          <w:sz w:val="22"/>
          <w:szCs w:val="22"/>
        </w:rPr>
      </w:pPr>
    </w:p>
    <w:tbl>
      <w:tblPr>
        <w:tblW w:w="9774" w:type="dxa"/>
        <w:tblCellMar>
          <w:left w:w="0" w:type="dxa"/>
          <w:right w:w="0" w:type="dxa"/>
        </w:tblCellMar>
        <w:tblLook w:val="04A0"/>
      </w:tblPr>
      <w:tblGrid>
        <w:gridCol w:w="2574"/>
        <w:gridCol w:w="7200"/>
      </w:tblGrid>
      <w:tr w:rsidR="00771BBC" w:rsidRPr="00443807" w:rsidTr="00771BBC">
        <w:trPr>
          <w:trHeight w:val="385"/>
        </w:trPr>
        <w:tc>
          <w:tcPr>
            <w:tcW w:w="977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1BBC" w:rsidRPr="00443807" w:rsidRDefault="00771BBC" w:rsidP="00771BBC">
            <w:pPr>
              <w:rPr>
                <w:rFonts w:ascii="Arial" w:hAnsi="Arial" w:cs="Arial"/>
                <w:sz w:val="22"/>
                <w:szCs w:val="22"/>
              </w:rPr>
            </w:pPr>
            <w:r w:rsidRPr="00443807">
              <w:rPr>
                <w:rFonts w:ascii="Arial" w:hAnsi="Arial" w:cs="Arial"/>
                <w:sz w:val="22"/>
                <w:szCs w:val="22"/>
              </w:rPr>
              <w:t>Complete the following:</w:t>
            </w:r>
          </w:p>
        </w:tc>
      </w:tr>
      <w:tr w:rsidR="00771BBC" w:rsidRPr="00443807" w:rsidTr="00771BBC">
        <w:trPr>
          <w:trHeight w:val="2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1BBC" w:rsidRPr="00443807" w:rsidRDefault="00771BBC" w:rsidP="00771BBC">
            <w:pPr>
              <w:rPr>
                <w:rFonts w:ascii="Arial" w:hAnsi="Arial" w:cs="Arial"/>
                <w:sz w:val="22"/>
                <w:szCs w:val="22"/>
              </w:rPr>
            </w:pPr>
            <w:r w:rsidRPr="00443807">
              <w:rPr>
                <w:rFonts w:ascii="Arial" w:hAnsi="Arial" w:cs="Arial"/>
                <w:sz w:val="22"/>
                <w:szCs w:val="22"/>
              </w:rPr>
              <w:t>1. State H</w:t>
            </w:r>
            <w:r w:rsidRPr="00443807">
              <w:rPr>
                <w:rFonts w:ascii="Arial" w:hAnsi="Arial" w:cs="Arial"/>
                <w:sz w:val="22"/>
                <w:szCs w:val="22"/>
                <w:vertAlign w:val="subscript"/>
              </w:rPr>
              <w:t>0</w:t>
            </w:r>
            <w:r w:rsidRPr="00443807">
              <w:rPr>
                <w:rFonts w:ascii="Arial" w:hAnsi="Arial" w:cs="Arial"/>
                <w:sz w:val="22"/>
                <w:szCs w:val="22"/>
              </w:rPr>
              <w:t xml:space="preserve">. </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1BBC" w:rsidRPr="00443807" w:rsidRDefault="00771BBC" w:rsidP="00771BBC">
            <w:pPr>
              <w:rPr>
                <w:rFonts w:ascii="Arial" w:hAnsi="Arial" w:cs="Arial"/>
                <w:sz w:val="22"/>
                <w:szCs w:val="22"/>
              </w:rPr>
            </w:pPr>
          </w:p>
        </w:tc>
      </w:tr>
      <w:tr w:rsidR="00771BBC" w:rsidRPr="00443807" w:rsidTr="00771BBC">
        <w:trPr>
          <w:trHeight w:val="2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1BBC" w:rsidRPr="00443807" w:rsidRDefault="00771BBC" w:rsidP="00771BBC">
            <w:pPr>
              <w:rPr>
                <w:rFonts w:ascii="Arial" w:hAnsi="Arial" w:cs="Arial"/>
                <w:sz w:val="22"/>
                <w:szCs w:val="22"/>
              </w:rPr>
            </w:pPr>
            <w:r w:rsidRPr="00443807">
              <w:rPr>
                <w:rFonts w:ascii="Arial" w:hAnsi="Arial" w:cs="Arial"/>
                <w:sz w:val="22"/>
                <w:szCs w:val="22"/>
              </w:rPr>
              <w:t>2. State H</w:t>
            </w:r>
            <w:r w:rsidRPr="00443807">
              <w:rPr>
                <w:rFonts w:ascii="Arial" w:hAnsi="Arial" w:cs="Arial"/>
                <w:sz w:val="22"/>
                <w:szCs w:val="22"/>
                <w:vertAlign w:val="subscript"/>
              </w:rPr>
              <w:t>1</w:t>
            </w:r>
            <w:r w:rsidRPr="00443807">
              <w:rPr>
                <w:rFonts w:ascii="Arial" w:hAnsi="Arial" w:cs="Arial"/>
                <w:sz w:val="22"/>
                <w:szCs w:val="22"/>
              </w:rPr>
              <w:t xml:space="preserve">. </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1BBC" w:rsidRPr="00443807" w:rsidRDefault="00771BBC" w:rsidP="00771BBC">
            <w:pPr>
              <w:rPr>
                <w:rFonts w:ascii="Arial" w:hAnsi="Arial" w:cs="Arial"/>
                <w:sz w:val="22"/>
                <w:szCs w:val="22"/>
              </w:rPr>
            </w:pPr>
          </w:p>
        </w:tc>
      </w:tr>
      <w:tr w:rsidR="00771BBC" w:rsidRPr="00443807" w:rsidTr="00771BBC">
        <w:trPr>
          <w:trHeight w:val="2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1BBC" w:rsidRPr="00443807" w:rsidRDefault="00771BBC" w:rsidP="00771BBC">
            <w:pPr>
              <w:rPr>
                <w:rFonts w:ascii="Arial" w:hAnsi="Arial" w:cs="Arial"/>
                <w:sz w:val="22"/>
                <w:szCs w:val="22"/>
              </w:rPr>
            </w:pPr>
            <w:r w:rsidRPr="00443807">
              <w:rPr>
                <w:rFonts w:ascii="Arial" w:hAnsi="Arial" w:cs="Arial"/>
                <w:sz w:val="22"/>
                <w:szCs w:val="22"/>
              </w:rPr>
              <w:t xml:space="preserve">3. State the value of </w:t>
            </w:r>
            <w:r w:rsidRPr="00443807">
              <w:rPr>
                <w:rFonts w:ascii="Arial" w:hAnsi="Arial" w:cs="Arial"/>
                <w:sz w:val="22"/>
                <w:szCs w:val="22"/>
                <w:lang w:val="el-GR"/>
              </w:rPr>
              <w:t>α</w:t>
            </w:r>
            <w:r w:rsidRPr="00443807">
              <w:rPr>
                <w:rFonts w:ascii="Arial" w:hAnsi="Arial" w:cs="Arial"/>
                <w:sz w:val="22"/>
                <w:szCs w:val="22"/>
              </w:rPr>
              <w:t xml:space="preserve">. </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1BBC" w:rsidRPr="00443807" w:rsidRDefault="00771BBC" w:rsidP="00771BBC">
            <w:pPr>
              <w:rPr>
                <w:rFonts w:ascii="Arial" w:hAnsi="Arial" w:cs="Arial"/>
                <w:sz w:val="22"/>
                <w:szCs w:val="22"/>
              </w:rPr>
            </w:pPr>
          </w:p>
        </w:tc>
      </w:tr>
      <w:tr w:rsidR="00771BBC" w:rsidRPr="00443807" w:rsidTr="00771BBC">
        <w:trPr>
          <w:trHeight w:val="2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1BBC" w:rsidRPr="00443807" w:rsidRDefault="00771BBC" w:rsidP="00771BBC">
            <w:pPr>
              <w:rPr>
                <w:rFonts w:ascii="Arial" w:hAnsi="Arial" w:cs="Arial"/>
                <w:sz w:val="22"/>
                <w:szCs w:val="22"/>
              </w:rPr>
            </w:pPr>
            <w:r w:rsidRPr="00443807">
              <w:rPr>
                <w:rFonts w:ascii="Arial" w:hAnsi="Arial" w:cs="Arial"/>
                <w:sz w:val="22"/>
                <w:szCs w:val="22"/>
              </w:rPr>
              <w:t xml:space="preserve">4. State the value of the test statistic. </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1BBC" w:rsidRPr="00443807" w:rsidRDefault="00771BBC" w:rsidP="00771BBC">
            <w:pPr>
              <w:rPr>
                <w:rFonts w:ascii="Arial" w:hAnsi="Arial" w:cs="Arial"/>
                <w:sz w:val="22"/>
                <w:szCs w:val="22"/>
              </w:rPr>
            </w:pPr>
          </w:p>
        </w:tc>
      </w:tr>
      <w:tr w:rsidR="00771BBC" w:rsidRPr="00443807" w:rsidTr="00771BBC">
        <w:trPr>
          <w:trHeight w:val="2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1BBC" w:rsidRPr="00443807" w:rsidRDefault="00771BBC" w:rsidP="00771BBC">
            <w:pPr>
              <w:rPr>
                <w:rFonts w:ascii="Arial" w:hAnsi="Arial" w:cs="Arial"/>
                <w:sz w:val="22"/>
                <w:szCs w:val="22"/>
              </w:rPr>
            </w:pPr>
            <w:r w:rsidRPr="00443807">
              <w:rPr>
                <w:rFonts w:ascii="Arial" w:hAnsi="Arial" w:cs="Arial"/>
                <w:sz w:val="22"/>
                <w:szCs w:val="22"/>
              </w:rPr>
              <w:t xml:space="preserve">5. State the p-value. </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1BBC" w:rsidRPr="00443807" w:rsidRDefault="00771BBC" w:rsidP="00771BBC">
            <w:pPr>
              <w:rPr>
                <w:rFonts w:ascii="Arial" w:hAnsi="Arial" w:cs="Arial"/>
                <w:sz w:val="22"/>
                <w:szCs w:val="22"/>
              </w:rPr>
            </w:pPr>
          </w:p>
        </w:tc>
      </w:tr>
      <w:tr w:rsidR="00771BBC" w:rsidRPr="00443807" w:rsidTr="00771BBC">
        <w:trPr>
          <w:trHeight w:val="2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1BBC" w:rsidRPr="00443807" w:rsidRDefault="00771BBC" w:rsidP="00771BBC">
            <w:pPr>
              <w:rPr>
                <w:rFonts w:ascii="Arial" w:hAnsi="Arial" w:cs="Arial"/>
                <w:sz w:val="22"/>
                <w:szCs w:val="22"/>
              </w:rPr>
            </w:pPr>
            <w:r w:rsidRPr="00443807">
              <w:rPr>
                <w:rFonts w:ascii="Arial" w:hAnsi="Arial" w:cs="Arial"/>
                <w:sz w:val="22"/>
                <w:szCs w:val="22"/>
              </w:rPr>
              <w:t>6. State the decision in terms of H</w:t>
            </w:r>
            <w:r w:rsidRPr="00443807">
              <w:rPr>
                <w:rFonts w:ascii="Arial" w:hAnsi="Arial" w:cs="Arial"/>
                <w:sz w:val="22"/>
                <w:szCs w:val="22"/>
                <w:vertAlign w:val="subscript"/>
              </w:rPr>
              <w:t>0</w:t>
            </w:r>
            <w:r w:rsidRPr="00443807">
              <w:rPr>
                <w:rFonts w:ascii="Arial" w:hAnsi="Arial" w:cs="Arial"/>
                <w:sz w:val="22"/>
                <w:szCs w:val="22"/>
              </w:rPr>
              <w:t xml:space="preserve"> and why.</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1BBC" w:rsidRPr="00443807" w:rsidRDefault="00771BBC" w:rsidP="00771BBC">
            <w:pPr>
              <w:rPr>
                <w:rFonts w:ascii="Arial" w:hAnsi="Arial" w:cs="Arial"/>
                <w:sz w:val="22"/>
                <w:szCs w:val="22"/>
              </w:rPr>
            </w:pPr>
          </w:p>
        </w:tc>
      </w:tr>
      <w:tr w:rsidR="00771BBC" w:rsidRPr="00443807" w:rsidTr="00771BBC">
        <w:trPr>
          <w:trHeight w:val="2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1BBC" w:rsidRPr="00443807" w:rsidRDefault="00771BBC" w:rsidP="00771BBC">
            <w:pPr>
              <w:rPr>
                <w:rFonts w:ascii="Arial" w:hAnsi="Arial" w:cs="Arial"/>
                <w:sz w:val="22"/>
                <w:szCs w:val="22"/>
              </w:rPr>
            </w:pPr>
            <w:r w:rsidRPr="00443807">
              <w:rPr>
                <w:rFonts w:ascii="Arial" w:hAnsi="Arial" w:cs="Arial"/>
                <w:sz w:val="22"/>
                <w:szCs w:val="22"/>
              </w:rPr>
              <w:t>7. State the decision in terms of the problem.</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1BBC" w:rsidRPr="00443807" w:rsidRDefault="00771BBC" w:rsidP="006E0EF4">
            <w:pPr>
              <w:rPr>
                <w:rFonts w:ascii="Arial" w:hAnsi="Arial" w:cs="Arial"/>
                <w:sz w:val="22"/>
                <w:szCs w:val="22"/>
              </w:rPr>
            </w:pPr>
          </w:p>
        </w:tc>
      </w:tr>
    </w:tbl>
    <w:p w:rsidR="00771BBC" w:rsidRPr="00443807" w:rsidRDefault="00771BBC" w:rsidP="00A13319">
      <w:pPr>
        <w:rPr>
          <w:rFonts w:ascii="Arial" w:hAnsi="Arial" w:cs="Arial"/>
          <w:sz w:val="22"/>
          <w:szCs w:val="22"/>
        </w:rPr>
      </w:pPr>
    </w:p>
    <w:p w:rsidR="0074426A" w:rsidRPr="0074426A" w:rsidRDefault="0074426A" w:rsidP="0074426A">
      <w:pPr>
        <w:numPr>
          <w:ilvl w:val="1"/>
          <w:numId w:val="2"/>
        </w:numPr>
        <w:ind w:left="450"/>
        <w:rPr>
          <w:rFonts w:ascii="Arial" w:hAnsi="Arial" w:cs="Arial"/>
          <w:sz w:val="22"/>
          <w:szCs w:val="22"/>
        </w:rPr>
      </w:pPr>
      <w:r w:rsidRPr="0074426A">
        <w:rPr>
          <w:rFonts w:ascii="Arial" w:hAnsi="Arial" w:cs="Arial"/>
          <w:sz w:val="22"/>
          <w:szCs w:val="22"/>
        </w:rPr>
        <w:t xml:space="preserve">If appropriate, us the Marascuilo procedure and α = .05 to determine which groups are different. </w:t>
      </w:r>
    </w:p>
    <w:p w:rsidR="006E0EF4" w:rsidRPr="00443807" w:rsidRDefault="006E0EF4" w:rsidP="00A13319">
      <w:pPr>
        <w:rPr>
          <w:rFonts w:ascii="Arial" w:hAnsi="Arial" w:cs="Arial"/>
          <w:sz w:val="22"/>
          <w:szCs w:val="22"/>
        </w:rPr>
      </w:pPr>
    </w:p>
    <w:p w:rsidR="006E0EF4" w:rsidRPr="00443807" w:rsidRDefault="00AC7762" w:rsidP="00C32C59">
      <w:pPr>
        <w:numPr>
          <w:ilvl w:val="0"/>
          <w:numId w:val="2"/>
        </w:numPr>
        <w:ind w:left="0"/>
        <w:rPr>
          <w:rFonts w:ascii="Arial" w:hAnsi="Arial" w:cs="Arial"/>
          <w:sz w:val="22"/>
          <w:szCs w:val="22"/>
        </w:rPr>
      </w:pPr>
      <w:r w:rsidRPr="00443807">
        <w:rPr>
          <w:rFonts w:ascii="Arial" w:hAnsi="Arial" w:cs="Arial"/>
          <w:i/>
          <w:sz w:val="22"/>
          <w:szCs w:val="22"/>
        </w:rPr>
        <w:t>USA Today</w:t>
      </w:r>
      <w:r w:rsidRPr="00443807">
        <w:rPr>
          <w:rFonts w:ascii="Arial" w:hAnsi="Arial" w:cs="Arial"/>
          <w:sz w:val="22"/>
          <w:szCs w:val="22"/>
        </w:rPr>
        <w:t xml:space="preserve"> reported on preferred types of office communication by different age groups. Suppose the results were based on a survey of 500 respondents in each age group. The results are cross-classified in the following table:</w:t>
      </w:r>
    </w:p>
    <w:p w:rsidR="00AC7762" w:rsidRPr="00443807" w:rsidRDefault="00AC7762" w:rsidP="00A13319">
      <w:pPr>
        <w:rPr>
          <w:rFonts w:ascii="Arial" w:hAnsi="Arial" w:cs="Arial"/>
          <w:sz w:val="22"/>
          <w:szCs w:val="22"/>
        </w:rPr>
      </w:pPr>
    </w:p>
    <w:tbl>
      <w:tblPr>
        <w:tblW w:w="7507" w:type="dxa"/>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3"/>
        <w:gridCol w:w="1230"/>
        <w:gridCol w:w="1765"/>
        <w:gridCol w:w="1083"/>
        <w:gridCol w:w="883"/>
        <w:gridCol w:w="843"/>
      </w:tblGrid>
      <w:tr w:rsidR="00AC7762" w:rsidRPr="00443807" w:rsidTr="00243170">
        <w:tc>
          <w:tcPr>
            <w:tcW w:w="1703" w:type="dxa"/>
          </w:tcPr>
          <w:p w:rsidR="00AC7762" w:rsidRPr="00443807" w:rsidRDefault="00AC7762" w:rsidP="00E90BEC">
            <w:pPr>
              <w:jc w:val="center"/>
              <w:rPr>
                <w:rFonts w:ascii="Arial" w:hAnsi="Arial" w:cs="Arial"/>
                <w:sz w:val="22"/>
                <w:szCs w:val="22"/>
              </w:rPr>
            </w:pPr>
          </w:p>
        </w:tc>
        <w:tc>
          <w:tcPr>
            <w:tcW w:w="4961" w:type="dxa"/>
            <w:gridSpan w:val="4"/>
          </w:tcPr>
          <w:p w:rsidR="00AC7762" w:rsidRPr="00443807" w:rsidRDefault="00AC7762" w:rsidP="00E90BEC">
            <w:pPr>
              <w:jc w:val="center"/>
              <w:rPr>
                <w:rFonts w:ascii="Arial" w:hAnsi="Arial" w:cs="Arial"/>
                <w:sz w:val="22"/>
                <w:szCs w:val="22"/>
              </w:rPr>
            </w:pPr>
            <w:r w:rsidRPr="00443807">
              <w:rPr>
                <w:rFonts w:ascii="Arial" w:hAnsi="Arial" w:cs="Arial"/>
                <w:sz w:val="22"/>
                <w:szCs w:val="22"/>
              </w:rPr>
              <w:t>Type of Communication Preferred</w:t>
            </w:r>
          </w:p>
        </w:tc>
        <w:tc>
          <w:tcPr>
            <w:tcW w:w="843" w:type="dxa"/>
          </w:tcPr>
          <w:p w:rsidR="00AC7762" w:rsidRPr="00443807" w:rsidRDefault="00AC7762" w:rsidP="00E90BEC">
            <w:pPr>
              <w:jc w:val="center"/>
              <w:rPr>
                <w:rFonts w:ascii="Arial" w:hAnsi="Arial" w:cs="Arial"/>
                <w:sz w:val="22"/>
                <w:szCs w:val="22"/>
              </w:rPr>
            </w:pPr>
          </w:p>
        </w:tc>
      </w:tr>
      <w:tr w:rsidR="00AC7762" w:rsidRPr="00443807" w:rsidTr="00243170">
        <w:tc>
          <w:tcPr>
            <w:tcW w:w="1703" w:type="dxa"/>
            <w:vAlign w:val="center"/>
          </w:tcPr>
          <w:p w:rsidR="00AC7762" w:rsidRPr="00443807" w:rsidRDefault="00AC7762" w:rsidP="00C32C59">
            <w:pPr>
              <w:jc w:val="center"/>
              <w:rPr>
                <w:rFonts w:ascii="Arial" w:hAnsi="Arial" w:cs="Arial"/>
                <w:sz w:val="22"/>
                <w:szCs w:val="22"/>
              </w:rPr>
            </w:pPr>
            <w:r w:rsidRPr="00443807">
              <w:rPr>
                <w:rFonts w:ascii="Arial" w:hAnsi="Arial" w:cs="Arial"/>
                <w:sz w:val="22"/>
                <w:szCs w:val="22"/>
              </w:rPr>
              <w:t>AGE GROUP</w:t>
            </w:r>
          </w:p>
        </w:tc>
        <w:tc>
          <w:tcPr>
            <w:tcW w:w="1230" w:type="dxa"/>
            <w:vAlign w:val="center"/>
          </w:tcPr>
          <w:p w:rsidR="00AC7762" w:rsidRPr="00443807" w:rsidRDefault="00AC7762" w:rsidP="00C32C59">
            <w:pPr>
              <w:jc w:val="center"/>
              <w:rPr>
                <w:rFonts w:ascii="Arial" w:hAnsi="Arial" w:cs="Arial"/>
                <w:sz w:val="22"/>
                <w:szCs w:val="22"/>
              </w:rPr>
            </w:pPr>
            <w:r w:rsidRPr="00443807">
              <w:rPr>
                <w:rFonts w:ascii="Arial" w:hAnsi="Arial" w:cs="Arial"/>
                <w:sz w:val="22"/>
                <w:szCs w:val="22"/>
              </w:rPr>
              <w:t>Group</w:t>
            </w:r>
          </w:p>
          <w:p w:rsidR="00AC7762" w:rsidRPr="00443807" w:rsidRDefault="00AC7762" w:rsidP="00C32C59">
            <w:pPr>
              <w:jc w:val="center"/>
              <w:rPr>
                <w:rFonts w:ascii="Arial" w:hAnsi="Arial" w:cs="Arial"/>
                <w:sz w:val="22"/>
                <w:szCs w:val="22"/>
              </w:rPr>
            </w:pPr>
            <w:r w:rsidRPr="00443807">
              <w:rPr>
                <w:rFonts w:ascii="Arial" w:hAnsi="Arial" w:cs="Arial"/>
                <w:sz w:val="22"/>
                <w:szCs w:val="22"/>
              </w:rPr>
              <w:t>Meetings</w:t>
            </w:r>
          </w:p>
        </w:tc>
        <w:tc>
          <w:tcPr>
            <w:tcW w:w="1765" w:type="dxa"/>
            <w:vAlign w:val="center"/>
          </w:tcPr>
          <w:p w:rsidR="00AC7762" w:rsidRPr="00443807" w:rsidRDefault="00AC7762" w:rsidP="00C32C59">
            <w:pPr>
              <w:jc w:val="center"/>
              <w:rPr>
                <w:rFonts w:ascii="Arial" w:hAnsi="Arial" w:cs="Arial"/>
                <w:sz w:val="22"/>
                <w:szCs w:val="22"/>
              </w:rPr>
            </w:pPr>
            <w:r w:rsidRPr="00443807">
              <w:rPr>
                <w:rFonts w:ascii="Arial" w:hAnsi="Arial" w:cs="Arial"/>
                <w:sz w:val="22"/>
                <w:szCs w:val="22"/>
              </w:rPr>
              <w:t>Face-to-Face</w:t>
            </w:r>
          </w:p>
          <w:p w:rsidR="00AC7762" w:rsidRPr="00443807" w:rsidRDefault="00AC7762" w:rsidP="00C32C59">
            <w:pPr>
              <w:jc w:val="center"/>
              <w:rPr>
                <w:rFonts w:ascii="Arial" w:hAnsi="Arial" w:cs="Arial"/>
                <w:sz w:val="22"/>
                <w:szCs w:val="22"/>
              </w:rPr>
            </w:pPr>
            <w:r w:rsidRPr="00443807">
              <w:rPr>
                <w:rFonts w:ascii="Arial" w:hAnsi="Arial" w:cs="Arial"/>
                <w:sz w:val="22"/>
                <w:szCs w:val="22"/>
              </w:rPr>
              <w:t>Meetings with</w:t>
            </w:r>
          </w:p>
          <w:p w:rsidR="00AC7762" w:rsidRPr="00443807" w:rsidRDefault="00AC7762" w:rsidP="00C32C59">
            <w:pPr>
              <w:jc w:val="center"/>
              <w:rPr>
                <w:rFonts w:ascii="Arial" w:hAnsi="Arial" w:cs="Arial"/>
                <w:sz w:val="22"/>
                <w:szCs w:val="22"/>
              </w:rPr>
            </w:pPr>
            <w:r w:rsidRPr="00443807">
              <w:rPr>
                <w:rFonts w:ascii="Arial" w:hAnsi="Arial" w:cs="Arial"/>
                <w:sz w:val="22"/>
                <w:szCs w:val="22"/>
              </w:rPr>
              <w:t>Individuals</w:t>
            </w:r>
          </w:p>
        </w:tc>
        <w:tc>
          <w:tcPr>
            <w:tcW w:w="1083" w:type="dxa"/>
            <w:vAlign w:val="center"/>
          </w:tcPr>
          <w:p w:rsidR="00AC7762" w:rsidRPr="00443807" w:rsidRDefault="00AC7762" w:rsidP="00C32C59">
            <w:pPr>
              <w:jc w:val="center"/>
              <w:rPr>
                <w:rFonts w:ascii="Arial" w:hAnsi="Arial" w:cs="Arial"/>
                <w:sz w:val="22"/>
                <w:szCs w:val="22"/>
              </w:rPr>
            </w:pPr>
            <w:r w:rsidRPr="00443807">
              <w:rPr>
                <w:rFonts w:ascii="Arial" w:hAnsi="Arial" w:cs="Arial"/>
                <w:sz w:val="22"/>
                <w:szCs w:val="22"/>
              </w:rPr>
              <w:t>E-mails</w:t>
            </w:r>
          </w:p>
        </w:tc>
        <w:tc>
          <w:tcPr>
            <w:tcW w:w="883" w:type="dxa"/>
            <w:vAlign w:val="center"/>
          </w:tcPr>
          <w:p w:rsidR="00AC7762" w:rsidRPr="00443807" w:rsidRDefault="00AC7762" w:rsidP="00C32C59">
            <w:pPr>
              <w:jc w:val="center"/>
              <w:rPr>
                <w:rFonts w:ascii="Arial" w:hAnsi="Arial" w:cs="Arial"/>
                <w:sz w:val="22"/>
                <w:szCs w:val="22"/>
              </w:rPr>
            </w:pPr>
            <w:r w:rsidRPr="00443807">
              <w:rPr>
                <w:rFonts w:ascii="Arial" w:hAnsi="Arial" w:cs="Arial"/>
                <w:sz w:val="22"/>
                <w:szCs w:val="22"/>
              </w:rPr>
              <w:t>Other</w:t>
            </w:r>
          </w:p>
        </w:tc>
        <w:tc>
          <w:tcPr>
            <w:tcW w:w="843" w:type="dxa"/>
            <w:vAlign w:val="center"/>
          </w:tcPr>
          <w:p w:rsidR="00AC7762" w:rsidRPr="00443807" w:rsidRDefault="00AC7762" w:rsidP="00C32C59">
            <w:pPr>
              <w:jc w:val="center"/>
              <w:rPr>
                <w:rFonts w:ascii="Arial" w:hAnsi="Arial" w:cs="Arial"/>
                <w:sz w:val="22"/>
                <w:szCs w:val="22"/>
              </w:rPr>
            </w:pPr>
            <w:r w:rsidRPr="00443807">
              <w:rPr>
                <w:rFonts w:ascii="Arial" w:hAnsi="Arial" w:cs="Arial"/>
                <w:sz w:val="22"/>
                <w:szCs w:val="22"/>
              </w:rPr>
              <w:t>Total</w:t>
            </w:r>
          </w:p>
        </w:tc>
      </w:tr>
      <w:tr w:rsidR="00AC7762" w:rsidRPr="00443807" w:rsidTr="00243170">
        <w:tc>
          <w:tcPr>
            <w:tcW w:w="1703" w:type="dxa"/>
          </w:tcPr>
          <w:p w:rsidR="00AC7762" w:rsidRPr="00443807" w:rsidRDefault="00AC7762" w:rsidP="00E90BEC">
            <w:pPr>
              <w:jc w:val="center"/>
              <w:rPr>
                <w:rFonts w:ascii="Arial" w:hAnsi="Arial" w:cs="Arial"/>
                <w:sz w:val="22"/>
                <w:szCs w:val="22"/>
              </w:rPr>
            </w:pPr>
            <w:r w:rsidRPr="00443807">
              <w:rPr>
                <w:rFonts w:ascii="Arial" w:hAnsi="Arial" w:cs="Arial"/>
                <w:sz w:val="22"/>
                <w:szCs w:val="22"/>
              </w:rPr>
              <w:t>Generation X</w:t>
            </w:r>
          </w:p>
        </w:tc>
        <w:tc>
          <w:tcPr>
            <w:tcW w:w="1230" w:type="dxa"/>
          </w:tcPr>
          <w:p w:rsidR="00AC7762" w:rsidRPr="00443807" w:rsidRDefault="00AC7762" w:rsidP="00E90BEC">
            <w:pPr>
              <w:jc w:val="center"/>
              <w:rPr>
                <w:rFonts w:ascii="Arial" w:hAnsi="Arial" w:cs="Arial"/>
                <w:sz w:val="22"/>
                <w:szCs w:val="22"/>
              </w:rPr>
            </w:pPr>
            <w:r w:rsidRPr="00443807">
              <w:rPr>
                <w:rFonts w:ascii="Arial" w:hAnsi="Arial" w:cs="Arial"/>
                <w:sz w:val="22"/>
                <w:szCs w:val="22"/>
              </w:rPr>
              <w:t>180</w:t>
            </w:r>
          </w:p>
        </w:tc>
        <w:tc>
          <w:tcPr>
            <w:tcW w:w="1765" w:type="dxa"/>
          </w:tcPr>
          <w:p w:rsidR="00AC7762" w:rsidRPr="00443807" w:rsidRDefault="00AC7762" w:rsidP="00E90BEC">
            <w:pPr>
              <w:jc w:val="center"/>
              <w:rPr>
                <w:rFonts w:ascii="Arial" w:hAnsi="Arial" w:cs="Arial"/>
                <w:sz w:val="22"/>
                <w:szCs w:val="22"/>
              </w:rPr>
            </w:pPr>
            <w:r w:rsidRPr="00443807">
              <w:rPr>
                <w:rFonts w:ascii="Arial" w:hAnsi="Arial" w:cs="Arial"/>
                <w:sz w:val="22"/>
                <w:szCs w:val="22"/>
              </w:rPr>
              <w:t>260</w:t>
            </w:r>
          </w:p>
        </w:tc>
        <w:tc>
          <w:tcPr>
            <w:tcW w:w="1083" w:type="dxa"/>
          </w:tcPr>
          <w:p w:rsidR="00AC7762" w:rsidRPr="00443807" w:rsidRDefault="00AC7762" w:rsidP="00E90BEC">
            <w:pPr>
              <w:jc w:val="center"/>
              <w:rPr>
                <w:rFonts w:ascii="Arial" w:hAnsi="Arial" w:cs="Arial"/>
                <w:sz w:val="22"/>
                <w:szCs w:val="22"/>
              </w:rPr>
            </w:pPr>
            <w:r w:rsidRPr="00443807">
              <w:rPr>
                <w:rFonts w:ascii="Arial" w:hAnsi="Arial" w:cs="Arial"/>
                <w:sz w:val="22"/>
                <w:szCs w:val="22"/>
              </w:rPr>
              <w:t>50</w:t>
            </w:r>
          </w:p>
        </w:tc>
        <w:tc>
          <w:tcPr>
            <w:tcW w:w="883" w:type="dxa"/>
          </w:tcPr>
          <w:p w:rsidR="00AC7762" w:rsidRPr="00443807" w:rsidRDefault="00AC7762" w:rsidP="00E90BEC">
            <w:pPr>
              <w:jc w:val="center"/>
              <w:rPr>
                <w:rFonts w:ascii="Arial" w:hAnsi="Arial" w:cs="Arial"/>
                <w:sz w:val="22"/>
                <w:szCs w:val="22"/>
              </w:rPr>
            </w:pPr>
            <w:r w:rsidRPr="00443807">
              <w:rPr>
                <w:rFonts w:ascii="Arial" w:hAnsi="Arial" w:cs="Arial"/>
                <w:sz w:val="22"/>
                <w:szCs w:val="22"/>
              </w:rPr>
              <w:t>10</w:t>
            </w:r>
          </w:p>
        </w:tc>
        <w:tc>
          <w:tcPr>
            <w:tcW w:w="843" w:type="dxa"/>
          </w:tcPr>
          <w:p w:rsidR="00AC7762" w:rsidRPr="00443807" w:rsidRDefault="00AC7762" w:rsidP="00E90BEC">
            <w:pPr>
              <w:jc w:val="center"/>
              <w:rPr>
                <w:rFonts w:ascii="Arial" w:hAnsi="Arial" w:cs="Arial"/>
                <w:sz w:val="22"/>
                <w:szCs w:val="22"/>
              </w:rPr>
            </w:pPr>
            <w:r w:rsidRPr="00443807">
              <w:rPr>
                <w:rFonts w:ascii="Arial" w:hAnsi="Arial" w:cs="Arial"/>
                <w:sz w:val="22"/>
                <w:szCs w:val="22"/>
              </w:rPr>
              <w:t>500</w:t>
            </w:r>
          </w:p>
        </w:tc>
      </w:tr>
      <w:tr w:rsidR="00AC7762" w:rsidRPr="00443807" w:rsidTr="00243170">
        <w:tc>
          <w:tcPr>
            <w:tcW w:w="1703" w:type="dxa"/>
          </w:tcPr>
          <w:p w:rsidR="00AC7762" w:rsidRPr="00443807" w:rsidRDefault="00AC7762" w:rsidP="00E90BEC">
            <w:pPr>
              <w:jc w:val="center"/>
              <w:rPr>
                <w:rFonts w:ascii="Arial" w:hAnsi="Arial" w:cs="Arial"/>
                <w:sz w:val="22"/>
                <w:szCs w:val="22"/>
              </w:rPr>
            </w:pPr>
            <w:r w:rsidRPr="00443807">
              <w:rPr>
                <w:rFonts w:ascii="Arial" w:hAnsi="Arial" w:cs="Arial"/>
                <w:sz w:val="22"/>
                <w:szCs w:val="22"/>
              </w:rPr>
              <w:t>Generation Y</w:t>
            </w:r>
          </w:p>
        </w:tc>
        <w:tc>
          <w:tcPr>
            <w:tcW w:w="1230" w:type="dxa"/>
          </w:tcPr>
          <w:p w:rsidR="00AC7762" w:rsidRPr="00443807" w:rsidRDefault="00AC7762" w:rsidP="00E90BEC">
            <w:pPr>
              <w:jc w:val="center"/>
              <w:rPr>
                <w:rFonts w:ascii="Arial" w:hAnsi="Arial" w:cs="Arial"/>
                <w:sz w:val="22"/>
                <w:szCs w:val="22"/>
              </w:rPr>
            </w:pPr>
            <w:r w:rsidRPr="00443807">
              <w:rPr>
                <w:rFonts w:ascii="Arial" w:hAnsi="Arial" w:cs="Arial"/>
                <w:sz w:val="22"/>
                <w:szCs w:val="22"/>
              </w:rPr>
              <w:t>210</w:t>
            </w:r>
          </w:p>
        </w:tc>
        <w:tc>
          <w:tcPr>
            <w:tcW w:w="1765" w:type="dxa"/>
          </w:tcPr>
          <w:p w:rsidR="00AC7762" w:rsidRPr="00443807" w:rsidRDefault="00AC7762" w:rsidP="00E90BEC">
            <w:pPr>
              <w:jc w:val="center"/>
              <w:rPr>
                <w:rFonts w:ascii="Arial" w:hAnsi="Arial" w:cs="Arial"/>
                <w:sz w:val="22"/>
                <w:szCs w:val="22"/>
              </w:rPr>
            </w:pPr>
            <w:r w:rsidRPr="00443807">
              <w:rPr>
                <w:rFonts w:ascii="Arial" w:hAnsi="Arial" w:cs="Arial"/>
                <w:sz w:val="22"/>
                <w:szCs w:val="22"/>
              </w:rPr>
              <w:t>190</w:t>
            </w:r>
          </w:p>
        </w:tc>
        <w:tc>
          <w:tcPr>
            <w:tcW w:w="1083" w:type="dxa"/>
          </w:tcPr>
          <w:p w:rsidR="00AC7762" w:rsidRPr="00443807" w:rsidRDefault="00AC7762" w:rsidP="00E90BEC">
            <w:pPr>
              <w:jc w:val="center"/>
              <w:rPr>
                <w:rFonts w:ascii="Arial" w:hAnsi="Arial" w:cs="Arial"/>
                <w:sz w:val="22"/>
                <w:szCs w:val="22"/>
              </w:rPr>
            </w:pPr>
            <w:r w:rsidRPr="00443807">
              <w:rPr>
                <w:rFonts w:ascii="Arial" w:hAnsi="Arial" w:cs="Arial"/>
                <w:sz w:val="22"/>
                <w:szCs w:val="22"/>
              </w:rPr>
              <w:t>65</w:t>
            </w:r>
          </w:p>
        </w:tc>
        <w:tc>
          <w:tcPr>
            <w:tcW w:w="883" w:type="dxa"/>
          </w:tcPr>
          <w:p w:rsidR="00AC7762" w:rsidRPr="00443807" w:rsidRDefault="00AC7762" w:rsidP="00E90BEC">
            <w:pPr>
              <w:jc w:val="center"/>
              <w:rPr>
                <w:rFonts w:ascii="Arial" w:hAnsi="Arial" w:cs="Arial"/>
                <w:sz w:val="22"/>
                <w:szCs w:val="22"/>
              </w:rPr>
            </w:pPr>
            <w:r w:rsidRPr="00443807">
              <w:rPr>
                <w:rFonts w:ascii="Arial" w:hAnsi="Arial" w:cs="Arial"/>
                <w:sz w:val="22"/>
                <w:szCs w:val="22"/>
              </w:rPr>
              <w:t>35</w:t>
            </w:r>
          </w:p>
        </w:tc>
        <w:tc>
          <w:tcPr>
            <w:tcW w:w="843" w:type="dxa"/>
          </w:tcPr>
          <w:p w:rsidR="00AC7762" w:rsidRPr="00443807" w:rsidRDefault="00AC7762" w:rsidP="00E90BEC">
            <w:pPr>
              <w:jc w:val="center"/>
              <w:rPr>
                <w:rFonts w:ascii="Arial" w:hAnsi="Arial" w:cs="Arial"/>
                <w:sz w:val="22"/>
                <w:szCs w:val="22"/>
              </w:rPr>
            </w:pPr>
            <w:r w:rsidRPr="00443807">
              <w:rPr>
                <w:rFonts w:ascii="Arial" w:hAnsi="Arial" w:cs="Arial"/>
                <w:sz w:val="22"/>
                <w:szCs w:val="22"/>
              </w:rPr>
              <w:t>500</w:t>
            </w:r>
          </w:p>
        </w:tc>
      </w:tr>
      <w:tr w:rsidR="00AC7762" w:rsidRPr="00443807" w:rsidTr="00243170">
        <w:tc>
          <w:tcPr>
            <w:tcW w:w="1703" w:type="dxa"/>
          </w:tcPr>
          <w:p w:rsidR="00AC7762" w:rsidRPr="00443807" w:rsidRDefault="00AC7762" w:rsidP="00E90BEC">
            <w:pPr>
              <w:jc w:val="center"/>
              <w:rPr>
                <w:rFonts w:ascii="Arial" w:hAnsi="Arial" w:cs="Arial"/>
                <w:sz w:val="22"/>
                <w:szCs w:val="22"/>
              </w:rPr>
            </w:pPr>
            <w:r w:rsidRPr="00443807">
              <w:rPr>
                <w:rFonts w:ascii="Arial" w:hAnsi="Arial" w:cs="Arial"/>
                <w:sz w:val="22"/>
                <w:szCs w:val="22"/>
              </w:rPr>
              <w:t>Boomer</w:t>
            </w:r>
          </w:p>
        </w:tc>
        <w:tc>
          <w:tcPr>
            <w:tcW w:w="1230" w:type="dxa"/>
          </w:tcPr>
          <w:p w:rsidR="00AC7762" w:rsidRPr="00443807" w:rsidRDefault="00AC7762" w:rsidP="00E90BEC">
            <w:pPr>
              <w:jc w:val="center"/>
              <w:rPr>
                <w:rFonts w:ascii="Arial" w:hAnsi="Arial" w:cs="Arial"/>
                <w:sz w:val="22"/>
                <w:szCs w:val="22"/>
              </w:rPr>
            </w:pPr>
            <w:r w:rsidRPr="00443807">
              <w:rPr>
                <w:rFonts w:ascii="Arial" w:hAnsi="Arial" w:cs="Arial"/>
                <w:sz w:val="22"/>
                <w:szCs w:val="22"/>
              </w:rPr>
              <w:t>205</w:t>
            </w:r>
          </w:p>
        </w:tc>
        <w:tc>
          <w:tcPr>
            <w:tcW w:w="1765" w:type="dxa"/>
          </w:tcPr>
          <w:p w:rsidR="00AC7762" w:rsidRPr="00443807" w:rsidRDefault="00AC7762" w:rsidP="00E90BEC">
            <w:pPr>
              <w:jc w:val="center"/>
              <w:rPr>
                <w:rFonts w:ascii="Arial" w:hAnsi="Arial" w:cs="Arial"/>
                <w:sz w:val="22"/>
                <w:szCs w:val="22"/>
              </w:rPr>
            </w:pPr>
            <w:r w:rsidRPr="00443807">
              <w:rPr>
                <w:rFonts w:ascii="Arial" w:hAnsi="Arial" w:cs="Arial"/>
                <w:sz w:val="22"/>
                <w:szCs w:val="22"/>
              </w:rPr>
              <w:t>195</w:t>
            </w:r>
          </w:p>
        </w:tc>
        <w:tc>
          <w:tcPr>
            <w:tcW w:w="1083" w:type="dxa"/>
          </w:tcPr>
          <w:p w:rsidR="00AC7762" w:rsidRPr="00443807" w:rsidRDefault="00AC7762" w:rsidP="00E90BEC">
            <w:pPr>
              <w:jc w:val="center"/>
              <w:rPr>
                <w:rFonts w:ascii="Arial" w:hAnsi="Arial" w:cs="Arial"/>
                <w:sz w:val="22"/>
                <w:szCs w:val="22"/>
              </w:rPr>
            </w:pPr>
            <w:r w:rsidRPr="00443807">
              <w:rPr>
                <w:rFonts w:ascii="Arial" w:hAnsi="Arial" w:cs="Arial"/>
                <w:sz w:val="22"/>
                <w:szCs w:val="22"/>
              </w:rPr>
              <w:t>65</w:t>
            </w:r>
          </w:p>
        </w:tc>
        <w:tc>
          <w:tcPr>
            <w:tcW w:w="883" w:type="dxa"/>
          </w:tcPr>
          <w:p w:rsidR="00AC7762" w:rsidRPr="00443807" w:rsidRDefault="00AC7762" w:rsidP="00E90BEC">
            <w:pPr>
              <w:jc w:val="center"/>
              <w:rPr>
                <w:rFonts w:ascii="Arial" w:hAnsi="Arial" w:cs="Arial"/>
                <w:sz w:val="22"/>
                <w:szCs w:val="22"/>
              </w:rPr>
            </w:pPr>
            <w:r w:rsidRPr="00443807">
              <w:rPr>
                <w:rFonts w:ascii="Arial" w:hAnsi="Arial" w:cs="Arial"/>
                <w:sz w:val="22"/>
                <w:szCs w:val="22"/>
              </w:rPr>
              <w:t>35</w:t>
            </w:r>
          </w:p>
        </w:tc>
        <w:tc>
          <w:tcPr>
            <w:tcW w:w="843" w:type="dxa"/>
          </w:tcPr>
          <w:p w:rsidR="00AC7762" w:rsidRPr="00443807" w:rsidRDefault="00AC7762" w:rsidP="00E90BEC">
            <w:pPr>
              <w:jc w:val="center"/>
              <w:rPr>
                <w:rFonts w:ascii="Arial" w:hAnsi="Arial" w:cs="Arial"/>
                <w:sz w:val="22"/>
                <w:szCs w:val="22"/>
              </w:rPr>
            </w:pPr>
            <w:r w:rsidRPr="00443807">
              <w:rPr>
                <w:rFonts w:ascii="Arial" w:hAnsi="Arial" w:cs="Arial"/>
                <w:sz w:val="22"/>
                <w:szCs w:val="22"/>
              </w:rPr>
              <w:t>500</w:t>
            </w:r>
          </w:p>
        </w:tc>
      </w:tr>
      <w:tr w:rsidR="00AC7762" w:rsidRPr="00443807" w:rsidTr="00243170">
        <w:tc>
          <w:tcPr>
            <w:tcW w:w="1703" w:type="dxa"/>
          </w:tcPr>
          <w:p w:rsidR="00AC7762" w:rsidRPr="00443807" w:rsidRDefault="00AC7762" w:rsidP="00E90BEC">
            <w:pPr>
              <w:jc w:val="center"/>
              <w:rPr>
                <w:rFonts w:ascii="Arial" w:hAnsi="Arial" w:cs="Arial"/>
                <w:sz w:val="22"/>
                <w:szCs w:val="22"/>
              </w:rPr>
            </w:pPr>
            <w:r w:rsidRPr="00443807">
              <w:rPr>
                <w:rFonts w:ascii="Arial" w:hAnsi="Arial" w:cs="Arial"/>
                <w:sz w:val="22"/>
                <w:szCs w:val="22"/>
              </w:rPr>
              <w:t>Mature</w:t>
            </w:r>
          </w:p>
        </w:tc>
        <w:tc>
          <w:tcPr>
            <w:tcW w:w="1230" w:type="dxa"/>
          </w:tcPr>
          <w:p w:rsidR="00AC7762" w:rsidRPr="00443807" w:rsidRDefault="00AC7762" w:rsidP="00E90BEC">
            <w:pPr>
              <w:jc w:val="center"/>
              <w:rPr>
                <w:rFonts w:ascii="Arial" w:hAnsi="Arial" w:cs="Arial"/>
                <w:sz w:val="22"/>
                <w:szCs w:val="22"/>
              </w:rPr>
            </w:pPr>
            <w:r w:rsidRPr="00443807">
              <w:rPr>
                <w:rFonts w:ascii="Arial" w:hAnsi="Arial" w:cs="Arial"/>
                <w:sz w:val="22"/>
                <w:szCs w:val="22"/>
              </w:rPr>
              <w:t>200</w:t>
            </w:r>
          </w:p>
        </w:tc>
        <w:tc>
          <w:tcPr>
            <w:tcW w:w="1765" w:type="dxa"/>
          </w:tcPr>
          <w:p w:rsidR="00AC7762" w:rsidRPr="00443807" w:rsidRDefault="00AC7762" w:rsidP="00E90BEC">
            <w:pPr>
              <w:jc w:val="center"/>
              <w:rPr>
                <w:rFonts w:ascii="Arial" w:hAnsi="Arial" w:cs="Arial"/>
                <w:sz w:val="22"/>
                <w:szCs w:val="22"/>
              </w:rPr>
            </w:pPr>
            <w:r w:rsidRPr="00443807">
              <w:rPr>
                <w:rFonts w:ascii="Arial" w:hAnsi="Arial" w:cs="Arial"/>
                <w:sz w:val="22"/>
                <w:szCs w:val="22"/>
              </w:rPr>
              <w:t>195</w:t>
            </w:r>
          </w:p>
        </w:tc>
        <w:tc>
          <w:tcPr>
            <w:tcW w:w="1083" w:type="dxa"/>
          </w:tcPr>
          <w:p w:rsidR="00AC7762" w:rsidRPr="00443807" w:rsidRDefault="00AC7762" w:rsidP="00E90BEC">
            <w:pPr>
              <w:jc w:val="center"/>
              <w:rPr>
                <w:rFonts w:ascii="Arial" w:hAnsi="Arial" w:cs="Arial"/>
                <w:sz w:val="22"/>
                <w:szCs w:val="22"/>
              </w:rPr>
            </w:pPr>
            <w:r w:rsidRPr="00443807">
              <w:rPr>
                <w:rFonts w:ascii="Arial" w:hAnsi="Arial" w:cs="Arial"/>
                <w:sz w:val="22"/>
                <w:szCs w:val="22"/>
              </w:rPr>
              <w:t>50</w:t>
            </w:r>
          </w:p>
        </w:tc>
        <w:tc>
          <w:tcPr>
            <w:tcW w:w="883" w:type="dxa"/>
          </w:tcPr>
          <w:p w:rsidR="00AC7762" w:rsidRPr="00443807" w:rsidRDefault="00AC7762" w:rsidP="00E90BEC">
            <w:pPr>
              <w:jc w:val="center"/>
              <w:rPr>
                <w:rFonts w:ascii="Arial" w:hAnsi="Arial" w:cs="Arial"/>
                <w:sz w:val="22"/>
                <w:szCs w:val="22"/>
              </w:rPr>
            </w:pPr>
            <w:r w:rsidRPr="00443807">
              <w:rPr>
                <w:rFonts w:ascii="Arial" w:hAnsi="Arial" w:cs="Arial"/>
                <w:sz w:val="22"/>
                <w:szCs w:val="22"/>
              </w:rPr>
              <w:t>55</w:t>
            </w:r>
          </w:p>
        </w:tc>
        <w:tc>
          <w:tcPr>
            <w:tcW w:w="843" w:type="dxa"/>
          </w:tcPr>
          <w:p w:rsidR="00AC7762" w:rsidRPr="00443807" w:rsidRDefault="00AC7762" w:rsidP="00E90BEC">
            <w:pPr>
              <w:jc w:val="center"/>
              <w:rPr>
                <w:rFonts w:ascii="Arial" w:hAnsi="Arial" w:cs="Arial"/>
                <w:sz w:val="22"/>
                <w:szCs w:val="22"/>
              </w:rPr>
            </w:pPr>
            <w:r w:rsidRPr="00443807">
              <w:rPr>
                <w:rFonts w:ascii="Arial" w:hAnsi="Arial" w:cs="Arial"/>
                <w:sz w:val="22"/>
                <w:szCs w:val="22"/>
              </w:rPr>
              <w:t>500</w:t>
            </w:r>
          </w:p>
        </w:tc>
      </w:tr>
      <w:tr w:rsidR="00AC7762" w:rsidRPr="00443807" w:rsidTr="00243170">
        <w:tc>
          <w:tcPr>
            <w:tcW w:w="1703" w:type="dxa"/>
          </w:tcPr>
          <w:p w:rsidR="00AC7762" w:rsidRPr="00443807" w:rsidRDefault="00AC7762" w:rsidP="00E90BEC">
            <w:pPr>
              <w:jc w:val="center"/>
              <w:rPr>
                <w:rFonts w:ascii="Arial" w:hAnsi="Arial" w:cs="Arial"/>
                <w:sz w:val="22"/>
                <w:szCs w:val="22"/>
              </w:rPr>
            </w:pPr>
            <w:r w:rsidRPr="00443807">
              <w:rPr>
                <w:rFonts w:ascii="Arial" w:hAnsi="Arial" w:cs="Arial"/>
                <w:sz w:val="22"/>
                <w:szCs w:val="22"/>
              </w:rPr>
              <w:t>Total</w:t>
            </w:r>
          </w:p>
        </w:tc>
        <w:tc>
          <w:tcPr>
            <w:tcW w:w="1230" w:type="dxa"/>
          </w:tcPr>
          <w:p w:rsidR="00AC7762" w:rsidRPr="00443807" w:rsidRDefault="00AC7762" w:rsidP="00E90BEC">
            <w:pPr>
              <w:jc w:val="center"/>
              <w:rPr>
                <w:rFonts w:ascii="Arial" w:hAnsi="Arial" w:cs="Arial"/>
                <w:sz w:val="22"/>
                <w:szCs w:val="22"/>
              </w:rPr>
            </w:pPr>
            <w:r w:rsidRPr="00443807">
              <w:rPr>
                <w:rFonts w:ascii="Arial" w:hAnsi="Arial" w:cs="Arial"/>
                <w:sz w:val="22"/>
                <w:szCs w:val="22"/>
              </w:rPr>
              <w:t>795</w:t>
            </w:r>
          </w:p>
        </w:tc>
        <w:tc>
          <w:tcPr>
            <w:tcW w:w="1765" w:type="dxa"/>
          </w:tcPr>
          <w:p w:rsidR="00AC7762" w:rsidRPr="00443807" w:rsidRDefault="00AC7762" w:rsidP="00E90BEC">
            <w:pPr>
              <w:jc w:val="center"/>
              <w:rPr>
                <w:rFonts w:ascii="Arial" w:hAnsi="Arial" w:cs="Arial"/>
                <w:sz w:val="22"/>
                <w:szCs w:val="22"/>
              </w:rPr>
            </w:pPr>
            <w:r w:rsidRPr="00443807">
              <w:rPr>
                <w:rFonts w:ascii="Arial" w:hAnsi="Arial" w:cs="Arial"/>
                <w:sz w:val="22"/>
                <w:szCs w:val="22"/>
              </w:rPr>
              <w:t>840</w:t>
            </w:r>
          </w:p>
        </w:tc>
        <w:tc>
          <w:tcPr>
            <w:tcW w:w="1083" w:type="dxa"/>
          </w:tcPr>
          <w:p w:rsidR="00AC7762" w:rsidRPr="00443807" w:rsidRDefault="00AC7762" w:rsidP="00E90BEC">
            <w:pPr>
              <w:jc w:val="center"/>
              <w:rPr>
                <w:rFonts w:ascii="Arial" w:hAnsi="Arial" w:cs="Arial"/>
                <w:sz w:val="22"/>
                <w:szCs w:val="22"/>
              </w:rPr>
            </w:pPr>
            <w:r w:rsidRPr="00443807">
              <w:rPr>
                <w:rFonts w:ascii="Arial" w:hAnsi="Arial" w:cs="Arial"/>
                <w:sz w:val="22"/>
                <w:szCs w:val="22"/>
              </w:rPr>
              <w:t>230</w:t>
            </w:r>
          </w:p>
        </w:tc>
        <w:tc>
          <w:tcPr>
            <w:tcW w:w="883" w:type="dxa"/>
          </w:tcPr>
          <w:p w:rsidR="00AC7762" w:rsidRPr="00443807" w:rsidRDefault="00AC7762" w:rsidP="00E90BEC">
            <w:pPr>
              <w:jc w:val="center"/>
              <w:rPr>
                <w:rFonts w:ascii="Arial" w:hAnsi="Arial" w:cs="Arial"/>
                <w:sz w:val="22"/>
                <w:szCs w:val="22"/>
              </w:rPr>
            </w:pPr>
            <w:r w:rsidRPr="00443807">
              <w:rPr>
                <w:rFonts w:ascii="Arial" w:hAnsi="Arial" w:cs="Arial"/>
                <w:sz w:val="22"/>
                <w:szCs w:val="22"/>
              </w:rPr>
              <w:t>135</w:t>
            </w:r>
          </w:p>
        </w:tc>
        <w:tc>
          <w:tcPr>
            <w:tcW w:w="843" w:type="dxa"/>
          </w:tcPr>
          <w:p w:rsidR="00AC7762" w:rsidRPr="00443807" w:rsidRDefault="00AC7762" w:rsidP="00E90BEC">
            <w:pPr>
              <w:jc w:val="center"/>
              <w:rPr>
                <w:rFonts w:ascii="Arial" w:hAnsi="Arial" w:cs="Arial"/>
                <w:sz w:val="22"/>
                <w:szCs w:val="22"/>
              </w:rPr>
            </w:pPr>
            <w:r w:rsidRPr="00443807">
              <w:rPr>
                <w:rFonts w:ascii="Arial" w:hAnsi="Arial" w:cs="Arial"/>
                <w:sz w:val="22"/>
                <w:szCs w:val="22"/>
              </w:rPr>
              <w:t>2000</w:t>
            </w:r>
          </w:p>
        </w:tc>
      </w:tr>
    </w:tbl>
    <w:p w:rsidR="00C32C59" w:rsidRDefault="00C32C59" w:rsidP="00A13319">
      <w:pPr>
        <w:rPr>
          <w:rFonts w:ascii="Arial" w:hAnsi="Arial" w:cs="Arial"/>
          <w:sz w:val="22"/>
          <w:szCs w:val="22"/>
        </w:rPr>
      </w:pPr>
    </w:p>
    <w:p w:rsidR="00AC7762" w:rsidRPr="00443807" w:rsidRDefault="00AC7762" w:rsidP="00A13319">
      <w:pPr>
        <w:rPr>
          <w:rFonts w:ascii="Arial" w:hAnsi="Arial" w:cs="Arial"/>
          <w:sz w:val="22"/>
          <w:szCs w:val="22"/>
        </w:rPr>
      </w:pPr>
      <w:r w:rsidRPr="00443807">
        <w:rPr>
          <w:rFonts w:ascii="Arial" w:hAnsi="Arial" w:cs="Arial"/>
          <w:sz w:val="22"/>
          <w:szCs w:val="22"/>
        </w:rPr>
        <w:t>At the .05 level of significance, is there evidence of a relationship between age group and type of communication preferred?</w:t>
      </w:r>
    </w:p>
    <w:p w:rsidR="00AC7762" w:rsidRPr="00443807" w:rsidRDefault="00AC7762" w:rsidP="00A13319">
      <w:pPr>
        <w:rPr>
          <w:rFonts w:ascii="Arial" w:hAnsi="Arial" w:cs="Arial"/>
          <w:sz w:val="22"/>
          <w:szCs w:val="22"/>
        </w:rPr>
      </w:pPr>
    </w:p>
    <w:tbl>
      <w:tblPr>
        <w:tblW w:w="9774" w:type="dxa"/>
        <w:tblCellMar>
          <w:left w:w="0" w:type="dxa"/>
          <w:right w:w="0" w:type="dxa"/>
        </w:tblCellMar>
        <w:tblLook w:val="04A0"/>
      </w:tblPr>
      <w:tblGrid>
        <w:gridCol w:w="2574"/>
        <w:gridCol w:w="7200"/>
      </w:tblGrid>
      <w:tr w:rsidR="00AC7762" w:rsidRPr="00443807" w:rsidTr="00C32C59">
        <w:trPr>
          <w:trHeight w:val="313"/>
        </w:trPr>
        <w:tc>
          <w:tcPr>
            <w:tcW w:w="977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7762" w:rsidRPr="00443807" w:rsidRDefault="00AC7762" w:rsidP="00E90BEC">
            <w:pPr>
              <w:rPr>
                <w:rFonts w:ascii="Arial" w:hAnsi="Arial" w:cs="Arial"/>
                <w:sz w:val="22"/>
                <w:szCs w:val="22"/>
              </w:rPr>
            </w:pPr>
            <w:r w:rsidRPr="00443807">
              <w:rPr>
                <w:rFonts w:ascii="Arial" w:hAnsi="Arial" w:cs="Arial"/>
                <w:sz w:val="22"/>
                <w:szCs w:val="22"/>
              </w:rPr>
              <w:t>Complete the following:</w:t>
            </w:r>
          </w:p>
        </w:tc>
      </w:tr>
      <w:tr w:rsidR="00AC7762" w:rsidRPr="00443807" w:rsidTr="00E90BEC">
        <w:trPr>
          <w:trHeight w:val="2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7762" w:rsidRPr="00443807" w:rsidRDefault="00AC7762" w:rsidP="00E90BEC">
            <w:pPr>
              <w:rPr>
                <w:rFonts w:ascii="Arial" w:hAnsi="Arial" w:cs="Arial"/>
                <w:sz w:val="22"/>
                <w:szCs w:val="22"/>
              </w:rPr>
            </w:pPr>
            <w:r w:rsidRPr="00443807">
              <w:rPr>
                <w:rFonts w:ascii="Arial" w:hAnsi="Arial" w:cs="Arial"/>
                <w:sz w:val="22"/>
                <w:szCs w:val="22"/>
              </w:rPr>
              <w:t>1. State H</w:t>
            </w:r>
            <w:r w:rsidRPr="00443807">
              <w:rPr>
                <w:rFonts w:ascii="Arial" w:hAnsi="Arial" w:cs="Arial"/>
                <w:sz w:val="22"/>
                <w:szCs w:val="22"/>
                <w:vertAlign w:val="subscript"/>
              </w:rPr>
              <w:t>0</w:t>
            </w:r>
            <w:r w:rsidRPr="00443807">
              <w:rPr>
                <w:rFonts w:ascii="Arial" w:hAnsi="Arial" w:cs="Arial"/>
                <w:sz w:val="22"/>
                <w:szCs w:val="22"/>
              </w:rPr>
              <w:t xml:space="preserve">. </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F7942" w:rsidRPr="00CF7942" w:rsidRDefault="00CF7942" w:rsidP="00CF7942">
            <w:pPr>
              <w:rPr>
                <w:rFonts w:ascii="Calibri" w:hAnsi="Calibri"/>
                <w:color w:val="000000" w:themeColor="text1"/>
                <w:sz w:val="22"/>
                <w:szCs w:val="22"/>
              </w:rPr>
            </w:pPr>
            <w:r w:rsidRPr="00CF7942">
              <w:rPr>
                <w:rFonts w:ascii="Calibri" w:hAnsi="Calibri"/>
                <w:color w:val="000000" w:themeColor="text1"/>
                <w:sz w:val="22"/>
                <w:szCs w:val="22"/>
              </w:rPr>
              <w:t>Type of communication is independent of the age group</w:t>
            </w:r>
          </w:p>
          <w:p w:rsidR="00AC7762" w:rsidRPr="00443807" w:rsidRDefault="00AC7762" w:rsidP="00E90BEC">
            <w:pPr>
              <w:rPr>
                <w:rFonts w:ascii="Arial" w:hAnsi="Arial" w:cs="Arial"/>
                <w:sz w:val="22"/>
                <w:szCs w:val="22"/>
              </w:rPr>
            </w:pPr>
          </w:p>
        </w:tc>
      </w:tr>
      <w:tr w:rsidR="00AC7762" w:rsidRPr="00443807" w:rsidTr="00E90BEC">
        <w:trPr>
          <w:trHeight w:val="2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7762" w:rsidRPr="00443807" w:rsidRDefault="00AC7762" w:rsidP="00E90BEC">
            <w:pPr>
              <w:rPr>
                <w:rFonts w:ascii="Arial" w:hAnsi="Arial" w:cs="Arial"/>
                <w:sz w:val="22"/>
                <w:szCs w:val="22"/>
              </w:rPr>
            </w:pPr>
            <w:r w:rsidRPr="00443807">
              <w:rPr>
                <w:rFonts w:ascii="Arial" w:hAnsi="Arial" w:cs="Arial"/>
                <w:sz w:val="22"/>
                <w:szCs w:val="22"/>
              </w:rPr>
              <w:t>2. State H</w:t>
            </w:r>
            <w:r w:rsidRPr="00443807">
              <w:rPr>
                <w:rFonts w:ascii="Arial" w:hAnsi="Arial" w:cs="Arial"/>
                <w:sz w:val="22"/>
                <w:szCs w:val="22"/>
                <w:vertAlign w:val="subscript"/>
              </w:rPr>
              <w:t>1</w:t>
            </w:r>
            <w:r w:rsidRPr="00443807">
              <w:rPr>
                <w:rFonts w:ascii="Arial" w:hAnsi="Arial" w:cs="Arial"/>
                <w:sz w:val="22"/>
                <w:szCs w:val="22"/>
              </w:rPr>
              <w:t xml:space="preserve">. </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F7942" w:rsidRPr="00CF7942" w:rsidRDefault="00CF7942" w:rsidP="00CF7942">
            <w:pPr>
              <w:rPr>
                <w:rFonts w:ascii="Calibri" w:hAnsi="Calibri"/>
                <w:color w:val="000000" w:themeColor="text1"/>
                <w:sz w:val="22"/>
                <w:szCs w:val="22"/>
              </w:rPr>
            </w:pPr>
            <w:r w:rsidRPr="00CF7942">
              <w:rPr>
                <w:rFonts w:ascii="Calibri" w:hAnsi="Calibri"/>
                <w:color w:val="000000" w:themeColor="text1"/>
                <w:sz w:val="22"/>
                <w:szCs w:val="22"/>
              </w:rPr>
              <w:t>Type of communication is dependent on the age group</w:t>
            </w:r>
          </w:p>
          <w:p w:rsidR="00AC7762" w:rsidRPr="00443807" w:rsidRDefault="00AC7762" w:rsidP="00E90BEC">
            <w:pPr>
              <w:rPr>
                <w:rFonts w:ascii="Arial" w:hAnsi="Arial" w:cs="Arial"/>
                <w:sz w:val="22"/>
                <w:szCs w:val="22"/>
              </w:rPr>
            </w:pPr>
          </w:p>
        </w:tc>
      </w:tr>
      <w:tr w:rsidR="00AC7762" w:rsidRPr="00443807" w:rsidTr="00E90BEC">
        <w:trPr>
          <w:trHeight w:val="2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7762" w:rsidRPr="00443807" w:rsidRDefault="00AC7762" w:rsidP="00E90BEC">
            <w:pPr>
              <w:rPr>
                <w:rFonts w:ascii="Arial" w:hAnsi="Arial" w:cs="Arial"/>
                <w:sz w:val="22"/>
                <w:szCs w:val="22"/>
              </w:rPr>
            </w:pPr>
            <w:r w:rsidRPr="00443807">
              <w:rPr>
                <w:rFonts w:ascii="Arial" w:hAnsi="Arial" w:cs="Arial"/>
                <w:sz w:val="22"/>
                <w:szCs w:val="22"/>
              </w:rPr>
              <w:t xml:space="preserve">3. State the value of </w:t>
            </w:r>
            <w:r w:rsidRPr="00443807">
              <w:rPr>
                <w:rFonts w:ascii="Arial" w:hAnsi="Arial" w:cs="Arial"/>
                <w:sz w:val="22"/>
                <w:szCs w:val="22"/>
                <w:lang w:val="el-GR"/>
              </w:rPr>
              <w:t>α</w:t>
            </w:r>
            <w:r w:rsidRPr="00443807">
              <w:rPr>
                <w:rFonts w:ascii="Arial" w:hAnsi="Arial" w:cs="Arial"/>
                <w:sz w:val="22"/>
                <w:szCs w:val="22"/>
              </w:rPr>
              <w:t xml:space="preserve">. </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7762" w:rsidRPr="00443807" w:rsidRDefault="00CF7942" w:rsidP="00E90BEC">
            <w:pPr>
              <w:rPr>
                <w:rFonts w:ascii="Arial" w:hAnsi="Arial" w:cs="Arial"/>
                <w:sz w:val="22"/>
                <w:szCs w:val="22"/>
              </w:rPr>
            </w:pPr>
            <w:r>
              <w:rPr>
                <w:rFonts w:ascii="Arial" w:hAnsi="Arial" w:cs="Arial"/>
                <w:sz w:val="22"/>
                <w:szCs w:val="22"/>
              </w:rPr>
              <w:t>0.05</w:t>
            </w:r>
          </w:p>
        </w:tc>
      </w:tr>
      <w:tr w:rsidR="00AC7762" w:rsidRPr="00443807" w:rsidTr="00E90BEC">
        <w:trPr>
          <w:trHeight w:val="2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7762" w:rsidRPr="00443807" w:rsidRDefault="00AC7762" w:rsidP="00E90BEC">
            <w:pPr>
              <w:rPr>
                <w:rFonts w:ascii="Arial" w:hAnsi="Arial" w:cs="Arial"/>
                <w:sz w:val="22"/>
                <w:szCs w:val="22"/>
              </w:rPr>
            </w:pPr>
            <w:r w:rsidRPr="00443807">
              <w:rPr>
                <w:rFonts w:ascii="Arial" w:hAnsi="Arial" w:cs="Arial"/>
                <w:sz w:val="22"/>
                <w:szCs w:val="22"/>
              </w:rPr>
              <w:t xml:space="preserve">4. State the value of the test statistic. </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7762" w:rsidRPr="00443807" w:rsidRDefault="00CF7942" w:rsidP="00E90BEC">
            <w:pPr>
              <w:rPr>
                <w:rFonts w:ascii="Arial" w:hAnsi="Arial" w:cs="Arial"/>
                <w:sz w:val="22"/>
                <w:szCs w:val="22"/>
              </w:rPr>
            </w:pPr>
            <w:r>
              <w:rPr>
                <w:rFonts w:ascii="Arial" w:hAnsi="Arial" w:cs="Arial"/>
                <w:sz w:val="22"/>
                <w:szCs w:val="22"/>
              </w:rPr>
              <w:t>52.66</w:t>
            </w:r>
          </w:p>
        </w:tc>
      </w:tr>
      <w:tr w:rsidR="00AC7762" w:rsidRPr="00443807" w:rsidTr="00E90BEC">
        <w:trPr>
          <w:trHeight w:val="2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7762" w:rsidRPr="00443807" w:rsidRDefault="00AC7762" w:rsidP="00E90BEC">
            <w:pPr>
              <w:rPr>
                <w:rFonts w:ascii="Arial" w:hAnsi="Arial" w:cs="Arial"/>
                <w:sz w:val="22"/>
                <w:szCs w:val="22"/>
              </w:rPr>
            </w:pPr>
            <w:r w:rsidRPr="00443807">
              <w:rPr>
                <w:rFonts w:ascii="Arial" w:hAnsi="Arial" w:cs="Arial"/>
                <w:sz w:val="22"/>
                <w:szCs w:val="22"/>
              </w:rPr>
              <w:t xml:space="preserve">5. State the p-value. </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7762" w:rsidRPr="00443807" w:rsidRDefault="00CF7942" w:rsidP="00E90BEC">
            <w:pPr>
              <w:rPr>
                <w:rFonts w:ascii="Arial" w:hAnsi="Arial" w:cs="Arial"/>
                <w:sz w:val="22"/>
                <w:szCs w:val="22"/>
              </w:rPr>
            </w:pPr>
            <w:r>
              <w:rPr>
                <w:rFonts w:ascii="Arial" w:hAnsi="Arial" w:cs="Arial"/>
                <w:sz w:val="22"/>
                <w:szCs w:val="22"/>
              </w:rPr>
              <w:t>0</w:t>
            </w:r>
          </w:p>
        </w:tc>
      </w:tr>
      <w:tr w:rsidR="00AC7762" w:rsidRPr="00443807" w:rsidTr="00E90BEC">
        <w:trPr>
          <w:trHeight w:val="2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7762" w:rsidRPr="00443807" w:rsidRDefault="00AC7762" w:rsidP="00E90BEC">
            <w:pPr>
              <w:rPr>
                <w:rFonts w:ascii="Arial" w:hAnsi="Arial" w:cs="Arial"/>
                <w:sz w:val="22"/>
                <w:szCs w:val="22"/>
              </w:rPr>
            </w:pPr>
            <w:r w:rsidRPr="00443807">
              <w:rPr>
                <w:rFonts w:ascii="Arial" w:hAnsi="Arial" w:cs="Arial"/>
                <w:sz w:val="22"/>
                <w:szCs w:val="22"/>
              </w:rPr>
              <w:t>6. State the decision in terms of H</w:t>
            </w:r>
            <w:r w:rsidRPr="00443807">
              <w:rPr>
                <w:rFonts w:ascii="Arial" w:hAnsi="Arial" w:cs="Arial"/>
                <w:sz w:val="22"/>
                <w:szCs w:val="22"/>
                <w:vertAlign w:val="subscript"/>
              </w:rPr>
              <w:t>0</w:t>
            </w:r>
            <w:r w:rsidRPr="00443807">
              <w:rPr>
                <w:rFonts w:ascii="Arial" w:hAnsi="Arial" w:cs="Arial"/>
                <w:sz w:val="22"/>
                <w:szCs w:val="22"/>
              </w:rPr>
              <w:t xml:space="preserve"> and why.</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F7942" w:rsidRPr="00CF7942" w:rsidRDefault="00CF7942" w:rsidP="00CF7942">
            <w:pPr>
              <w:rPr>
                <w:rFonts w:ascii="Calibri" w:hAnsi="Calibri"/>
                <w:color w:val="000000" w:themeColor="text1"/>
                <w:sz w:val="22"/>
                <w:szCs w:val="22"/>
              </w:rPr>
            </w:pPr>
            <w:r w:rsidRPr="00CF7942">
              <w:rPr>
                <w:rFonts w:ascii="Calibri" w:hAnsi="Calibri"/>
                <w:color w:val="000000" w:themeColor="text1"/>
                <w:sz w:val="22"/>
                <w:szCs w:val="22"/>
              </w:rPr>
              <w:t xml:space="preserve">Reject H0 since the p- value &lt; α </w:t>
            </w:r>
          </w:p>
          <w:p w:rsidR="00AC7762" w:rsidRPr="00443807" w:rsidRDefault="00AC7762" w:rsidP="00E90BEC">
            <w:pPr>
              <w:rPr>
                <w:rFonts w:ascii="Arial" w:hAnsi="Arial" w:cs="Arial"/>
                <w:sz w:val="22"/>
                <w:szCs w:val="22"/>
              </w:rPr>
            </w:pPr>
          </w:p>
        </w:tc>
      </w:tr>
      <w:tr w:rsidR="00AC7762" w:rsidRPr="00443807" w:rsidTr="00E90BEC">
        <w:trPr>
          <w:trHeight w:val="20"/>
        </w:trPr>
        <w:tc>
          <w:tcPr>
            <w:tcW w:w="2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7762" w:rsidRPr="00443807" w:rsidRDefault="00AC7762" w:rsidP="00E90BEC">
            <w:pPr>
              <w:rPr>
                <w:rFonts w:ascii="Arial" w:hAnsi="Arial" w:cs="Arial"/>
                <w:sz w:val="22"/>
                <w:szCs w:val="22"/>
              </w:rPr>
            </w:pPr>
            <w:r w:rsidRPr="00443807">
              <w:rPr>
                <w:rFonts w:ascii="Arial" w:hAnsi="Arial" w:cs="Arial"/>
                <w:sz w:val="22"/>
                <w:szCs w:val="22"/>
              </w:rPr>
              <w:t>7. State the decision in terms of the problem.</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F7942" w:rsidRPr="00CF7942" w:rsidRDefault="00CF7942" w:rsidP="00CF7942">
            <w:pPr>
              <w:rPr>
                <w:rFonts w:ascii="Calibri" w:hAnsi="Calibri"/>
                <w:color w:val="000000" w:themeColor="text1"/>
                <w:sz w:val="22"/>
                <w:szCs w:val="22"/>
              </w:rPr>
            </w:pPr>
            <w:r w:rsidRPr="00CF7942">
              <w:rPr>
                <w:rFonts w:ascii="Calibri" w:hAnsi="Calibri"/>
                <w:color w:val="000000" w:themeColor="text1"/>
                <w:sz w:val="22"/>
                <w:szCs w:val="22"/>
              </w:rPr>
              <w:t>Type of communication is dependent on the age group</w:t>
            </w:r>
          </w:p>
          <w:p w:rsidR="00AC7762" w:rsidRPr="00443807" w:rsidRDefault="00AC7762" w:rsidP="00E90BEC">
            <w:pPr>
              <w:rPr>
                <w:rFonts w:ascii="Arial" w:hAnsi="Arial" w:cs="Arial"/>
                <w:sz w:val="22"/>
                <w:szCs w:val="22"/>
              </w:rPr>
            </w:pPr>
          </w:p>
        </w:tc>
      </w:tr>
    </w:tbl>
    <w:p w:rsidR="00AC7762" w:rsidRPr="00443807" w:rsidRDefault="00AC7762" w:rsidP="00C32C59">
      <w:pPr>
        <w:rPr>
          <w:rFonts w:ascii="Arial" w:hAnsi="Arial" w:cs="Arial"/>
          <w:sz w:val="22"/>
          <w:szCs w:val="22"/>
        </w:rPr>
      </w:pPr>
    </w:p>
    <w:sectPr w:rsidR="00AC7762" w:rsidRPr="00443807" w:rsidSect="00236568">
      <w:footerReference w:type="default" r:id="rId7"/>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122" w:rsidRDefault="00F95122" w:rsidP="00236568">
      <w:r>
        <w:separator/>
      </w:r>
    </w:p>
  </w:endnote>
  <w:endnote w:type="continuationSeparator" w:id="0">
    <w:p w:rsidR="00F95122" w:rsidRDefault="00F95122" w:rsidP="002365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42C" w:rsidRPr="000A0FCF" w:rsidRDefault="0077742C" w:rsidP="00236568">
    <w:pPr>
      <w:jc w:val="center"/>
      <w:rPr>
        <w:rFonts w:ascii="Arial" w:hAnsi="Arial" w:cs="Arial"/>
        <w:sz w:val="16"/>
        <w:szCs w:val="16"/>
      </w:rPr>
    </w:pPr>
    <w:bookmarkStart w:id="0" w:name="OLE_LINK7"/>
    <w:bookmarkStart w:id="1" w:name="OLE_LINK8"/>
    <w:bookmarkStart w:id="2" w:name="OLE_LINK9"/>
    <w:bookmarkStart w:id="3" w:name="OLE_LINK10"/>
    <w:r w:rsidRPr="000A0FCF">
      <w:rPr>
        <w:rFonts w:ascii="Arial" w:hAnsi="Arial" w:cs="Arial"/>
        <w:sz w:val="16"/>
        <w:szCs w:val="16"/>
      </w:rPr>
      <w:t>MATH 2</w:t>
    </w:r>
    <w:r>
      <w:rPr>
        <w:rFonts w:ascii="Arial" w:hAnsi="Arial" w:cs="Arial"/>
        <w:sz w:val="16"/>
        <w:szCs w:val="16"/>
      </w:rPr>
      <w:t>22</w:t>
    </w:r>
    <w:r w:rsidRPr="000A0FCF">
      <w:rPr>
        <w:rFonts w:ascii="Arial" w:hAnsi="Arial" w:cs="Arial"/>
        <w:sz w:val="16"/>
        <w:szCs w:val="16"/>
      </w:rPr>
      <w:t xml:space="preserve"> – </w:t>
    </w:r>
    <w:r>
      <w:rPr>
        <w:rFonts w:ascii="Arial" w:hAnsi="Arial" w:cs="Arial"/>
        <w:sz w:val="16"/>
        <w:szCs w:val="16"/>
      </w:rPr>
      <w:t xml:space="preserve">Business </w:t>
    </w:r>
    <w:r w:rsidRPr="000A0FCF">
      <w:rPr>
        <w:rFonts w:ascii="Arial" w:hAnsi="Arial" w:cs="Arial"/>
        <w:sz w:val="16"/>
        <w:szCs w:val="16"/>
      </w:rPr>
      <w:t>Statistics</w:t>
    </w:r>
  </w:p>
  <w:p w:rsidR="0077742C" w:rsidRDefault="0077742C" w:rsidP="00236568">
    <w:pPr>
      <w:jc w:val="center"/>
    </w:pPr>
    <w:r w:rsidRPr="000A0FCF">
      <w:rPr>
        <w:rFonts w:ascii="Arial" w:hAnsi="Arial" w:cs="Arial"/>
        <w:sz w:val="16"/>
        <w:szCs w:val="16"/>
      </w:rPr>
      <w:t>Embry-Riddle Aeronautical University - Worldwide Online</w:t>
    </w:r>
    <w:bookmarkEnd w:id="0"/>
    <w:bookmarkEnd w:id="1"/>
    <w:bookmarkEnd w:id="2"/>
    <w:bookmarkEnd w:id="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122" w:rsidRDefault="00F95122" w:rsidP="00236568">
      <w:r>
        <w:separator/>
      </w:r>
    </w:p>
  </w:footnote>
  <w:footnote w:type="continuationSeparator" w:id="0">
    <w:p w:rsidR="00F95122" w:rsidRDefault="00F95122" w:rsidP="002365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A3C"/>
    <w:multiLevelType w:val="hybridMultilevel"/>
    <w:tmpl w:val="131464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E3A72"/>
    <w:multiLevelType w:val="hybridMultilevel"/>
    <w:tmpl w:val="76AE805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A27BB"/>
    <w:multiLevelType w:val="hybridMultilevel"/>
    <w:tmpl w:val="BC3E2ECE"/>
    <w:lvl w:ilvl="0" w:tplc="677EB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617BC"/>
    <w:multiLevelType w:val="hybridMultilevel"/>
    <w:tmpl w:val="D00049E0"/>
    <w:lvl w:ilvl="0" w:tplc="04090019">
      <w:start w:val="1"/>
      <w:numFmt w:val="lowerLetter"/>
      <w:lvlText w:val="%1."/>
      <w:lvlJc w:val="left"/>
      <w:pPr>
        <w:ind w:left="360" w:hanging="360"/>
      </w:pPr>
      <w:rPr>
        <w:rFonts w:hint="default"/>
      </w:rPr>
    </w:lvl>
    <w:lvl w:ilvl="1" w:tplc="EF4A715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32097E"/>
    <w:multiLevelType w:val="hybridMultilevel"/>
    <w:tmpl w:val="F4CCC146"/>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D02A0E"/>
    <w:multiLevelType w:val="hybridMultilevel"/>
    <w:tmpl w:val="1658A400"/>
    <w:lvl w:ilvl="0" w:tplc="677EBF2A">
      <w:start w:val="1"/>
      <w:numFmt w:val="decimal"/>
      <w:lvlText w:val="%1."/>
      <w:lvlJc w:val="left"/>
      <w:pPr>
        <w:ind w:left="360" w:hanging="360"/>
      </w:pPr>
      <w:rPr>
        <w:rFonts w:hint="default"/>
      </w:rPr>
    </w:lvl>
    <w:lvl w:ilvl="1" w:tplc="EF4A715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CD2FED"/>
    <w:multiLevelType w:val="hybridMultilevel"/>
    <w:tmpl w:val="55AE8CE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D301965"/>
    <w:multiLevelType w:val="hybridMultilevel"/>
    <w:tmpl w:val="DD103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8320F1"/>
    <w:multiLevelType w:val="hybridMultilevel"/>
    <w:tmpl w:val="AA16AC2E"/>
    <w:lvl w:ilvl="0" w:tplc="04090019">
      <w:start w:val="1"/>
      <w:numFmt w:val="lowerLetter"/>
      <w:lvlText w:val="%1."/>
      <w:lvlJc w:val="left"/>
      <w:pPr>
        <w:ind w:left="360" w:hanging="360"/>
      </w:pPr>
      <w:rPr>
        <w:rFonts w:hint="default"/>
      </w:rPr>
    </w:lvl>
    <w:lvl w:ilvl="1" w:tplc="EF4A715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9192E6A"/>
    <w:multiLevelType w:val="hybridMultilevel"/>
    <w:tmpl w:val="AFE45F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0666D6"/>
    <w:multiLevelType w:val="hybridMultilevel"/>
    <w:tmpl w:val="D01C4E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3A2849"/>
    <w:multiLevelType w:val="hybridMultilevel"/>
    <w:tmpl w:val="4A68E3B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D917DCD"/>
    <w:multiLevelType w:val="hybridMultilevel"/>
    <w:tmpl w:val="FEACC5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1"/>
  </w:num>
  <w:num w:numId="5">
    <w:abstractNumId w:val="12"/>
  </w:num>
  <w:num w:numId="6">
    <w:abstractNumId w:val="6"/>
  </w:num>
  <w:num w:numId="7">
    <w:abstractNumId w:val="0"/>
  </w:num>
  <w:num w:numId="8">
    <w:abstractNumId w:val="4"/>
  </w:num>
  <w:num w:numId="9">
    <w:abstractNumId w:val="8"/>
  </w:num>
  <w:num w:numId="10">
    <w:abstractNumId w:val="9"/>
  </w:num>
  <w:num w:numId="11">
    <w:abstractNumId w:val="10"/>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F61CD"/>
    <w:rsid w:val="0000148C"/>
    <w:rsid w:val="000662C3"/>
    <w:rsid w:val="00070434"/>
    <w:rsid w:val="00142DE4"/>
    <w:rsid w:val="00145B49"/>
    <w:rsid w:val="00147D0E"/>
    <w:rsid w:val="001B2FD3"/>
    <w:rsid w:val="00224DDC"/>
    <w:rsid w:val="00236568"/>
    <w:rsid w:val="00243170"/>
    <w:rsid w:val="002724DC"/>
    <w:rsid w:val="003410D4"/>
    <w:rsid w:val="003756B6"/>
    <w:rsid w:val="00380083"/>
    <w:rsid w:val="003A6326"/>
    <w:rsid w:val="003F1AF8"/>
    <w:rsid w:val="00417488"/>
    <w:rsid w:val="00443807"/>
    <w:rsid w:val="00461770"/>
    <w:rsid w:val="004F782C"/>
    <w:rsid w:val="005C30AC"/>
    <w:rsid w:val="005F4AA7"/>
    <w:rsid w:val="006710FD"/>
    <w:rsid w:val="00693E64"/>
    <w:rsid w:val="006960D1"/>
    <w:rsid w:val="006E0EF4"/>
    <w:rsid w:val="007056A5"/>
    <w:rsid w:val="00713BFA"/>
    <w:rsid w:val="007216A2"/>
    <w:rsid w:val="007365B1"/>
    <w:rsid w:val="0074423A"/>
    <w:rsid w:val="0074426A"/>
    <w:rsid w:val="00771BBC"/>
    <w:rsid w:val="0077742C"/>
    <w:rsid w:val="008F34C0"/>
    <w:rsid w:val="008F61CD"/>
    <w:rsid w:val="00920E2D"/>
    <w:rsid w:val="0092531F"/>
    <w:rsid w:val="00950360"/>
    <w:rsid w:val="00967592"/>
    <w:rsid w:val="009E7BB2"/>
    <w:rsid w:val="009F0CAE"/>
    <w:rsid w:val="00A13319"/>
    <w:rsid w:val="00A41AB6"/>
    <w:rsid w:val="00A41D80"/>
    <w:rsid w:val="00A9788E"/>
    <w:rsid w:val="00AA0960"/>
    <w:rsid w:val="00AC7762"/>
    <w:rsid w:val="00AE24A2"/>
    <w:rsid w:val="00B75549"/>
    <w:rsid w:val="00B9357A"/>
    <w:rsid w:val="00BD381E"/>
    <w:rsid w:val="00BE70D0"/>
    <w:rsid w:val="00C248B8"/>
    <w:rsid w:val="00C32C59"/>
    <w:rsid w:val="00C82A61"/>
    <w:rsid w:val="00CB6A91"/>
    <w:rsid w:val="00CE1231"/>
    <w:rsid w:val="00CF7942"/>
    <w:rsid w:val="00D54294"/>
    <w:rsid w:val="00D56CC3"/>
    <w:rsid w:val="00D65CB4"/>
    <w:rsid w:val="00D72653"/>
    <w:rsid w:val="00DC262E"/>
    <w:rsid w:val="00DC7503"/>
    <w:rsid w:val="00E05114"/>
    <w:rsid w:val="00E31E8A"/>
    <w:rsid w:val="00E90BEC"/>
    <w:rsid w:val="00EE6EDB"/>
    <w:rsid w:val="00F014A4"/>
    <w:rsid w:val="00F54BC8"/>
    <w:rsid w:val="00F80151"/>
    <w:rsid w:val="00F95122"/>
    <w:rsid w:val="00FA0808"/>
    <w:rsid w:val="00FA3CA9"/>
    <w:rsid w:val="00FD71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D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1A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36568"/>
    <w:pPr>
      <w:tabs>
        <w:tab w:val="center" w:pos="4680"/>
        <w:tab w:val="right" w:pos="9360"/>
      </w:tabs>
    </w:pPr>
  </w:style>
  <w:style w:type="character" w:customStyle="1" w:styleId="HeaderChar">
    <w:name w:val="Header Char"/>
    <w:basedOn w:val="DefaultParagraphFont"/>
    <w:link w:val="Header"/>
    <w:uiPriority w:val="99"/>
    <w:semiHidden/>
    <w:rsid w:val="00236568"/>
    <w:rPr>
      <w:sz w:val="24"/>
      <w:szCs w:val="24"/>
    </w:rPr>
  </w:style>
  <w:style w:type="paragraph" w:styleId="Footer">
    <w:name w:val="footer"/>
    <w:basedOn w:val="Normal"/>
    <w:link w:val="FooterChar"/>
    <w:uiPriority w:val="99"/>
    <w:unhideWhenUsed/>
    <w:rsid w:val="00236568"/>
    <w:pPr>
      <w:tabs>
        <w:tab w:val="center" w:pos="4680"/>
        <w:tab w:val="right" w:pos="9360"/>
      </w:tabs>
    </w:pPr>
  </w:style>
  <w:style w:type="character" w:customStyle="1" w:styleId="FooterChar">
    <w:name w:val="Footer Char"/>
    <w:basedOn w:val="DefaultParagraphFont"/>
    <w:link w:val="Footer"/>
    <w:uiPriority w:val="99"/>
    <w:rsid w:val="00236568"/>
    <w:rPr>
      <w:sz w:val="24"/>
      <w:szCs w:val="24"/>
    </w:rPr>
  </w:style>
  <w:style w:type="paragraph" w:styleId="BalloonText">
    <w:name w:val="Balloon Text"/>
    <w:basedOn w:val="Normal"/>
    <w:link w:val="BalloonTextChar"/>
    <w:uiPriority w:val="99"/>
    <w:semiHidden/>
    <w:unhideWhenUsed/>
    <w:rsid w:val="00236568"/>
    <w:rPr>
      <w:rFonts w:ascii="Tahoma" w:hAnsi="Tahoma" w:cs="Tahoma"/>
      <w:sz w:val="16"/>
      <w:szCs w:val="16"/>
    </w:rPr>
  </w:style>
  <w:style w:type="character" w:customStyle="1" w:styleId="BalloonTextChar">
    <w:name w:val="Balloon Text Char"/>
    <w:basedOn w:val="DefaultParagraphFont"/>
    <w:link w:val="BalloonText"/>
    <w:uiPriority w:val="99"/>
    <w:semiHidden/>
    <w:rsid w:val="002365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070127">
      <w:bodyDiv w:val="1"/>
      <w:marLeft w:val="0"/>
      <w:marRight w:val="0"/>
      <w:marTop w:val="0"/>
      <w:marBottom w:val="0"/>
      <w:divBdr>
        <w:top w:val="none" w:sz="0" w:space="0" w:color="auto"/>
        <w:left w:val="none" w:sz="0" w:space="0" w:color="auto"/>
        <w:bottom w:val="none" w:sz="0" w:space="0" w:color="auto"/>
        <w:right w:val="none" w:sz="0" w:space="0" w:color="auto"/>
      </w:divBdr>
    </w:div>
    <w:div w:id="115949870">
      <w:bodyDiv w:val="1"/>
      <w:marLeft w:val="0"/>
      <w:marRight w:val="0"/>
      <w:marTop w:val="0"/>
      <w:marBottom w:val="0"/>
      <w:divBdr>
        <w:top w:val="none" w:sz="0" w:space="0" w:color="auto"/>
        <w:left w:val="none" w:sz="0" w:space="0" w:color="auto"/>
        <w:bottom w:val="none" w:sz="0" w:space="0" w:color="auto"/>
        <w:right w:val="none" w:sz="0" w:space="0" w:color="auto"/>
      </w:divBdr>
    </w:div>
    <w:div w:id="132332491">
      <w:bodyDiv w:val="1"/>
      <w:marLeft w:val="0"/>
      <w:marRight w:val="0"/>
      <w:marTop w:val="0"/>
      <w:marBottom w:val="0"/>
      <w:divBdr>
        <w:top w:val="none" w:sz="0" w:space="0" w:color="auto"/>
        <w:left w:val="none" w:sz="0" w:space="0" w:color="auto"/>
        <w:bottom w:val="none" w:sz="0" w:space="0" w:color="auto"/>
        <w:right w:val="none" w:sz="0" w:space="0" w:color="auto"/>
      </w:divBdr>
    </w:div>
    <w:div w:id="273951433">
      <w:bodyDiv w:val="1"/>
      <w:marLeft w:val="0"/>
      <w:marRight w:val="0"/>
      <w:marTop w:val="0"/>
      <w:marBottom w:val="0"/>
      <w:divBdr>
        <w:top w:val="none" w:sz="0" w:space="0" w:color="auto"/>
        <w:left w:val="none" w:sz="0" w:space="0" w:color="auto"/>
        <w:bottom w:val="none" w:sz="0" w:space="0" w:color="auto"/>
        <w:right w:val="none" w:sz="0" w:space="0" w:color="auto"/>
      </w:divBdr>
    </w:div>
    <w:div w:id="328755294">
      <w:bodyDiv w:val="1"/>
      <w:marLeft w:val="0"/>
      <w:marRight w:val="0"/>
      <w:marTop w:val="0"/>
      <w:marBottom w:val="0"/>
      <w:divBdr>
        <w:top w:val="none" w:sz="0" w:space="0" w:color="auto"/>
        <w:left w:val="none" w:sz="0" w:space="0" w:color="auto"/>
        <w:bottom w:val="none" w:sz="0" w:space="0" w:color="auto"/>
        <w:right w:val="none" w:sz="0" w:space="0" w:color="auto"/>
      </w:divBdr>
    </w:div>
    <w:div w:id="374085477">
      <w:bodyDiv w:val="1"/>
      <w:marLeft w:val="0"/>
      <w:marRight w:val="0"/>
      <w:marTop w:val="0"/>
      <w:marBottom w:val="0"/>
      <w:divBdr>
        <w:top w:val="none" w:sz="0" w:space="0" w:color="auto"/>
        <w:left w:val="none" w:sz="0" w:space="0" w:color="auto"/>
        <w:bottom w:val="none" w:sz="0" w:space="0" w:color="auto"/>
        <w:right w:val="none" w:sz="0" w:space="0" w:color="auto"/>
      </w:divBdr>
    </w:div>
    <w:div w:id="567109675">
      <w:bodyDiv w:val="1"/>
      <w:marLeft w:val="0"/>
      <w:marRight w:val="0"/>
      <w:marTop w:val="0"/>
      <w:marBottom w:val="0"/>
      <w:divBdr>
        <w:top w:val="none" w:sz="0" w:space="0" w:color="auto"/>
        <w:left w:val="none" w:sz="0" w:space="0" w:color="auto"/>
        <w:bottom w:val="none" w:sz="0" w:space="0" w:color="auto"/>
        <w:right w:val="none" w:sz="0" w:space="0" w:color="auto"/>
      </w:divBdr>
    </w:div>
    <w:div w:id="643194348">
      <w:bodyDiv w:val="1"/>
      <w:marLeft w:val="0"/>
      <w:marRight w:val="0"/>
      <w:marTop w:val="0"/>
      <w:marBottom w:val="0"/>
      <w:divBdr>
        <w:top w:val="none" w:sz="0" w:space="0" w:color="auto"/>
        <w:left w:val="none" w:sz="0" w:space="0" w:color="auto"/>
        <w:bottom w:val="none" w:sz="0" w:space="0" w:color="auto"/>
        <w:right w:val="none" w:sz="0" w:space="0" w:color="auto"/>
      </w:divBdr>
    </w:div>
    <w:div w:id="851841744">
      <w:bodyDiv w:val="1"/>
      <w:marLeft w:val="0"/>
      <w:marRight w:val="0"/>
      <w:marTop w:val="0"/>
      <w:marBottom w:val="0"/>
      <w:divBdr>
        <w:top w:val="none" w:sz="0" w:space="0" w:color="auto"/>
        <w:left w:val="none" w:sz="0" w:space="0" w:color="auto"/>
        <w:bottom w:val="none" w:sz="0" w:space="0" w:color="auto"/>
        <w:right w:val="none" w:sz="0" w:space="0" w:color="auto"/>
      </w:divBdr>
    </w:div>
    <w:div w:id="1236360640">
      <w:bodyDiv w:val="1"/>
      <w:marLeft w:val="0"/>
      <w:marRight w:val="0"/>
      <w:marTop w:val="0"/>
      <w:marBottom w:val="0"/>
      <w:divBdr>
        <w:top w:val="none" w:sz="0" w:space="0" w:color="auto"/>
        <w:left w:val="none" w:sz="0" w:space="0" w:color="auto"/>
        <w:bottom w:val="none" w:sz="0" w:space="0" w:color="auto"/>
        <w:right w:val="none" w:sz="0" w:space="0" w:color="auto"/>
      </w:divBdr>
    </w:div>
    <w:div w:id="1410345992">
      <w:bodyDiv w:val="1"/>
      <w:marLeft w:val="0"/>
      <w:marRight w:val="0"/>
      <w:marTop w:val="0"/>
      <w:marBottom w:val="0"/>
      <w:divBdr>
        <w:top w:val="none" w:sz="0" w:space="0" w:color="auto"/>
        <w:left w:val="none" w:sz="0" w:space="0" w:color="auto"/>
        <w:bottom w:val="none" w:sz="0" w:space="0" w:color="auto"/>
        <w:right w:val="none" w:sz="0" w:space="0" w:color="auto"/>
      </w:divBdr>
    </w:div>
    <w:div w:id="1514228091">
      <w:bodyDiv w:val="1"/>
      <w:marLeft w:val="0"/>
      <w:marRight w:val="0"/>
      <w:marTop w:val="0"/>
      <w:marBottom w:val="0"/>
      <w:divBdr>
        <w:top w:val="none" w:sz="0" w:space="0" w:color="auto"/>
        <w:left w:val="none" w:sz="0" w:space="0" w:color="auto"/>
        <w:bottom w:val="none" w:sz="0" w:space="0" w:color="auto"/>
        <w:right w:val="none" w:sz="0" w:space="0" w:color="auto"/>
      </w:divBdr>
    </w:div>
    <w:div w:id="1591961454">
      <w:bodyDiv w:val="1"/>
      <w:marLeft w:val="0"/>
      <w:marRight w:val="0"/>
      <w:marTop w:val="0"/>
      <w:marBottom w:val="0"/>
      <w:divBdr>
        <w:top w:val="none" w:sz="0" w:space="0" w:color="auto"/>
        <w:left w:val="none" w:sz="0" w:space="0" w:color="auto"/>
        <w:bottom w:val="none" w:sz="0" w:space="0" w:color="auto"/>
        <w:right w:val="none" w:sz="0" w:space="0" w:color="auto"/>
      </w:divBdr>
    </w:div>
    <w:div w:id="1640762852">
      <w:bodyDiv w:val="1"/>
      <w:marLeft w:val="0"/>
      <w:marRight w:val="0"/>
      <w:marTop w:val="0"/>
      <w:marBottom w:val="0"/>
      <w:divBdr>
        <w:top w:val="none" w:sz="0" w:space="0" w:color="auto"/>
        <w:left w:val="none" w:sz="0" w:space="0" w:color="auto"/>
        <w:bottom w:val="none" w:sz="0" w:space="0" w:color="auto"/>
        <w:right w:val="none" w:sz="0" w:space="0" w:color="auto"/>
      </w:divBdr>
    </w:div>
    <w:div w:id="1695767780">
      <w:bodyDiv w:val="1"/>
      <w:marLeft w:val="0"/>
      <w:marRight w:val="0"/>
      <w:marTop w:val="0"/>
      <w:marBottom w:val="0"/>
      <w:divBdr>
        <w:top w:val="none" w:sz="0" w:space="0" w:color="auto"/>
        <w:left w:val="none" w:sz="0" w:space="0" w:color="auto"/>
        <w:bottom w:val="none" w:sz="0" w:space="0" w:color="auto"/>
        <w:right w:val="none" w:sz="0" w:space="0" w:color="auto"/>
      </w:divBdr>
    </w:div>
    <w:div w:id="1822119998">
      <w:bodyDiv w:val="1"/>
      <w:marLeft w:val="0"/>
      <w:marRight w:val="0"/>
      <w:marTop w:val="0"/>
      <w:marBottom w:val="0"/>
      <w:divBdr>
        <w:top w:val="none" w:sz="0" w:space="0" w:color="auto"/>
        <w:left w:val="none" w:sz="0" w:space="0" w:color="auto"/>
        <w:bottom w:val="none" w:sz="0" w:space="0" w:color="auto"/>
        <w:right w:val="none" w:sz="0" w:space="0" w:color="auto"/>
      </w:divBdr>
    </w:div>
    <w:div w:id="1908685365">
      <w:bodyDiv w:val="1"/>
      <w:marLeft w:val="0"/>
      <w:marRight w:val="0"/>
      <w:marTop w:val="0"/>
      <w:marBottom w:val="0"/>
      <w:divBdr>
        <w:top w:val="none" w:sz="0" w:space="0" w:color="auto"/>
        <w:left w:val="none" w:sz="0" w:space="0" w:color="auto"/>
        <w:bottom w:val="none" w:sz="0" w:space="0" w:color="auto"/>
        <w:right w:val="none" w:sz="0" w:space="0" w:color="auto"/>
      </w:divBdr>
    </w:div>
    <w:div w:id="196700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Eugene L. Round</dc:creator>
  <cp:keywords/>
  <dc:description/>
  <cp:lastModifiedBy>shankenya.battle</cp:lastModifiedBy>
  <cp:revision>5</cp:revision>
  <dcterms:created xsi:type="dcterms:W3CDTF">2010-10-18T15:00:00Z</dcterms:created>
  <dcterms:modified xsi:type="dcterms:W3CDTF">2010-10-18T18:26:00Z</dcterms:modified>
</cp:coreProperties>
</file>