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84" w:rsidRDefault="00907B84">
      <w:pPr>
        <w:rPr>
          <w:rFonts w:ascii="Tahoma" w:hAnsi="Tahoma" w:cs="Tahoma"/>
          <w:b/>
          <w:bCs/>
          <w:color w:val="666666"/>
          <w:sz w:val="17"/>
          <w:szCs w:val="17"/>
        </w:rPr>
      </w:pPr>
    </w:p>
    <w:p w:rsidR="00706304" w:rsidRPr="00907B84" w:rsidRDefault="00AC20FF" w:rsidP="00907B8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666666"/>
          <w:sz w:val="17"/>
          <w:szCs w:val="17"/>
        </w:rPr>
      </w:pPr>
      <w:r w:rsidRPr="00907B84">
        <w:rPr>
          <w:rFonts w:ascii="Tahoma" w:hAnsi="Tahoma" w:cs="Tahoma"/>
          <w:b/>
          <w:bCs/>
          <w:color w:val="666666"/>
          <w:sz w:val="17"/>
          <w:szCs w:val="17"/>
        </w:rPr>
        <w:t>What are the challenges and benefits to our system of health care policy development in the U.S.?</w:t>
      </w:r>
    </w:p>
    <w:p w:rsidR="00AC20FF" w:rsidRPr="00907B84" w:rsidRDefault="00AC20FF" w:rsidP="00907B8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666666"/>
          <w:sz w:val="17"/>
          <w:szCs w:val="17"/>
        </w:rPr>
      </w:pPr>
      <w:r w:rsidRPr="00907B84">
        <w:rPr>
          <w:rFonts w:ascii="Tahoma" w:hAnsi="Tahoma" w:cs="Tahoma"/>
          <w:b/>
          <w:bCs/>
          <w:color w:val="666666"/>
          <w:sz w:val="17"/>
          <w:szCs w:val="17"/>
        </w:rPr>
        <w:t>What do health care professionals need to remember when looking to the public health system for support?</w:t>
      </w:r>
    </w:p>
    <w:p w:rsidR="001E1A21" w:rsidRPr="00907B84" w:rsidRDefault="001E1A21" w:rsidP="00907B8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666666"/>
          <w:sz w:val="17"/>
          <w:szCs w:val="17"/>
        </w:rPr>
      </w:pPr>
      <w:r w:rsidRPr="00907B84">
        <w:rPr>
          <w:rFonts w:ascii="Tahoma" w:hAnsi="Tahoma" w:cs="Tahoma"/>
          <w:b/>
          <w:bCs/>
          <w:color w:val="666666"/>
          <w:sz w:val="17"/>
          <w:szCs w:val="17"/>
        </w:rPr>
        <w:t>How does a significant change in health policy affect patients, providers, and public health workers?</w:t>
      </w:r>
    </w:p>
    <w:p w:rsidR="00E71599" w:rsidRPr="00AC20FF" w:rsidRDefault="00E71599" w:rsidP="00907B84">
      <w:pPr>
        <w:ind w:firstLine="30"/>
        <w:rPr>
          <w:strike/>
        </w:rPr>
      </w:pPr>
    </w:p>
    <w:sectPr w:rsidR="00E71599" w:rsidRPr="00AC20FF" w:rsidSect="00BD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14DF"/>
    <w:multiLevelType w:val="hybridMultilevel"/>
    <w:tmpl w:val="A392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43596"/>
    <w:multiLevelType w:val="multilevel"/>
    <w:tmpl w:val="E364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0FF"/>
    <w:rsid w:val="000171A3"/>
    <w:rsid w:val="000D1FB7"/>
    <w:rsid w:val="001E1A21"/>
    <w:rsid w:val="00377EF3"/>
    <w:rsid w:val="005E3B59"/>
    <w:rsid w:val="007E5635"/>
    <w:rsid w:val="008851BB"/>
    <w:rsid w:val="00907B84"/>
    <w:rsid w:val="009F4F4D"/>
    <w:rsid w:val="00A8275B"/>
    <w:rsid w:val="00AC20FF"/>
    <w:rsid w:val="00BD63A6"/>
    <w:rsid w:val="00E71599"/>
    <w:rsid w:val="00EC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5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71A3"/>
    <w:rPr>
      <w:b/>
      <w:bCs/>
    </w:rPr>
  </w:style>
  <w:style w:type="character" w:styleId="Emphasis">
    <w:name w:val="Emphasis"/>
    <w:basedOn w:val="DefaultParagraphFont"/>
    <w:uiPriority w:val="20"/>
    <w:qFormat/>
    <w:rsid w:val="000171A3"/>
    <w:rPr>
      <w:i/>
      <w:iCs/>
    </w:rPr>
  </w:style>
  <w:style w:type="paragraph" w:styleId="ListParagraph">
    <w:name w:val="List Paragraph"/>
    <w:basedOn w:val="Normal"/>
    <w:uiPriority w:val="34"/>
    <w:qFormat/>
    <w:rsid w:val="00907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08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3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20291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5826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9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4100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229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75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1575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1" w:color="909090"/>
                        <w:left w:val="single" w:sz="6" w:space="0" w:color="909090"/>
                        <w:bottom w:val="single" w:sz="6" w:space="0" w:color="909090"/>
                        <w:right w:val="single" w:sz="6" w:space="0" w:color="909090"/>
                      </w:divBdr>
                      <w:divsChild>
                        <w:div w:id="11874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813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2" w:color="FFFFFF"/>
            <w:right w:val="single" w:sz="6" w:space="0" w:color="FFFFFF"/>
          </w:divBdr>
          <w:divsChild>
            <w:div w:id="2122798273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205168118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3430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550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01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2" w:color="FFFFFF"/>
            <w:right w:val="single" w:sz="6" w:space="0" w:color="FFFFFF"/>
          </w:divBdr>
          <w:divsChild>
            <w:div w:id="2146848925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83204369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381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5753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873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62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62531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2010-10-14T07:00:00Z</dcterms:created>
  <dcterms:modified xsi:type="dcterms:W3CDTF">2010-10-14T07:00:00Z</dcterms:modified>
</cp:coreProperties>
</file>