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43" w:rsidRDefault="00B544EA">
      <w:r>
        <w:t>Problem #1</w:t>
      </w:r>
    </w:p>
    <w:p w:rsidR="00B544EA" w:rsidRDefault="00B544EA" w:rsidP="00B544EA">
      <w:pPr>
        <w:pStyle w:val="NormalWeb"/>
      </w:pPr>
      <w:r>
        <w:t>Find the equilibrium point for the demand and supply functions</w:t>
      </w:r>
    </w:p>
    <w:p w:rsidR="00B544EA" w:rsidRDefault="00B544EA" w:rsidP="00B544EA">
      <w:pPr>
        <w:pStyle w:val="NormalWeb"/>
      </w:pPr>
      <w:proofErr w:type="gramStart"/>
      <w:r>
        <w:rPr>
          <w:i/>
          <w:iCs/>
        </w:rPr>
        <w:t>S</w:t>
      </w:r>
      <w:r>
        <w:t>(</w:t>
      </w:r>
      <w:proofErr w:type="gramEnd"/>
      <w:r>
        <w:rPr>
          <w:i/>
          <w:iCs/>
        </w:rPr>
        <w:t>p</w:t>
      </w:r>
      <w:r>
        <w:t>) = 60 + 7</w:t>
      </w:r>
      <w:r>
        <w:rPr>
          <w:i/>
          <w:iCs/>
        </w:rPr>
        <w:t>p</w:t>
      </w:r>
    </w:p>
    <w:p w:rsidR="00B544EA" w:rsidRDefault="00B544EA" w:rsidP="00B544EA">
      <w:pPr>
        <w:pStyle w:val="NormalWeb"/>
      </w:pPr>
      <w:proofErr w:type="gramStart"/>
      <w:r>
        <w:t>and</w:t>
      </w:r>
      <w:proofErr w:type="gramEnd"/>
    </w:p>
    <w:p w:rsidR="00B544EA" w:rsidRDefault="00B544EA" w:rsidP="00B544EA">
      <w:pPr>
        <w:pStyle w:val="NormalWeb"/>
      </w:pPr>
      <w:proofErr w:type="gramStart"/>
      <w:r>
        <w:rPr>
          <w:i/>
          <w:iCs/>
        </w:rPr>
        <w:t>D</w:t>
      </w:r>
      <w:r>
        <w:t>(</w:t>
      </w:r>
      <w:proofErr w:type="gramEnd"/>
      <w:r>
        <w:rPr>
          <w:i/>
          <w:iCs/>
        </w:rPr>
        <w:t>p</w:t>
      </w:r>
      <w:r>
        <w:t>) = 120 − 13</w:t>
      </w:r>
      <w:r>
        <w:rPr>
          <w:i/>
          <w:iCs/>
        </w:rPr>
        <w:t>p</w:t>
      </w:r>
      <w:r>
        <w:t>. [8.8]</w:t>
      </w:r>
    </w:p>
    <w:p w:rsidR="00B544EA" w:rsidRDefault="00B544EA">
      <w:r>
        <w:t>_______________________________________________________________________________</w:t>
      </w:r>
    </w:p>
    <w:p w:rsidR="00B544EA" w:rsidRDefault="00B544EA" w:rsidP="00B544EA">
      <w:pPr>
        <w:pStyle w:val="NormalWeb"/>
      </w:pPr>
      <w:r>
        <w:t>Problem #2</w:t>
      </w:r>
    </w:p>
    <w:p w:rsidR="00B544EA" w:rsidRDefault="00B544EA" w:rsidP="00B544EA">
      <w:pPr>
        <w:pStyle w:val="NormalWeb"/>
      </w:pPr>
    </w:p>
    <w:p w:rsidR="00B544EA" w:rsidRDefault="00B544EA" w:rsidP="00B544EA">
      <w:pPr>
        <w:pStyle w:val="NormalWeb"/>
      </w:pPr>
      <w:r>
        <w:t xml:space="preserve">Graphing is helpful when solving systems because it allows us to “see” the solution. It can also be used on systems of nonlinear equations, and in many applications, it provides a satisfactory answer. However, graphing often lacks precision, especially when fraction or decimal solutions are involved. In </w:t>
      </w:r>
      <w:hyperlink r:id="rId4" w:history="1">
        <w:r>
          <w:rPr>
            <w:rStyle w:val="Hyperlink"/>
          </w:rPr>
          <w:t>Section 8.2</w:t>
        </w:r>
      </w:hyperlink>
      <w:r>
        <w:t>, we will develop two algebraic methods of solving systems. Both methods produce exact answers.</w:t>
      </w:r>
    </w:p>
    <w:p w:rsidR="00B544EA" w:rsidRDefault="00B544EA" w:rsidP="00B544EA">
      <w:pPr>
        <w:pStyle w:val="NormalWeb"/>
      </w:pPr>
      <w:r>
        <w:rPr>
          <w:i/>
          <w:iCs/>
        </w:rPr>
        <w:t>x</w:t>
      </w:r>
      <w:r>
        <w:t xml:space="preserve"> = 4,</w:t>
      </w:r>
    </w:p>
    <w:p w:rsidR="00B544EA" w:rsidRDefault="00B544EA" w:rsidP="00B544EA">
      <w:pPr>
        <w:pStyle w:val="NormalWeb"/>
        <w:pBdr>
          <w:bottom w:val="single" w:sz="12" w:space="1" w:color="auto"/>
        </w:pBdr>
      </w:pPr>
      <w:r>
        <w:rPr>
          <w:i/>
          <w:iCs/>
        </w:rPr>
        <w:t>y</w:t>
      </w:r>
      <w:r>
        <w:t xml:space="preserve"> = 3</w:t>
      </w:r>
    </w:p>
    <w:p w:rsidR="00B544EA" w:rsidRDefault="00B544EA"/>
    <w:p w:rsidR="00B544EA" w:rsidRDefault="00B544EA">
      <w:r>
        <w:t>Problem #3</w:t>
      </w:r>
    </w:p>
    <w:p w:rsidR="00792FE5" w:rsidRPr="00792FE5" w:rsidRDefault="00792FE5" w:rsidP="00792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FE5">
        <w:rPr>
          <w:rFonts w:ascii="Times New Roman" w:eastAsia="Times New Roman" w:hAnsi="Times New Roman" w:cs="Times New Roman"/>
          <w:sz w:val="24"/>
          <w:szCs w:val="24"/>
        </w:rPr>
        <w:t>Office supplies.</w:t>
      </w:r>
      <w:proofErr w:type="gramEnd"/>
      <w:r w:rsidRPr="00792FE5">
        <w:rPr>
          <w:rFonts w:ascii="Times New Roman" w:eastAsia="Times New Roman" w:hAnsi="Times New Roman" w:cs="Times New Roman"/>
          <w:sz w:val="24"/>
          <w:szCs w:val="24"/>
        </w:rPr>
        <w:t xml:space="preserve"> Staples® recently charged $17.99 per box of Pilot Precise® </w:t>
      </w:r>
      <w:proofErr w:type="spellStart"/>
      <w:r w:rsidRPr="00792FE5">
        <w:rPr>
          <w:rFonts w:ascii="Times New Roman" w:eastAsia="Times New Roman" w:hAnsi="Times New Roman" w:cs="Times New Roman"/>
          <w:sz w:val="24"/>
          <w:szCs w:val="24"/>
        </w:rPr>
        <w:t>rollerball</w:t>
      </w:r>
      <w:proofErr w:type="spellEnd"/>
      <w:r w:rsidRPr="00792FE5">
        <w:rPr>
          <w:rFonts w:ascii="Times New Roman" w:eastAsia="Times New Roman" w:hAnsi="Times New Roman" w:cs="Times New Roman"/>
          <w:sz w:val="24"/>
          <w:szCs w:val="24"/>
        </w:rPr>
        <w:t xml:space="preserve"> pens and $7.49 per box for </w:t>
      </w:r>
      <w:proofErr w:type="spellStart"/>
      <w:r w:rsidRPr="00792FE5">
        <w:rPr>
          <w:rFonts w:ascii="Times New Roman" w:eastAsia="Times New Roman" w:hAnsi="Times New Roman" w:cs="Times New Roman"/>
          <w:sz w:val="24"/>
          <w:szCs w:val="24"/>
        </w:rPr>
        <w:t>Bic</w:t>
      </w:r>
      <w:proofErr w:type="spellEnd"/>
      <w:r w:rsidRPr="00792FE5">
        <w:rPr>
          <w:rFonts w:ascii="Times New Roman" w:eastAsia="Times New Roman" w:hAnsi="Times New Roman" w:cs="Times New Roman"/>
          <w:sz w:val="24"/>
          <w:szCs w:val="24"/>
        </w:rPr>
        <w:t xml:space="preserve">® </w:t>
      </w:r>
      <w:proofErr w:type="spellStart"/>
      <w:r w:rsidRPr="00792FE5">
        <w:rPr>
          <w:rFonts w:ascii="Times New Roman" w:eastAsia="Times New Roman" w:hAnsi="Times New Roman" w:cs="Times New Roman"/>
          <w:sz w:val="24"/>
          <w:szCs w:val="24"/>
        </w:rPr>
        <w:t>Matic</w:t>
      </w:r>
      <w:proofErr w:type="spellEnd"/>
      <w:r w:rsidRPr="00792FE5">
        <w:rPr>
          <w:rFonts w:ascii="Times New Roman" w:eastAsia="Times New Roman" w:hAnsi="Times New Roman" w:cs="Times New Roman"/>
          <w:sz w:val="24"/>
          <w:szCs w:val="24"/>
        </w:rPr>
        <w:t xml:space="preserve"> Grip mechanical pencils. If </w:t>
      </w:r>
      <w:proofErr w:type="spellStart"/>
      <w:r w:rsidRPr="00792FE5">
        <w:rPr>
          <w:rFonts w:ascii="Times New Roman" w:eastAsia="Times New Roman" w:hAnsi="Times New Roman" w:cs="Times New Roman"/>
          <w:sz w:val="24"/>
          <w:szCs w:val="24"/>
        </w:rPr>
        <w:t>Kelling</w:t>
      </w:r>
      <w:proofErr w:type="spellEnd"/>
      <w:r w:rsidRPr="00792FE5">
        <w:rPr>
          <w:rFonts w:ascii="Times New Roman" w:eastAsia="Times New Roman" w:hAnsi="Times New Roman" w:cs="Times New Roman"/>
          <w:sz w:val="24"/>
          <w:szCs w:val="24"/>
        </w:rPr>
        <w:t xml:space="preserve"> Community College purchased 120 such boxes for a total of $1234.80, how many boxes of each type did they purchase?</w:t>
      </w:r>
    </w:p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B544EA" w:rsidRDefault="00B544EA"/>
    <w:p w:rsidR="00021AD5" w:rsidRPr="00021AD5" w:rsidRDefault="00021AD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1AD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21AD5">
        <w:rPr>
          <w:rFonts w:ascii="Times New Roman" w:eastAsia="Times New Roman" w:hAnsi="Times New Roman" w:cs="Times New Roman"/>
          <w:sz w:val="24"/>
          <w:szCs w:val="24"/>
        </w:rPr>
        <w:t xml:space="preserve"> − 3</w:t>
      </w:r>
      <w:r w:rsidRPr="00021AD5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21AD5">
        <w:rPr>
          <w:rFonts w:ascii="Times New Roman" w:eastAsia="Times New Roman" w:hAnsi="Times New Roman" w:cs="Times New Roman"/>
          <w:sz w:val="24"/>
          <w:szCs w:val="24"/>
        </w:rPr>
        <w:t xml:space="preserve"> = 6,</w:t>
      </w:r>
    </w:p>
    <w:p w:rsidR="00021AD5" w:rsidRDefault="00021AD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1AD5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21AD5">
        <w:rPr>
          <w:rFonts w:ascii="Times New Roman" w:eastAsia="Times New Roman" w:hAnsi="Times New Roman" w:cs="Times New Roman"/>
          <w:sz w:val="24"/>
          <w:szCs w:val="24"/>
        </w:rPr>
        <w:t xml:space="preserve"> − 2</w:t>
      </w:r>
      <w:r w:rsidRPr="00021AD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21AD5">
        <w:rPr>
          <w:rFonts w:ascii="Times New Roman" w:eastAsia="Times New Roman" w:hAnsi="Times New Roman" w:cs="Times New Roman"/>
          <w:sz w:val="24"/>
          <w:szCs w:val="24"/>
        </w:rPr>
        <w:t xml:space="preserve"> = −6</w:t>
      </w:r>
    </w:p>
    <w:p w:rsidR="00021AD5" w:rsidRDefault="00021AD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D5" w:rsidRDefault="00021AD5" w:rsidP="00021AD5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D5" w:rsidRDefault="00021AD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D5" w:rsidRPr="00021AD5" w:rsidRDefault="00F938E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E5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21AD5" w:rsidRPr="00021AD5" w:rsidRDefault="00021AD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D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21AD5">
        <w:rPr>
          <w:rFonts w:ascii="Times New Roman" w:eastAsia="Times New Roman" w:hAnsi="Times New Roman" w:cs="Times New Roman"/>
          <w:sz w:val="24"/>
          <w:szCs w:val="24"/>
        </w:rPr>
        <w:t xml:space="preserve"> = 4,</w:t>
      </w:r>
    </w:p>
    <w:p w:rsidR="00021AD5" w:rsidRPr="00021AD5" w:rsidRDefault="00021AD5" w:rsidP="00021AD5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D5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21AD5">
        <w:rPr>
          <w:rFonts w:ascii="Times New Roman" w:eastAsia="Times New Roman" w:hAnsi="Times New Roman" w:cs="Times New Roman"/>
          <w:sz w:val="24"/>
          <w:szCs w:val="24"/>
        </w:rPr>
        <w:t xml:space="preserve"> = 3</w:t>
      </w:r>
    </w:p>
    <w:p w:rsidR="00585DAC" w:rsidRDefault="00585DAC" w:rsidP="00021AD5">
      <w:pPr>
        <w:pStyle w:val="NormalWeb"/>
        <w:rPr>
          <w:i/>
          <w:iCs/>
        </w:rPr>
      </w:pPr>
    </w:p>
    <w:p w:rsidR="00585DAC" w:rsidRDefault="00585DAC" w:rsidP="00021AD5">
      <w:pPr>
        <w:pStyle w:val="NormalWeb"/>
        <w:rPr>
          <w:i/>
          <w:iCs/>
        </w:rPr>
      </w:pPr>
    </w:p>
    <w:p w:rsidR="00021AD5" w:rsidRDefault="00021AD5" w:rsidP="00021AD5">
      <w:pPr>
        <w:pStyle w:val="NormalWeb"/>
      </w:pPr>
      <w:r>
        <w:rPr>
          <w:i/>
          <w:iCs/>
        </w:rPr>
        <w:t>x</w:t>
      </w:r>
      <w:r>
        <w:t xml:space="preserve"> +</w:t>
      </w:r>
      <w:r>
        <w:rPr>
          <w:i/>
          <w:iCs/>
        </w:rPr>
        <w:t>y</w:t>
      </w:r>
      <w:r>
        <w:t xml:space="preserve"> = 6,</w:t>
      </w:r>
    </w:p>
    <w:p w:rsidR="00021AD5" w:rsidRDefault="00021AD5" w:rsidP="00021AD5">
      <w:pPr>
        <w:pStyle w:val="NormalWeb"/>
      </w:pPr>
      <w:proofErr w:type="gramStart"/>
      <w:r>
        <w:rPr>
          <w:i/>
          <w:iCs/>
        </w:rPr>
        <w:t>x</w:t>
      </w:r>
      <w:proofErr w:type="gramEnd"/>
      <w:r>
        <w:t xml:space="preserve"> − </w:t>
      </w:r>
      <w:r>
        <w:rPr>
          <w:i/>
          <w:iCs/>
        </w:rPr>
        <w:t>y</w:t>
      </w:r>
      <w:r>
        <w:t xml:space="preserve"> = 4</w:t>
      </w:r>
    </w:p>
    <w:p w:rsidR="00021AD5" w:rsidRDefault="00021AD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D5" w:rsidRDefault="00021AD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D5" w:rsidRDefault="00021AD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D5" w:rsidRDefault="00021AD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D5" w:rsidRDefault="00021AD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D5" w:rsidRDefault="00021AD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D5" w:rsidRPr="00021AD5" w:rsidRDefault="00021AD5" w:rsidP="0002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643" w:rsidRDefault="007A2643"/>
    <w:p w:rsidR="007A2643" w:rsidRDefault="007A2643"/>
    <w:sectPr w:rsidR="007A2643" w:rsidSect="005F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643"/>
    <w:rsid w:val="00021AD5"/>
    <w:rsid w:val="00585DAC"/>
    <w:rsid w:val="005F5CC7"/>
    <w:rsid w:val="00792FE5"/>
    <w:rsid w:val="007A2643"/>
    <w:rsid w:val="00B544EA"/>
    <w:rsid w:val="00F9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4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21AD5"/>
  </w:style>
  <w:style w:type="paragraph" w:styleId="NormalWeb">
    <w:name w:val="Normal (Web)"/>
    <w:basedOn w:val="Normal"/>
    <w:uiPriority w:val="99"/>
    <w:semiHidden/>
    <w:unhideWhenUsed/>
    <w:rsid w:val="0002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1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6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6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4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9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italbookshelf.southuniversity.edu/books/0558542751/content/id/ch08lev1se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Bardouille</dc:creator>
  <cp:lastModifiedBy>Marcella Bardouille</cp:lastModifiedBy>
  <cp:revision>2</cp:revision>
  <dcterms:created xsi:type="dcterms:W3CDTF">2010-10-06T13:41:00Z</dcterms:created>
  <dcterms:modified xsi:type="dcterms:W3CDTF">2010-10-06T13:41:00Z</dcterms:modified>
</cp:coreProperties>
</file>