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1C" w:rsidRDefault="00335C1C" w:rsidP="00335C1C">
      <w:pPr>
        <w:jc w:val="center"/>
      </w:pPr>
      <w:r>
        <w:t>Appendix A</w:t>
      </w:r>
    </w:p>
    <w:p w:rsidR="00335C1C" w:rsidRDefault="00335C1C" w:rsidP="00335C1C">
      <w:r>
        <w:t>Figure 1</w:t>
      </w:r>
    </w:p>
    <w:p w:rsidR="00335C1C" w:rsidRDefault="00335C1C" w:rsidP="00335C1C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839"/>
      </w:tblGrid>
      <w:tr w:rsidR="00335C1C">
        <w:trPr>
          <w:trHeight w:val="159"/>
        </w:trPr>
        <w:tc>
          <w:tcPr>
            <w:tcW w:w="15839" w:type="dxa"/>
          </w:tcPr>
          <w:p w:rsidR="00335C1C" w:rsidRPr="00453F1B" w:rsidRDefault="00335C1C" w:rsidP="00191D4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53F1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Summary Period End </w:t>
            </w:r>
            <w:r w:rsidR="00191D48">
              <w:rPr>
                <w:rFonts w:ascii="Times New Roman" w:hAnsi="Times New Roman" w:cs="Times New Roman"/>
                <w:bCs/>
                <w:sz w:val="23"/>
                <w:szCs w:val="23"/>
              </w:rPr>
              <w:t>June 30</w:t>
            </w:r>
            <w:r w:rsidRPr="00453F1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, 2010 </w:t>
            </w:r>
          </w:p>
        </w:tc>
      </w:tr>
      <w:tr w:rsidR="00335C1C">
        <w:trPr>
          <w:trHeight w:val="158"/>
        </w:trPr>
        <w:tc>
          <w:tcPr>
            <w:tcW w:w="15839" w:type="dxa"/>
          </w:tcPr>
          <w:p w:rsidR="00335C1C" w:rsidRPr="00453F1B" w:rsidRDefault="00335C1C" w:rsidP="00647291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335C1C">
        <w:trPr>
          <w:trHeight w:val="159"/>
        </w:trPr>
        <w:tc>
          <w:tcPr>
            <w:tcW w:w="15839" w:type="dxa"/>
          </w:tcPr>
          <w:p w:rsidR="00335C1C" w:rsidRDefault="00191D48" w:rsidP="00647291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>
                  <wp:extent cx="6717941" cy="4253948"/>
                  <wp:effectExtent l="19050" t="0" r="6709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935" cy="4254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5C1C" w:rsidRDefault="00335C1C" w:rsidP="00335C1C">
      <w:pPr>
        <w:jc w:val="center"/>
      </w:pPr>
    </w:p>
    <w:p w:rsidR="00335C1C" w:rsidRDefault="00335C1C" w:rsidP="00335C1C">
      <w:pPr>
        <w:jc w:val="center"/>
      </w:pPr>
    </w:p>
    <w:p w:rsidR="00335C1C" w:rsidRDefault="00335C1C" w:rsidP="00335C1C">
      <w:pPr>
        <w:jc w:val="center"/>
      </w:pPr>
      <w:r>
        <w:t>Appendix B</w:t>
      </w:r>
    </w:p>
    <w:p w:rsidR="00335C1C" w:rsidRDefault="00335C1C" w:rsidP="00335C1C">
      <w:r>
        <w:t>Figure 2</w:t>
      </w:r>
    </w:p>
    <w:p w:rsidR="00335C1C" w:rsidRDefault="00335C1C" w:rsidP="00335C1C"/>
    <w:p w:rsidR="00335C1C" w:rsidRPr="00994821" w:rsidRDefault="00335C1C" w:rsidP="00335C1C">
      <w:pPr>
        <w:rPr>
          <w:i/>
        </w:rPr>
      </w:pPr>
      <w:r>
        <w:rPr>
          <w:i/>
        </w:rPr>
        <w:t xml:space="preserve">Statement of Operations </w:t>
      </w:r>
      <w:r w:rsidR="00191D48">
        <w:rPr>
          <w:i/>
        </w:rPr>
        <w:t>June 30, 2010</w:t>
      </w:r>
    </w:p>
    <w:p w:rsidR="00335C1C" w:rsidRDefault="00191D48" w:rsidP="00191D48">
      <w:r>
        <w:rPr>
          <w:noProof/>
        </w:rPr>
        <w:drawing>
          <wp:inline distT="0" distB="0" distL="0" distR="0">
            <wp:extent cx="8221373" cy="4723074"/>
            <wp:effectExtent l="19050" t="0" r="8227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72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C1C" w:rsidRDefault="00335C1C" w:rsidP="00335C1C">
      <w:pPr>
        <w:jc w:val="center"/>
      </w:pPr>
    </w:p>
    <w:p w:rsidR="00335C1C" w:rsidRDefault="00335C1C" w:rsidP="00335C1C">
      <w:pPr>
        <w:jc w:val="center"/>
      </w:pPr>
    </w:p>
    <w:p w:rsidR="00335C1C" w:rsidRDefault="00335C1C" w:rsidP="00335C1C">
      <w:pPr>
        <w:jc w:val="center"/>
      </w:pPr>
      <w:r>
        <w:t>Appendix C</w:t>
      </w:r>
    </w:p>
    <w:p w:rsidR="00335C1C" w:rsidRDefault="00335C1C" w:rsidP="00335C1C">
      <w:r>
        <w:t>Figure 3</w:t>
      </w:r>
    </w:p>
    <w:p w:rsidR="00335C1C" w:rsidRDefault="00335C1C" w:rsidP="00335C1C"/>
    <w:p w:rsidR="00335C1C" w:rsidRDefault="00335C1C" w:rsidP="00335C1C">
      <w:pPr>
        <w:rPr>
          <w:i/>
        </w:rPr>
      </w:pPr>
      <w:r w:rsidRPr="00994821">
        <w:rPr>
          <w:i/>
        </w:rPr>
        <w:t>Balance Sheet</w:t>
      </w:r>
    </w:p>
    <w:p w:rsidR="00191D48" w:rsidRPr="00994821" w:rsidRDefault="00191D48" w:rsidP="00335C1C">
      <w:pPr>
        <w:rPr>
          <w:i/>
        </w:rPr>
      </w:pPr>
      <w:r>
        <w:rPr>
          <w:i/>
          <w:noProof/>
        </w:rPr>
        <w:drawing>
          <wp:inline distT="0" distB="0" distL="0" distR="0">
            <wp:extent cx="8223278" cy="4245996"/>
            <wp:effectExtent l="19050" t="0" r="6322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24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C1C" w:rsidRDefault="00335C1C" w:rsidP="00335C1C">
      <w:r>
        <w:t xml:space="preserve">                </w:t>
      </w:r>
    </w:p>
    <w:p w:rsidR="00335C1C" w:rsidRDefault="00335C1C" w:rsidP="00335C1C">
      <w:pPr>
        <w:jc w:val="center"/>
      </w:pPr>
      <w:r>
        <w:t>Appendix D</w:t>
      </w:r>
    </w:p>
    <w:p w:rsidR="00335C1C" w:rsidRDefault="00335C1C" w:rsidP="00335C1C"/>
    <w:p w:rsidR="00335C1C" w:rsidRDefault="00335C1C" w:rsidP="00335C1C">
      <w:r>
        <w:t>Figure 4</w:t>
      </w:r>
    </w:p>
    <w:p w:rsidR="00335C1C" w:rsidRDefault="00335C1C" w:rsidP="00335C1C"/>
    <w:p w:rsidR="00335C1C" w:rsidRPr="004153A1" w:rsidRDefault="00335C1C" w:rsidP="00335C1C">
      <w:pPr>
        <w:rPr>
          <w:i/>
        </w:rPr>
      </w:pPr>
      <w:r w:rsidRPr="004153A1">
        <w:rPr>
          <w:i/>
        </w:rPr>
        <w:t>Statement of Cash Flows</w:t>
      </w:r>
    </w:p>
    <w:p w:rsidR="00335C1C" w:rsidRDefault="00335C1C" w:rsidP="00335C1C"/>
    <w:p w:rsidR="00335C1C" w:rsidRDefault="00191D48" w:rsidP="00335C1C">
      <w:r>
        <w:rPr>
          <w:noProof/>
        </w:rPr>
        <w:drawing>
          <wp:inline distT="0" distB="0" distL="0" distR="0">
            <wp:extent cx="7349269" cy="4253948"/>
            <wp:effectExtent l="19050" t="0" r="4031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924" cy="426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D48" w:rsidRDefault="00335C1C" w:rsidP="00335C1C">
      <w:r>
        <w:t xml:space="preserve">                                                                                                 </w:t>
      </w:r>
    </w:p>
    <w:p w:rsidR="00335C1C" w:rsidRDefault="00335C1C" w:rsidP="00191D48">
      <w:pPr>
        <w:jc w:val="center"/>
      </w:pPr>
      <w:r>
        <w:t>Appendix E</w:t>
      </w:r>
    </w:p>
    <w:p w:rsidR="00335C1C" w:rsidRDefault="00335C1C" w:rsidP="00335C1C"/>
    <w:p w:rsidR="00335C1C" w:rsidRDefault="00335C1C" w:rsidP="00335C1C">
      <w:r>
        <w:rPr>
          <w:noProof/>
        </w:rPr>
        <w:t xml:space="preserve">                       </w:t>
      </w:r>
      <w:r w:rsidR="00191D48">
        <w:rPr>
          <w:noProof/>
        </w:rPr>
        <w:drawing>
          <wp:inline distT="0" distB="0" distL="0" distR="0">
            <wp:extent cx="5486400" cy="3730682"/>
            <wp:effectExtent l="1905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30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902" w:rsidRDefault="00E82902"/>
    <w:sectPr w:rsidR="00E82902" w:rsidSect="00CE4504">
      <w:pgSz w:w="15840" w:h="12240" w:orient="landscape"/>
      <w:pgMar w:top="1800" w:right="1440" w:bottom="180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701"/>
  <w:doNotTrackMoves/>
  <w:defaultTabStop w:val="720"/>
  <w:drawingGridHorizontalSpacing w:val="120"/>
  <w:displayHorizontalDrawingGridEvery w:val="2"/>
  <w:characterSpacingControl w:val="doNotCompress"/>
  <w:compat/>
  <w:rsids>
    <w:rsidRoot w:val="00335C1C"/>
    <w:rsid w:val="00003921"/>
    <w:rsid w:val="0000618E"/>
    <w:rsid w:val="000144DC"/>
    <w:rsid w:val="000238C0"/>
    <w:rsid w:val="000317D6"/>
    <w:rsid w:val="00033848"/>
    <w:rsid w:val="00033E2B"/>
    <w:rsid w:val="00044600"/>
    <w:rsid w:val="00061F0B"/>
    <w:rsid w:val="00070C99"/>
    <w:rsid w:val="0008043D"/>
    <w:rsid w:val="0009573F"/>
    <w:rsid w:val="00096FAA"/>
    <w:rsid w:val="00097540"/>
    <w:rsid w:val="000B3A10"/>
    <w:rsid w:val="000B3B96"/>
    <w:rsid w:val="000B44CE"/>
    <w:rsid w:val="000C7653"/>
    <w:rsid w:val="000D215F"/>
    <w:rsid w:val="000D333E"/>
    <w:rsid w:val="000E2985"/>
    <w:rsid w:val="00122539"/>
    <w:rsid w:val="00125039"/>
    <w:rsid w:val="00130C5E"/>
    <w:rsid w:val="00140F43"/>
    <w:rsid w:val="00152112"/>
    <w:rsid w:val="001531D3"/>
    <w:rsid w:val="00157999"/>
    <w:rsid w:val="00161C56"/>
    <w:rsid w:val="00164CB5"/>
    <w:rsid w:val="00174410"/>
    <w:rsid w:val="001809C7"/>
    <w:rsid w:val="001840CA"/>
    <w:rsid w:val="00191D48"/>
    <w:rsid w:val="00196BA9"/>
    <w:rsid w:val="001A11E7"/>
    <w:rsid w:val="001A6CB6"/>
    <w:rsid w:val="001B1C9D"/>
    <w:rsid w:val="001B3687"/>
    <w:rsid w:val="001B4FED"/>
    <w:rsid w:val="001C63C4"/>
    <w:rsid w:val="001D5D78"/>
    <w:rsid w:val="001E6359"/>
    <w:rsid w:val="001F0FA4"/>
    <w:rsid w:val="001F3EFE"/>
    <w:rsid w:val="002034A3"/>
    <w:rsid w:val="00210AC2"/>
    <w:rsid w:val="002202D3"/>
    <w:rsid w:val="00220592"/>
    <w:rsid w:val="00222255"/>
    <w:rsid w:val="002313B4"/>
    <w:rsid w:val="00232709"/>
    <w:rsid w:val="00233771"/>
    <w:rsid w:val="00240925"/>
    <w:rsid w:val="00243BE0"/>
    <w:rsid w:val="00256CBA"/>
    <w:rsid w:val="00284C0B"/>
    <w:rsid w:val="00290201"/>
    <w:rsid w:val="00291FCD"/>
    <w:rsid w:val="00293A3A"/>
    <w:rsid w:val="002941E6"/>
    <w:rsid w:val="0029549E"/>
    <w:rsid w:val="002A2C9F"/>
    <w:rsid w:val="002A39C0"/>
    <w:rsid w:val="002A7B80"/>
    <w:rsid w:val="002B383C"/>
    <w:rsid w:val="002B7FBF"/>
    <w:rsid w:val="002C5434"/>
    <w:rsid w:val="002E5112"/>
    <w:rsid w:val="002E6BE0"/>
    <w:rsid w:val="002F196F"/>
    <w:rsid w:val="002F4EA5"/>
    <w:rsid w:val="00312FF8"/>
    <w:rsid w:val="0032026B"/>
    <w:rsid w:val="003212BB"/>
    <w:rsid w:val="00324C85"/>
    <w:rsid w:val="00335237"/>
    <w:rsid w:val="00335C1C"/>
    <w:rsid w:val="00342EAA"/>
    <w:rsid w:val="00343806"/>
    <w:rsid w:val="00345DD3"/>
    <w:rsid w:val="00355D73"/>
    <w:rsid w:val="003872E9"/>
    <w:rsid w:val="00390F5C"/>
    <w:rsid w:val="00395594"/>
    <w:rsid w:val="003C629F"/>
    <w:rsid w:val="003D009A"/>
    <w:rsid w:val="003D3B21"/>
    <w:rsid w:val="003D4D9E"/>
    <w:rsid w:val="003E190A"/>
    <w:rsid w:val="003E2619"/>
    <w:rsid w:val="003E6FB7"/>
    <w:rsid w:val="003E79CB"/>
    <w:rsid w:val="003F103B"/>
    <w:rsid w:val="003F5FBC"/>
    <w:rsid w:val="00417100"/>
    <w:rsid w:val="004278A1"/>
    <w:rsid w:val="00432607"/>
    <w:rsid w:val="00444365"/>
    <w:rsid w:val="004528B5"/>
    <w:rsid w:val="004549D7"/>
    <w:rsid w:val="00455E01"/>
    <w:rsid w:val="004612EF"/>
    <w:rsid w:val="00463BDE"/>
    <w:rsid w:val="00472F6E"/>
    <w:rsid w:val="00485412"/>
    <w:rsid w:val="00495D0A"/>
    <w:rsid w:val="004A1F6E"/>
    <w:rsid w:val="004A54B3"/>
    <w:rsid w:val="004A580E"/>
    <w:rsid w:val="004B3B49"/>
    <w:rsid w:val="004C1B6B"/>
    <w:rsid w:val="004D24E4"/>
    <w:rsid w:val="004D3C76"/>
    <w:rsid w:val="004E2C65"/>
    <w:rsid w:val="004E5DB8"/>
    <w:rsid w:val="004F0293"/>
    <w:rsid w:val="00506118"/>
    <w:rsid w:val="005205A6"/>
    <w:rsid w:val="00533BD4"/>
    <w:rsid w:val="00537598"/>
    <w:rsid w:val="00553EB7"/>
    <w:rsid w:val="005556E1"/>
    <w:rsid w:val="00557A97"/>
    <w:rsid w:val="00557ED3"/>
    <w:rsid w:val="005613D5"/>
    <w:rsid w:val="005676B3"/>
    <w:rsid w:val="00576838"/>
    <w:rsid w:val="00585A2C"/>
    <w:rsid w:val="005A186E"/>
    <w:rsid w:val="005A2EB4"/>
    <w:rsid w:val="005C1944"/>
    <w:rsid w:val="005D50A2"/>
    <w:rsid w:val="005D6969"/>
    <w:rsid w:val="005E359A"/>
    <w:rsid w:val="005F1054"/>
    <w:rsid w:val="005F28FE"/>
    <w:rsid w:val="005F297E"/>
    <w:rsid w:val="005F2C1C"/>
    <w:rsid w:val="005F69D8"/>
    <w:rsid w:val="0060749D"/>
    <w:rsid w:val="00613953"/>
    <w:rsid w:val="0062229D"/>
    <w:rsid w:val="00630F11"/>
    <w:rsid w:val="00633849"/>
    <w:rsid w:val="00640A14"/>
    <w:rsid w:val="00640CF4"/>
    <w:rsid w:val="00644905"/>
    <w:rsid w:val="006472A7"/>
    <w:rsid w:val="006618BE"/>
    <w:rsid w:val="00664ECF"/>
    <w:rsid w:val="00665AF2"/>
    <w:rsid w:val="00666514"/>
    <w:rsid w:val="00682812"/>
    <w:rsid w:val="006851A5"/>
    <w:rsid w:val="00685C41"/>
    <w:rsid w:val="00691C75"/>
    <w:rsid w:val="0069368B"/>
    <w:rsid w:val="006955E2"/>
    <w:rsid w:val="00697592"/>
    <w:rsid w:val="006A0F75"/>
    <w:rsid w:val="006A1371"/>
    <w:rsid w:val="006A738D"/>
    <w:rsid w:val="006B7E2A"/>
    <w:rsid w:val="006C0CFC"/>
    <w:rsid w:val="006C6A7C"/>
    <w:rsid w:val="006D562C"/>
    <w:rsid w:val="006E5987"/>
    <w:rsid w:val="006F491C"/>
    <w:rsid w:val="006F59B2"/>
    <w:rsid w:val="006F6453"/>
    <w:rsid w:val="007253AA"/>
    <w:rsid w:val="00742BBF"/>
    <w:rsid w:val="00743859"/>
    <w:rsid w:val="00745C50"/>
    <w:rsid w:val="007602D6"/>
    <w:rsid w:val="00761532"/>
    <w:rsid w:val="00771320"/>
    <w:rsid w:val="0077213C"/>
    <w:rsid w:val="007722C9"/>
    <w:rsid w:val="00777641"/>
    <w:rsid w:val="00781510"/>
    <w:rsid w:val="00797BB4"/>
    <w:rsid w:val="007A3459"/>
    <w:rsid w:val="007A55FF"/>
    <w:rsid w:val="007B6351"/>
    <w:rsid w:val="007C55B8"/>
    <w:rsid w:val="007D6D8C"/>
    <w:rsid w:val="007F08A7"/>
    <w:rsid w:val="007F4A7B"/>
    <w:rsid w:val="008002F4"/>
    <w:rsid w:val="00800BB5"/>
    <w:rsid w:val="00807B8D"/>
    <w:rsid w:val="00817711"/>
    <w:rsid w:val="00822003"/>
    <w:rsid w:val="0082666C"/>
    <w:rsid w:val="00847D87"/>
    <w:rsid w:val="008532BF"/>
    <w:rsid w:val="00857425"/>
    <w:rsid w:val="00871702"/>
    <w:rsid w:val="0087178D"/>
    <w:rsid w:val="008730FD"/>
    <w:rsid w:val="00873DF0"/>
    <w:rsid w:val="00881310"/>
    <w:rsid w:val="008853BA"/>
    <w:rsid w:val="008A04E3"/>
    <w:rsid w:val="008A2C82"/>
    <w:rsid w:val="008A4D27"/>
    <w:rsid w:val="008C0017"/>
    <w:rsid w:val="008C5A9D"/>
    <w:rsid w:val="008C6571"/>
    <w:rsid w:val="008D2934"/>
    <w:rsid w:val="008E2202"/>
    <w:rsid w:val="00904211"/>
    <w:rsid w:val="00916E79"/>
    <w:rsid w:val="009174B4"/>
    <w:rsid w:val="009347CC"/>
    <w:rsid w:val="00945EA8"/>
    <w:rsid w:val="00951727"/>
    <w:rsid w:val="00984829"/>
    <w:rsid w:val="009963B8"/>
    <w:rsid w:val="009A0903"/>
    <w:rsid w:val="009A1B16"/>
    <w:rsid w:val="009A4594"/>
    <w:rsid w:val="009D670D"/>
    <w:rsid w:val="009F4D2B"/>
    <w:rsid w:val="009F539C"/>
    <w:rsid w:val="00A03363"/>
    <w:rsid w:val="00A1057B"/>
    <w:rsid w:val="00A10D21"/>
    <w:rsid w:val="00A12770"/>
    <w:rsid w:val="00A238F8"/>
    <w:rsid w:val="00A33DBF"/>
    <w:rsid w:val="00A35D59"/>
    <w:rsid w:val="00A43D13"/>
    <w:rsid w:val="00A5617D"/>
    <w:rsid w:val="00A66C66"/>
    <w:rsid w:val="00A71568"/>
    <w:rsid w:val="00A93881"/>
    <w:rsid w:val="00A941BE"/>
    <w:rsid w:val="00A9607A"/>
    <w:rsid w:val="00AA6AFC"/>
    <w:rsid w:val="00AB059D"/>
    <w:rsid w:val="00AB4A0B"/>
    <w:rsid w:val="00AB4BCF"/>
    <w:rsid w:val="00AC30B0"/>
    <w:rsid w:val="00AC62D6"/>
    <w:rsid w:val="00AC69B4"/>
    <w:rsid w:val="00AD1E9E"/>
    <w:rsid w:val="00AD4B97"/>
    <w:rsid w:val="00AD5327"/>
    <w:rsid w:val="00AD5501"/>
    <w:rsid w:val="00AF21B5"/>
    <w:rsid w:val="00AF75C1"/>
    <w:rsid w:val="00AF799C"/>
    <w:rsid w:val="00AF7C5E"/>
    <w:rsid w:val="00B0756A"/>
    <w:rsid w:val="00B36599"/>
    <w:rsid w:val="00B43E30"/>
    <w:rsid w:val="00B46F97"/>
    <w:rsid w:val="00B47E28"/>
    <w:rsid w:val="00B50449"/>
    <w:rsid w:val="00B52C58"/>
    <w:rsid w:val="00B53C0A"/>
    <w:rsid w:val="00B779F3"/>
    <w:rsid w:val="00B82FD6"/>
    <w:rsid w:val="00B86AD3"/>
    <w:rsid w:val="00B91F92"/>
    <w:rsid w:val="00B95092"/>
    <w:rsid w:val="00B9658B"/>
    <w:rsid w:val="00BA0748"/>
    <w:rsid w:val="00BA41A9"/>
    <w:rsid w:val="00BA51E5"/>
    <w:rsid w:val="00BA56B4"/>
    <w:rsid w:val="00BB6AF7"/>
    <w:rsid w:val="00BB6F11"/>
    <w:rsid w:val="00BB7573"/>
    <w:rsid w:val="00BE1058"/>
    <w:rsid w:val="00BE242C"/>
    <w:rsid w:val="00BE74C8"/>
    <w:rsid w:val="00BF05EA"/>
    <w:rsid w:val="00C040B6"/>
    <w:rsid w:val="00C143E7"/>
    <w:rsid w:val="00C3712A"/>
    <w:rsid w:val="00C45D01"/>
    <w:rsid w:val="00C46A38"/>
    <w:rsid w:val="00C50F2B"/>
    <w:rsid w:val="00C51760"/>
    <w:rsid w:val="00C51E68"/>
    <w:rsid w:val="00C567E1"/>
    <w:rsid w:val="00C82305"/>
    <w:rsid w:val="00C84F06"/>
    <w:rsid w:val="00C8747C"/>
    <w:rsid w:val="00CA1DCF"/>
    <w:rsid w:val="00CA27C0"/>
    <w:rsid w:val="00CA4A75"/>
    <w:rsid w:val="00CA665D"/>
    <w:rsid w:val="00CB60AF"/>
    <w:rsid w:val="00CC1B49"/>
    <w:rsid w:val="00CD6F25"/>
    <w:rsid w:val="00CE4504"/>
    <w:rsid w:val="00CF157C"/>
    <w:rsid w:val="00CF4FCE"/>
    <w:rsid w:val="00D06B49"/>
    <w:rsid w:val="00D13C6E"/>
    <w:rsid w:val="00D1648B"/>
    <w:rsid w:val="00D20AD5"/>
    <w:rsid w:val="00D22CAE"/>
    <w:rsid w:val="00D33B07"/>
    <w:rsid w:val="00D34941"/>
    <w:rsid w:val="00D43454"/>
    <w:rsid w:val="00D61C3A"/>
    <w:rsid w:val="00D624D1"/>
    <w:rsid w:val="00D63288"/>
    <w:rsid w:val="00D65B4F"/>
    <w:rsid w:val="00D6794D"/>
    <w:rsid w:val="00D81FE7"/>
    <w:rsid w:val="00D829D0"/>
    <w:rsid w:val="00D83552"/>
    <w:rsid w:val="00D86D31"/>
    <w:rsid w:val="00DA1C68"/>
    <w:rsid w:val="00DA4B96"/>
    <w:rsid w:val="00DB1BD4"/>
    <w:rsid w:val="00DB1E22"/>
    <w:rsid w:val="00DC46A1"/>
    <w:rsid w:val="00DD35F2"/>
    <w:rsid w:val="00DD3691"/>
    <w:rsid w:val="00DD79E4"/>
    <w:rsid w:val="00DE06F2"/>
    <w:rsid w:val="00DE60A7"/>
    <w:rsid w:val="00DF650D"/>
    <w:rsid w:val="00E07802"/>
    <w:rsid w:val="00E11CC5"/>
    <w:rsid w:val="00E142A7"/>
    <w:rsid w:val="00E14607"/>
    <w:rsid w:val="00E14A2D"/>
    <w:rsid w:val="00E21144"/>
    <w:rsid w:val="00E23EBC"/>
    <w:rsid w:val="00E377BD"/>
    <w:rsid w:val="00E64C8C"/>
    <w:rsid w:val="00E65826"/>
    <w:rsid w:val="00E71771"/>
    <w:rsid w:val="00E72117"/>
    <w:rsid w:val="00E74B58"/>
    <w:rsid w:val="00E77F8E"/>
    <w:rsid w:val="00E82902"/>
    <w:rsid w:val="00E976C0"/>
    <w:rsid w:val="00EC1747"/>
    <w:rsid w:val="00EC67ED"/>
    <w:rsid w:val="00ED5B67"/>
    <w:rsid w:val="00ED65AC"/>
    <w:rsid w:val="00ED6E07"/>
    <w:rsid w:val="00EE0A62"/>
    <w:rsid w:val="00EF3E47"/>
    <w:rsid w:val="00F010B8"/>
    <w:rsid w:val="00F05EA8"/>
    <w:rsid w:val="00F07595"/>
    <w:rsid w:val="00F15EC1"/>
    <w:rsid w:val="00F27898"/>
    <w:rsid w:val="00F31CF6"/>
    <w:rsid w:val="00F368C2"/>
    <w:rsid w:val="00F470DC"/>
    <w:rsid w:val="00F600B3"/>
    <w:rsid w:val="00F86061"/>
    <w:rsid w:val="00F86DB3"/>
    <w:rsid w:val="00F874F0"/>
    <w:rsid w:val="00FD0886"/>
    <w:rsid w:val="00FD362D"/>
    <w:rsid w:val="00FE397E"/>
    <w:rsid w:val="00FF70F2"/>
    <w:rsid w:val="00FF7B4B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C1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rsid w:val="00335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C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35C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5C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301</Characters>
  <Application>Microsoft Macintosh Word</Application>
  <DocSecurity>4</DocSecurity>
  <Lines>2</Lines>
  <Paragraphs>1</Paragraphs>
  <ScaleCrop>false</ScaleCrop>
  <Company>VIASYS Healthcare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VIASYS Healthcare</dc:creator>
  <cp:keywords/>
  <dc:description/>
  <cp:lastModifiedBy>Marichi Capino</cp:lastModifiedBy>
  <cp:revision>2</cp:revision>
  <dcterms:created xsi:type="dcterms:W3CDTF">2010-09-19T00:59:00Z</dcterms:created>
  <dcterms:modified xsi:type="dcterms:W3CDTF">2010-09-19T00:59:00Z</dcterms:modified>
</cp:coreProperties>
</file>