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8DD" w:rsidRDefault="009908DD" w:rsidP="009908DD">
      <w:pPr>
        <w:pStyle w:val="NormalWeb"/>
      </w:pPr>
    </w:p>
    <w:p w:rsidR="009908DD" w:rsidRDefault="009908DD" w:rsidP="009908DD">
      <w:pPr>
        <w:pStyle w:val="NormalWeb"/>
      </w:pPr>
      <w:r>
        <w:t xml:space="preserve">Scenario: I choose to research Amazon.com. So, please cater this assignment to this company. </w:t>
      </w:r>
    </w:p>
    <w:p w:rsidR="009908DD" w:rsidRDefault="009908DD" w:rsidP="009908DD">
      <w:pPr>
        <w:pStyle w:val="NormalWeb"/>
      </w:pPr>
      <w:r>
        <w:t xml:space="preserve">This is an integrative course in which you will synthesize the knowledge acquired during the required courses in the MBA Operations Management degree program. This capstone course requires you to perform as an individual or in a team (your choice) to do an in-depth analysis of a specific issue, organization, or situation and produce a comprehensive research report solution. The focus of the document is to provide the basis for a sound plan for the organization you are researching. </w:t>
      </w:r>
    </w:p>
    <w:p w:rsidR="009908DD" w:rsidRDefault="009908DD" w:rsidP="009908DD">
      <w:pPr>
        <w:pStyle w:val="NormalWeb"/>
      </w:pPr>
      <w:r>
        <w:t>This Capstone II is designed to require you to continue your work based on decisions made in MGM641 Capstone I as an individual or in a team environment to develop a viable work product. If you selected the team option, you will continue to work with your selected team and project. Most of the course will be done on a self (team) directed process. The identified professor will act as a resource (consultant) and will not assign teams or projects. You or your team will work within the directed task deliverables and your own self-determined time frames until the final reports are presented at the end of the course.</w:t>
      </w:r>
    </w:p>
    <w:p w:rsidR="00AA4B3C" w:rsidRDefault="009908DD"/>
    <w:sectPr w:rsidR="00AA4B3C" w:rsidSect="00C378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908DD"/>
    <w:rsid w:val="00702E7C"/>
    <w:rsid w:val="00930BC9"/>
    <w:rsid w:val="009908DD"/>
    <w:rsid w:val="00C37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8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0559782">
      <w:bodyDiv w:val="1"/>
      <w:marLeft w:val="0"/>
      <w:marRight w:val="0"/>
      <w:marTop w:val="0"/>
      <w:marBottom w:val="0"/>
      <w:divBdr>
        <w:top w:val="none" w:sz="0" w:space="0" w:color="auto"/>
        <w:left w:val="none" w:sz="0" w:space="0" w:color="auto"/>
        <w:bottom w:val="none" w:sz="0" w:space="0" w:color="auto"/>
        <w:right w:val="none" w:sz="0" w:space="0" w:color="auto"/>
      </w:divBdr>
      <w:divsChild>
        <w:div w:id="2098944098">
          <w:marLeft w:val="0"/>
          <w:marRight w:val="0"/>
          <w:marTop w:val="0"/>
          <w:marBottom w:val="0"/>
          <w:divBdr>
            <w:top w:val="none" w:sz="0" w:space="0" w:color="auto"/>
            <w:left w:val="none" w:sz="0" w:space="0" w:color="auto"/>
            <w:bottom w:val="none" w:sz="0" w:space="0" w:color="auto"/>
            <w:right w:val="none" w:sz="0" w:space="0" w:color="auto"/>
          </w:divBdr>
          <w:divsChild>
            <w:div w:id="2040931737">
              <w:marLeft w:val="0"/>
              <w:marRight w:val="0"/>
              <w:marTop w:val="0"/>
              <w:marBottom w:val="0"/>
              <w:divBdr>
                <w:top w:val="none" w:sz="0" w:space="0" w:color="auto"/>
                <w:left w:val="none" w:sz="0" w:space="0" w:color="auto"/>
                <w:bottom w:val="none" w:sz="0" w:space="0" w:color="auto"/>
                <w:right w:val="none" w:sz="0" w:space="0" w:color="auto"/>
              </w:divBdr>
              <w:divsChild>
                <w:div w:id="193230129">
                  <w:marLeft w:val="0"/>
                  <w:marRight w:val="0"/>
                  <w:marTop w:val="0"/>
                  <w:marBottom w:val="0"/>
                  <w:divBdr>
                    <w:top w:val="none" w:sz="0" w:space="0" w:color="auto"/>
                    <w:left w:val="none" w:sz="0" w:space="0" w:color="auto"/>
                    <w:bottom w:val="none" w:sz="0" w:space="0" w:color="auto"/>
                    <w:right w:val="none" w:sz="0" w:space="0" w:color="auto"/>
                  </w:divBdr>
                  <w:divsChild>
                    <w:div w:id="1775050644">
                      <w:marLeft w:val="0"/>
                      <w:marRight w:val="0"/>
                      <w:marTop w:val="0"/>
                      <w:marBottom w:val="0"/>
                      <w:divBdr>
                        <w:top w:val="none" w:sz="0" w:space="0" w:color="auto"/>
                        <w:left w:val="none" w:sz="0" w:space="0" w:color="auto"/>
                        <w:bottom w:val="none" w:sz="0" w:space="0" w:color="auto"/>
                        <w:right w:val="none" w:sz="0" w:space="0" w:color="auto"/>
                      </w:divBdr>
                      <w:divsChild>
                        <w:div w:id="1847086238">
                          <w:marLeft w:val="0"/>
                          <w:marRight w:val="0"/>
                          <w:marTop w:val="0"/>
                          <w:marBottom w:val="0"/>
                          <w:divBdr>
                            <w:top w:val="none" w:sz="0" w:space="0" w:color="auto"/>
                            <w:left w:val="none" w:sz="0" w:space="0" w:color="auto"/>
                            <w:bottom w:val="none" w:sz="0" w:space="0" w:color="auto"/>
                            <w:right w:val="none" w:sz="0" w:space="0" w:color="auto"/>
                          </w:divBdr>
                          <w:divsChild>
                            <w:div w:id="958292371">
                              <w:marLeft w:val="0"/>
                              <w:marRight w:val="0"/>
                              <w:marTop w:val="0"/>
                              <w:marBottom w:val="0"/>
                              <w:divBdr>
                                <w:top w:val="none" w:sz="0" w:space="0" w:color="auto"/>
                                <w:left w:val="none" w:sz="0" w:space="0" w:color="auto"/>
                                <w:bottom w:val="none" w:sz="0" w:space="0" w:color="auto"/>
                                <w:right w:val="none" w:sz="0" w:space="0" w:color="auto"/>
                              </w:divBdr>
                              <w:divsChild>
                                <w:div w:id="1293904785">
                                  <w:marLeft w:val="0"/>
                                  <w:marRight w:val="0"/>
                                  <w:marTop w:val="0"/>
                                  <w:marBottom w:val="0"/>
                                  <w:divBdr>
                                    <w:top w:val="none" w:sz="0" w:space="0" w:color="auto"/>
                                    <w:left w:val="none" w:sz="0" w:space="0" w:color="auto"/>
                                    <w:bottom w:val="none" w:sz="0" w:space="0" w:color="auto"/>
                                    <w:right w:val="none" w:sz="0" w:space="0" w:color="auto"/>
                                  </w:divBdr>
                                  <w:divsChild>
                                    <w:div w:id="1785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1024</Characters>
  <Application>Microsoft Office Word</Application>
  <DocSecurity>0</DocSecurity>
  <Lines>8</Lines>
  <Paragraphs>2</Paragraphs>
  <ScaleCrop>false</ScaleCrop>
  <Company>Toshiba</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Lechra</dc:creator>
  <cp:lastModifiedBy>Lechra</cp:lastModifiedBy>
  <cp:revision>1</cp:revision>
  <dcterms:created xsi:type="dcterms:W3CDTF">2010-08-30T01:37:00Z</dcterms:created>
  <dcterms:modified xsi:type="dcterms:W3CDTF">2010-08-30T01:38:00Z</dcterms:modified>
</cp:coreProperties>
</file>