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E" w:rsidRPr="000765DE" w:rsidRDefault="000765DE" w:rsidP="000765DE">
      <w:pPr>
        <w:ind w:firstLine="0"/>
        <w:rPr>
          <w:rFonts w:ascii="Arial" w:eastAsia="Times New Roman" w:hAnsi="Arial" w:cs="Arial"/>
          <w:sz w:val="20"/>
          <w:szCs w:val="20"/>
        </w:rPr>
      </w:pPr>
      <w:r w:rsidRPr="000765D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765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65DE">
        <w:rPr>
          <w:rFonts w:ascii="Arial" w:eastAsia="Times New Roman" w:hAnsi="Arial" w:cs="Arial"/>
          <w:sz w:val="20"/>
          <w:szCs w:val="20"/>
        </w:rPr>
        <w:t xml:space="preserve">Tesla Motors needs to buy axles for their new car. They are considering using Chris Cross Manufacturing as a vendor. Tesla’s requirement is that 95% of the axles are 100 cm ± 2 cm.  The following data is </w:t>
      </w:r>
      <w:proofErr w:type="spellStart"/>
      <w:r w:rsidRPr="000765DE">
        <w:rPr>
          <w:rFonts w:ascii="Arial" w:eastAsia="Times New Roman" w:hAnsi="Arial" w:cs="Arial"/>
          <w:sz w:val="20"/>
          <w:szCs w:val="20"/>
        </w:rPr>
        <w:t>MegaStat</w:t>
      </w:r>
      <w:proofErr w:type="spellEnd"/>
      <w:r w:rsidRPr="000765DE">
        <w:rPr>
          <w:rFonts w:ascii="Arial" w:eastAsia="Times New Roman" w:hAnsi="Arial" w:cs="Arial"/>
          <w:sz w:val="20"/>
          <w:szCs w:val="20"/>
        </w:rPr>
        <w:t xml:space="preserve"> output from a test run from Chris Cross Manufacturing.   Should Tesla select them as a vendor? Explain your answer.</w:t>
      </w:r>
      <w:r w:rsidRPr="000765DE">
        <w:rPr>
          <w:rFonts w:ascii="Arial" w:eastAsia="Times New Roman" w:hAnsi="Arial" w:cs="Arial"/>
          <w:sz w:val="20"/>
          <w:szCs w:val="20"/>
        </w:rPr>
        <w:br/>
        <w:t> </w:t>
      </w:r>
      <w:r w:rsidRPr="000765DE">
        <w:rPr>
          <w:rFonts w:ascii="Arial" w:eastAsia="Times New Roman" w:hAnsi="Arial" w:cs="Arial"/>
          <w:sz w:val="20"/>
          <w:szCs w:val="20"/>
        </w:rPr>
        <w:br/>
        <w:t>Descriptive statistics</w:t>
      </w:r>
      <w:r w:rsidRPr="000765DE"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5"/>
        <w:gridCol w:w="1084"/>
      </w:tblGrid>
      <w:tr w:rsidR="000765DE" w:rsidRPr="00076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99.938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sample 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2.313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sample 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1.521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97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102.9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5.9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population variance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2.169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population 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1.473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standard error of the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0.380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tolerance interval 95.45% 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96.896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tolerance interval 95.45% 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102.979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  half-width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3.042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1st quartile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98.900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99.850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3rd quartile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100.475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5DE">
              <w:rPr>
                <w:rFonts w:ascii="Arial" w:eastAsia="Times New Roman" w:hAnsi="Arial" w:cs="Arial"/>
                <w:sz w:val="24"/>
                <w:szCs w:val="24"/>
              </w:rPr>
              <w:t>interquartile</w:t>
            </w:r>
            <w:proofErr w:type="spellEnd"/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 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1.575 </w:t>
            </w:r>
          </w:p>
        </w:tc>
      </w:tr>
      <w:tr w:rsidR="000765DE" w:rsidRPr="000765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 xml:space="preserve">98.900 </w:t>
            </w:r>
          </w:p>
        </w:tc>
      </w:tr>
    </w:tbl>
    <w:p w:rsidR="000765DE" w:rsidRPr="000765DE" w:rsidRDefault="000765DE" w:rsidP="000765DE">
      <w:pPr>
        <w:ind w:firstLine="0"/>
        <w:rPr>
          <w:rFonts w:ascii="Arial" w:eastAsia="Times New Roman" w:hAnsi="Arial" w:cs="Arial"/>
          <w:sz w:val="20"/>
          <w:szCs w:val="20"/>
        </w:rPr>
      </w:pPr>
      <w:r w:rsidRPr="000765DE">
        <w:rPr>
          <w:rFonts w:ascii="Times New Roman" w:eastAsia="Times New Roman" w:hAnsi="Times New Roman" w:cs="Times New Roman"/>
          <w:sz w:val="24"/>
          <w:szCs w:val="24"/>
        </w:rPr>
        <w:br/>
      </w:r>
      <w:r w:rsidRPr="000765DE">
        <w:rPr>
          <w:rFonts w:ascii="Times New Roman" w:eastAsia="Times New Roman" w:hAnsi="Times New Roman" w:cs="Times New Roman"/>
          <w:sz w:val="24"/>
          <w:szCs w:val="24"/>
        </w:rPr>
        <w:br/>
      </w:r>
      <w:r w:rsidRPr="000765DE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765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65DE">
        <w:rPr>
          <w:rFonts w:ascii="Arial" w:eastAsia="Times New Roman" w:hAnsi="Arial" w:cs="Arial"/>
          <w:sz w:val="20"/>
          <w:szCs w:val="20"/>
        </w:rPr>
        <w:t xml:space="preserve"> A PC manufacturer claims that no more than 5% of their machines are defective. In a random sample of 100 machines, it is found that 8.5% are defective. The manufacturer claims this is a fluke of the sample. At a .02 level of significance, test the manufacture’s claim, and explain your answer</w:t>
      </w:r>
      <w:proofErr w:type="gramStart"/>
      <w:r w:rsidRPr="000765DE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0765DE">
        <w:rPr>
          <w:rFonts w:ascii="Arial" w:eastAsia="Times New Roman" w:hAnsi="Arial" w:cs="Arial"/>
          <w:sz w:val="20"/>
          <w:szCs w:val="20"/>
        </w:rPr>
        <w:br/>
        <w:t> </w:t>
      </w:r>
      <w:r w:rsidRPr="000765D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0765DE">
        <w:rPr>
          <w:rFonts w:ascii="Arial" w:eastAsia="Times New Roman" w:hAnsi="Arial" w:cs="Arial"/>
          <w:sz w:val="20"/>
          <w:szCs w:val="20"/>
        </w:rPr>
        <w:t>MegaStat</w:t>
      </w:r>
      <w:proofErr w:type="spellEnd"/>
      <w:r w:rsidRPr="000765DE">
        <w:rPr>
          <w:rFonts w:ascii="Arial" w:eastAsia="Times New Roman" w:hAnsi="Arial" w:cs="Arial"/>
          <w:sz w:val="20"/>
          <w:szCs w:val="20"/>
        </w:rPr>
        <w:t xml:space="preserve"> Output</w:t>
      </w:r>
      <w:r w:rsidRPr="000765DE">
        <w:rPr>
          <w:rFonts w:ascii="Arial" w:eastAsia="Times New Roman" w:hAnsi="Arial" w:cs="Arial"/>
          <w:sz w:val="20"/>
          <w:szCs w:val="20"/>
        </w:rPr>
        <w:br/>
        <w:t>Hypothesis test for proportion vs. hypothesized value</w:t>
      </w:r>
      <w:r w:rsidRPr="000765DE">
        <w:rPr>
          <w:rFonts w:ascii="Arial" w:eastAsia="Times New Roman" w:hAnsi="Arial" w:cs="Arial"/>
          <w:sz w:val="20"/>
          <w:szCs w:val="20"/>
        </w:rPr>
        <w:br/>
        <w:t> </w:t>
      </w:r>
      <w:r w:rsidRPr="000765DE"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1517"/>
        <w:gridCol w:w="1790"/>
      </w:tblGrid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Hypothesized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0.085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0.05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p (as decimal)</w:t>
            </w:r>
          </w:p>
        </w:tc>
      </w:tr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9/100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5/100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p (as fraction)</w:t>
            </w:r>
          </w:p>
        </w:tc>
      </w:tr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X</w:t>
            </w:r>
          </w:p>
        </w:tc>
      </w:tr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</w:tbl>
    <w:p w:rsidR="000765DE" w:rsidRPr="000765DE" w:rsidRDefault="000765DE" w:rsidP="000765DE">
      <w:pPr>
        <w:ind w:firstLine="0"/>
        <w:rPr>
          <w:rFonts w:ascii="Arial" w:eastAsia="Times New Roman" w:hAnsi="Arial" w:cs="Arial"/>
          <w:sz w:val="20"/>
          <w:szCs w:val="20"/>
        </w:rPr>
      </w:pPr>
      <w:r w:rsidRPr="000765DE">
        <w:rPr>
          <w:rFonts w:ascii="Arial" w:eastAsia="Times New Roman" w:hAnsi="Arial" w:cs="Arial"/>
          <w:sz w:val="20"/>
          <w:szCs w:val="20"/>
        </w:rPr>
        <w:br/>
        <w:t> </w:t>
      </w:r>
      <w:r w:rsidRPr="000765DE"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4"/>
        <w:gridCol w:w="3098"/>
      </w:tblGrid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0.0218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std. error</w:t>
            </w:r>
          </w:p>
        </w:tc>
      </w:tr>
      <w:tr w:rsidR="000765DE" w:rsidRPr="000765D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 1.61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Z</w:t>
            </w:r>
          </w:p>
        </w:tc>
      </w:tr>
      <w:tr w:rsidR="000765DE" w:rsidRPr="000765DE">
        <w:trPr>
          <w:trHeight w:val="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 w:line="70" w:lineRule="atLeast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   .0541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 w:line="70" w:lineRule="atLeast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p-value (one-tailed, upper)</w:t>
            </w:r>
          </w:p>
        </w:tc>
      </w:tr>
    </w:tbl>
    <w:p w:rsidR="000765DE" w:rsidRDefault="000765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65DE" w:rsidRPr="000765DE" w:rsidRDefault="000765DE" w:rsidP="000765DE">
      <w:pPr>
        <w:spacing w:after="240"/>
        <w:ind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0765DE">
        <w:rPr>
          <w:rFonts w:ascii="Arial" w:eastAsia="Times New Roman" w:hAnsi="Arial" w:cs="Arial"/>
          <w:sz w:val="20"/>
          <w:szCs w:val="20"/>
        </w:rPr>
        <w:t>The following table gives the number of claims at a large insurance company by kind and geographical region.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8"/>
        <w:gridCol w:w="1374"/>
        <w:gridCol w:w="1596"/>
        <w:gridCol w:w="1596"/>
        <w:gridCol w:w="1596"/>
        <w:gridCol w:w="1596"/>
      </w:tblGrid>
      <w:tr w:rsidR="000765DE" w:rsidRPr="000765DE"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South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Midwest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Totals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Hospitalization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Physician’s Visit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1248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Outpatient Treatment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765DE" w:rsidRPr="000765DE"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Totals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2039</w:t>
            </w:r>
          </w:p>
          <w:p w:rsidR="000765DE" w:rsidRPr="000765DE" w:rsidRDefault="000765DE" w:rsidP="000765DE">
            <w:pPr>
              <w:spacing w:before="100" w:beforeAutospacing="1" w:after="100" w:afterAutospacing="1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765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97CB2" w:rsidRDefault="000765DE">
      <w:r w:rsidRPr="000765DE">
        <w:rPr>
          <w:rFonts w:ascii="Arial" w:eastAsia="Times New Roman" w:hAnsi="Arial" w:cs="Arial"/>
          <w:sz w:val="20"/>
          <w:szCs w:val="20"/>
        </w:rPr>
        <w:br/>
        <w:t> </w:t>
      </w:r>
      <w:r w:rsidRPr="000765DE">
        <w:rPr>
          <w:rFonts w:ascii="Arial" w:eastAsia="Times New Roman" w:hAnsi="Arial" w:cs="Arial"/>
          <w:sz w:val="20"/>
          <w:szCs w:val="20"/>
        </w:rPr>
        <w:br/>
        <w:t xml:space="preserve">(A) Referring to the above table, if a bill is chosen at random, what is the probability that it is either from the East or from the West? </w:t>
      </w:r>
      <w:r w:rsidRPr="000765DE">
        <w:rPr>
          <w:rFonts w:ascii="Arial" w:eastAsia="Times New Roman" w:hAnsi="Arial" w:cs="Arial"/>
          <w:sz w:val="20"/>
          <w:szCs w:val="20"/>
        </w:rPr>
        <w:br/>
        <w:t xml:space="preserve">(B) Referring to the above table, given that the bill is from the Midwest, what is the probability that it is for a Physician's Visit? </w:t>
      </w:r>
      <w:r w:rsidRPr="000765DE">
        <w:rPr>
          <w:rFonts w:ascii="Times New Roman" w:eastAsia="Times New Roman" w:hAnsi="Times New Roman" w:cs="Times New Roman"/>
          <w:sz w:val="24"/>
          <w:szCs w:val="24"/>
        </w:rPr>
        <w:br/>
      </w:r>
      <w:r w:rsidRPr="000765D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97CB2" w:rsidSect="00D9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0EF"/>
    <w:rsid w:val="000765DE"/>
    <w:rsid w:val="00440034"/>
    <w:rsid w:val="007C14BE"/>
    <w:rsid w:val="00A56618"/>
    <w:rsid w:val="00C270EF"/>
    <w:rsid w:val="00CF4476"/>
    <w:rsid w:val="00D97CB2"/>
    <w:rsid w:val="00E02219"/>
    <w:rsid w:val="00F7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>MediFit Corporate Services, Inc.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Koger</dc:creator>
  <cp:keywords/>
  <dc:description/>
  <cp:lastModifiedBy>Roger Koger</cp:lastModifiedBy>
  <cp:revision>3</cp:revision>
  <dcterms:created xsi:type="dcterms:W3CDTF">2010-08-26T23:40:00Z</dcterms:created>
  <dcterms:modified xsi:type="dcterms:W3CDTF">2010-08-26T23:45:00Z</dcterms:modified>
</cp:coreProperties>
</file>