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7" w:rsidRDefault="000D0627" w:rsidP="000D0627">
      <w:r>
        <w:t xml:space="preserve">A. Anna Bellatore, Inc. is interested in using its activity based xosting system to improve its operating efficiency and its profit margins by applying activity-based management techniques. As part of this undertaking, you have been asked to classify its Mesa plant activities as value added or non-value added. </w:t>
      </w:r>
    </w:p>
    <w:p w:rsidR="000D0627" w:rsidRDefault="000D0627" w:rsidP="000D0627">
      <w:r>
        <w:t>1. Designing new models</w:t>
      </w:r>
    </w:p>
    <w:p w:rsidR="000D0627" w:rsidRDefault="000D0627" w:rsidP="000D0627">
      <w:r>
        <w:t>2. Purchasing raw materials and parts</w:t>
      </w:r>
    </w:p>
    <w:p w:rsidR="000D0627" w:rsidRDefault="000D0627" w:rsidP="000D0627">
      <w:r>
        <w:t>3. Storing and managing inventory</w:t>
      </w:r>
    </w:p>
    <w:p w:rsidR="000D0627" w:rsidRDefault="000D0627" w:rsidP="000D0627">
      <w:r>
        <w:t>4. Receiving and inspecting raw materials and parts</w:t>
      </w:r>
    </w:p>
    <w:p w:rsidR="000D0627" w:rsidRDefault="000D0627" w:rsidP="000D0627">
      <w:r>
        <w:t>5. Interviewing and hiring new personnel</w:t>
      </w:r>
    </w:p>
    <w:p w:rsidR="000D0627" w:rsidRDefault="000D0627" w:rsidP="000D0627">
      <w:r>
        <w:t>6. Machine forming sheet steel into appliance parts</w:t>
      </w:r>
    </w:p>
    <w:p w:rsidR="000D0627" w:rsidRDefault="000D0627" w:rsidP="000D0627">
      <w:r>
        <w:t>7. Manually assembling parts into appliances</w:t>
      </w:r>
    </w:p>
    <w:p w:rsidR="000D0627" w:rsidRDefault="000D0627" w:rsidP="000D0627">
      <w:r>
        <w:t>8. Training all employees of the company</w:t>
      </w:r>
    </w:p>
    <w:p w:rsidR="000D0627" w:rsidRDefault="000D0627" w:rsidP="000D0627">
      <w:r>
        <w:t>9. Insuring all tangible fixed assets</w:t>
      </w:r>
    </w:p>
    <w:p w:rsidR="000D0627" w:rsidRDefault="000D0627" w:rsidP="000D0627">
      <w:r>
        <w:t>10. Supervising production</w:t>
      </w:r>
    </w:p>
    <w:p w:rsidR="000D0627" w:rsidRDefault="000D0627" w:rsidP="000D0627">
      <w:r>
        <w:t>11. Maintaining and repairing machinery and equipment</w:t>
      </w:r>
    </w:p>
    <w:p w:rsidR="000D0627" w:rsidRDefault="000D0627" w:rsidP="000D0627">
      <w:r>
        <w:t>12. Painting and packaging finished appliances</w:t>
      </w:r>
    </w:p>
    <w:p w:rsidR="000D0627" w:rsidRDefault="000D0627" w:rsidP="000D0627"/>
    <w:p w:rsidR="00C635A8" w:rsidRDefault="000D0627" w:rsidP="000D0627">
      <w:r>
        <w:t>B. Dewey and Cheatam is a law firm that is initiating an activity-based costing system. Jim Dewey, the senior partner and strong supporter of ABC, has prepared the following listr of activities performed by a typical attorney in a day at a firm.</w:t>
      </w:r>
    </w:p>
    <w:p w:rsidR="000D0627" w:rsidRDefault="000D0627" w:rsidP="000D0627">
      <w:r>
        <w:t>Activities                                                Hours</w:t>
      </w:r>
    </w:p>
    <w:p w:rsidR="000D0627" w:rsidRDefault="000D0627" w:rsidP="000D0627">
      <w:r>
        <w:t>1. Writing contracts and letters           1.0</w:t>
      </w:r>
    </w:p>
    <w:p w:rsidR="000D0627" w:rsidRDefault="000D0627" w:rsidP="000D0627">
      <w:pPr>
        <w:tabs>
          <w:tab w:val="left" w:pos="3420"/>
        </w:tabs>
      </w:pPr>
      <w:r>
        <w:t>2. Attending staff meetings                 0.5</w:t>
      </w:r>
    </w:p>
    <w:p w:rsidR="000D0627" w:rsidRDefault="000D0627" w:rsidP="000D0627">
      <w:r>
        <w:t>3. Taking depositions                           1.0</w:t>
      </w:r>
    </w:p>
    <w:p w:rsidR="000D0627" w:rsidRDefault="000D0627" w:rsidP="000D0627">
      <w:r>
        <w:t>4. Doing research                                 1.0</w:t>
      </w:r>
    </w:p>
    <w:p w:rsidR="000D0627" w:rsidRDefault="000D0627" w:rsidP="000D0627">
      <w:r>
        <w:t>5. Travel to and from court                1.0</w:t>
      </w:r>
    </w:p>
    <w:p w:rsidR="000D0627" w:rsidRDefault="000D0627" w:rsidP="000D0627">
      <w:r>
        <w:t>6. Eating lunch                                      1.0</w:t>
      </w:r>
    </w:p>
    <w:p w:rsidR="000D0627" w:rsidRDefault="000D0627" w:rsidP="000D0627">
      <w:r>
        <w:lastRenderedPageBreak/>
        <w:t>7. Contemplating legal strategy         1.0</w:t>
      </w:r>
    </w:p>
    <w:p w:rsidR="000D0627" w:rsidRDefault="000D0627" w:rsidP="000D0627">
      <w:r>
        <w:t>8. Litigating a case in court                 2.5</w:t>
      </w:r>
    </w:p>
    <w:p w:rsidR="000D0627" w:rsidRDefault="000D0627" w:rsidP="000D0627">
      <w:r>
        <w:t>9. Entertaining a prospective client     2.0</w:t>
      </w:r>
    </w:p>
    <w:sectPr w:rsidR="000D0627" w:rsidSect="00C6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627"/>
    <w:rsid w:val="000D0627"/>
    <w:rsid w:val="00C6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</dc:creator>
  <cp:lastModifiedBy>drea</cp:lastModifiedBy>
  <cp:revision>1</cp:revision>
  <dcterms:created xsi:type="dcterms:W3CDTF">2010-08-23T14:24:00Z</dcterms:created>
  <dcterms:modified xsi:type="dcterms:W3CDTF">2010-08-23T14:33:00Z</dcterms:modified>
</cp:coreProperties>
</file>