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34" w:rsidRPr="00D477EB" w:rsidRDefault="00BA1B34" w:rsidP="0089165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Times New Roman"/>
          <w:szCs w:val="24"/>
        </w:rPr>
      </w:pPr>
      <w:r w:rsidRPr="00D477EB">
        <w:rPr>
          <w:rFonts w:cs="Times New Roman"/>
          <w:szCs w:val="24"/>
        </w:rPr>
        <w:tab/>
        <w:t>The financial markets have put a huge strain on the U</w:t>
      </w:r>
      <w:r>
        <w:rPr>
          <w:rFonts w:cs="Times New Roman"/>
          <w:szCs w:val="24"/>
        </w:rPr>
        <w:t xml:space="preserve">nited </w:t>
      </w:r>
      <w:r w:rsidRPr="00D477EB">
        <w:rPr>
          <w:rFonts w:cs="Times New Roman"/>
          <w:szCs w:val="24"/>
        </w:rPr>
        <w:t>S</w:t>
      </w:r>
      <w:r>
        <w:rPr>
          <w:rFonts w:cs="Times New Roman"/>
          <w:szCs w:val="24"/>
        </w:rPr>
        <w:t>tate’s</w:t>
      </w:r>
      <w:r w:rsidRPr="00D477EB">
        <w:rPr>
          <w:rFonts w:cs="Times New Roman"/>
          <w:szCs w:val="24"/>
        </w:rPr>
        <w:t xml:space="preserve"> economy in every way possible. The housing market has plummeted drastically, unemplo</w:t>
      </w:r>
      <w:r>
        <w:rPr>
          <w:rFonts w:cs="Times New Roman"/>
          <w:szCs w:val="24"/>
        </w:rPr>
        <w:t>yment rates are higher than any</w:t>
      </w:r>
      <w:r w:rsidRPr="00D477EB">
        <w:rPr>
          <w:rFonts w:cs="Times New Roman"/>
          <w:szCs w:val="24"/>
        </w:rPr>
        <w:t xml:space="preserve">time in the recent years, and consumer spending is viewed as a snail race. In the housing market, problems arise for both sellers and buyers alike. Even with the economy in a downward spiral, people have become more interested in buying homes in this buyer’s market, especially </w:t>
      </w:r>
      <w:r>
        <w:rPr>
          <w:rFonts w:cs="Times New Roman"/>
          <w:szCs w:val="24"/>
        </w:rPr>
        <w:t xml:space="preserve">because homes </w:t>
      </w:r>
      <w:r w:rsidRPr="00D477EB">
        <w:rPr>
          <w:rFonts w:cs="Times New Roman"/>
          <w:szCs w:val="24"/>
        </w:rPr>
        <w:t xml:space="preserve">are readily available and at </w:t>
      </w:r>
      <w:r>
        <w:rPr>
          <w:rFonts w:cs="Times New Roman"/>
          <w:szCs w:val="24"/>
        </w:rPr>
        <w:t>fantastic prices</w:t>
      </w:r>
      <w:r w:rsidRPr="00D477EB">
        <w:rPr>
          <w:rFonts w:cs="Times New Roman"/>
          <w:szCs w:val="24"/>
        </w:rPr>
        <w:t xml:space="preserve"> due to foreclosures and unemployment. However, the banking industry has made it a challenge for buyers to borrow money, especially if the borrower’s credit is not perfect.  </w:t>
      </w:r>
    </w:p>
    <w:p w:rsidR="00BA1B34" w:rsidRPr="00D477EB" w:rsidRDefault="00BA1B34" w:rsidP="0089165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Times New Roman"/>
          <w:szCs w:val="24"/>
        </w:rPr>
      </w:pPr>
      <w:r w:rsidRPr="00D477EB">
        <w:rPr>
          <w:rFonts w:cs="Times New Roman"/>
          <w:color w:val="333333"/>
          <w:szCs w:val="24"/>
        </w:rPr>
        <w:tab/>
      </w:r>
      <w:r w:rsidRPr="00D477EB">
        <w:rPr>
          <w:rFonts w:cs="Times New Roman"/>
          <w:szCs w:val="24"/>
        </w:rPr>
        <w:t xml:space="preserve">With the market being abundantly equipped with housing, buyers </w:t>
      </w:r>
      <w:r>
        <w:rPr>
          <w:rFonts w:cs="Times New Roman"/>
          <w:szCs w:val="24"/>
        </w:rPr>
        <w:t>can</w:t>
      </w:r>
      <w:r w:rsidRPr="00D477EB">
        <w:rPr>
          <w:rFonts w:cs="Times New Roman"/>
          <w:szCs w:val="24"/>
        </w:rPr>
        <w:t xml:space="preserve"> broaden their search a</w:t>
      </w:r>
      <w:r>
        <w:rPr>
          <w:rFonts w:cs="Times New Roman"/>
          <w:szCs w:val="24"/>
        </w:rPr>
        <w:t>nd add on additional features (e</w:t>
      </w:r>
      <w:r w:rsidRPr="00D477EB">
        <w:rPr>
          <w:rFonts w:cs="Times New Roman"/>
          <w:szCs w:val="24"/>
        </w:rPr>
        <w:t>.</w:t>
      </w:r>
      <w:r>
        <w:rPr>
          <w:rFonts w:cs="Times New Roman"/>
          <w:szCs w:val="24"/>
        </w:rPr>
        <w:t>g</w:t>
      </w:r>
      <w:r w:rsidRPr="00D477EB">
        <w:rPr>
          <w:rFonts w:cs="Times New Roman"/>
          <w:szCs w:val="24"/>
        </w:rPr>
        <w:t xml:space="preserve">. square footage, pools, bedroom, and bathrooms) that might not have been an option prior to the recession. These amenities </w:t>
      </w:r>
      <w:r>
        <w:rPr>
          <w:rFonts w:cs="Times New Roman"/>
          <w:szCs w:val="24"/>
        </w:rPr>
        <w:t>are still</w:t>
      </w:r>
      <w:r w:rsidRPr="00D477EB">
        <w:rPr>
          <w:rFonts w:cs="Times New Roman"/>
          <w:szCs w:val="24"/>
        </w:rPr>
        <w:t xml:space="preserve"> considered when </w:t>
      </w:r>
      <w:r>
        <w:rPr>
          <w:rFonts w:cs="Times New Roman"/>
          <w:szCs w:val="24"/>
        </w:rPr>
        <w:t>concerning</w:t>
      </w:r>
      <w:r w:rsidRPr="00D477EB">
        <w:rPr>
          <w:rFonts w:cs="Times New Roman"/>
          <w:szCs w:val="24"/>
        </w:rPr>
        <w:t xml:space="preserve"> the selling prices in the slow economy. In this paper, the Real Estate Data sets will be used to determine if there is a difference in the mean price per square foot among homes with different number of bedrooms.</w:t>
      </w:r>
      <w:r>
        <w:rPr>
          <w:rFonts w:cs="Times New Roman"/>
          <w:szCs w:val="24"/>
        </w:rPr>
        <w:t xml:space="preserve"> The samples used have been </w:t>
      </w:r>
      <w:r>
        <w:t xml:space="preserve">collected and published in </w:t>
      </w:r>
      <w:r>
        <w:rPr>
          <w:i/>
        </w:rPr>
        <w:t>Statistical Techniques in Business and Economics</w:t>
      </w:r>
      <w:r>
        <w:t>.</w:t>
      </w:r>
      <w:r w:rsidRPr="00D477EB">
        <w:rPr>
          <w:rFonts w:cs="Times New Roman"/>
          <w:szCs w:val="24"/>
        </w:rPr>
        <w:t xml:space="preserve"> In the samples </w:t>
      </w:r>
      <w:r>
        <w:rPr>
          <w:rFonts w:cs="Times New Roman"/>
          <w:szCs w:val="24"/>
        </w:rPr>
        <w:t>Team C</w:t>
      </w:r>
      <w:r w:rsidRPr="00D477EB">
        <w:rPr>
          <w:rFonts w:cs="Times New Roman"/>
          <w:szCs w:val="24"/>
        </w:rPr>
        <w:t xml:space="preserve"> will use the following:</w:t>
      </w:r>
    </w:p>
    <w:p w:rsidR="00BA1B34" w:rsidRPr="00D477EB" w:rsidRDefault="00BA1B34" w:rsidP="00D477EB">
      <w:pPr>
        <w:pStyle w:val="Heade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0" w:firstLine="0"/>
        <w:rPr>
          <w:rFonts w:cs="Times New Roman"/>
          <w:szCs w:val="24"/>
        </w:rPr>
      </w:pPr>
      <w:r w:rsidRPr="00D477EB">
        <w:rPr>
          <w:rFonts w:cs="Times New Roman"/>
          <w:szCs w:val="24"/>
        </w:rPr>
        <w:t>24 homes with two bedrooms</w:t>
      </w:r>
    </w:p>
    <w:p w:rsidR="00BA1B34" w:rsidRPr="00D477EB" w:rsidRDefault="00BA1B34" w:rsidP="00D477EB">
      <w:pPr>
        <w:pStyle w:val="Heade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0" w:firstLine="0"/>
        <w:rPr>
          <w:rFonts w:cs="Times New Roman"/>
          <w:szCs w:val="24"/>
        </w:rPr>
      </w:pPr>
      <w:r w:rsidRPr="00D477EB">
        <w:rPr>
          <w:rFonts w:cs="Times New Roman"/>
          <w:szCs w:val="24"/>
        </w:rPr>
        <w:t>26 homes with three bedrooms</w:t>
      </w:r>
    </w:p>
    <w:p w:rsidR="00BA1B34" w:rsidRPr="00D477EB" w:rsidRDefault="00BA1B34" w:rsidP="00D477EB">
      <w:pPr>
        <w:pStyle w:val="Heade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0" w:firstLine="0"/>
        <w:rPr>
          <w:rFonts w:cs="Times New Roman"/>
          <w:szCs w:val="24"/>
        </w:rPr>
      </w:pPr>
      <w:r w:rsidRPr="00D477EB">
        <w:rPr>
          <w:rFonts w:cs="Times New Roman"/>
          <w:szCs w:val="24"/>
        </w:rPr>
        <w:t>26 homes with four bedrooms</w:t>
      </w:r>
    </w:p>
    <w:p w:rsidR="00BA1B34" w:rsidRPr="00D477EB" w:rsidRDefault="00BA1B34" w:rsidP="00D477EB">
      <w:pPr>
        <w:pStyle w:val="Heade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0" w:firstLine="0"/>
        <w:rPr>
          <w:rFonts w:cs="Times New Roman"/>
          <w:szCs w:val="24"/>
        </w:rPr>
      </w:pPr>
      <w:r w:rsidRPr="00D477EB">
        <w:rPr>
          <w:rFonts w:cs="Times New Roman"/>
          <w:szCs w:val="24"/>
        </w:rPr>
        <w:t>29 homes with five or more bedrooms</w:t>
      </w:r>
    </w:p>
    <w:p w:rsidR="00BA1B34" w:rsidRPr="00D477EB" w:rsidRDefault="00BA1B34" w:rsidP="0089165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cs="Times New Roman"/>
          <w:szCs w:val="24"/>
        </w:rPr>
      </w:pPr>
      <w:r>
        <w:rPr>
          <w:rFonts w:cs="Times New Roman"/>
          <w:szCs w:val="24"/>
        </w:rPr>
        <w:tab/>
      </w:r>
      <w:r w:rsidRPr="00D477EB">
        <w:rPr>
          <w:rFonts w:cs="Times New Roman"/>
          <w:szCs w:val="24"/>
        </w:rPr>
        <w:t xml:space="preserve">By performing this research, two hypotheses will be examined and either rejected or accepted. The question being researched, the </w:t>
      </w:r>
      <w:r w:rsidRPr="00D477EB">
        <w:rPr>
          <w:rFonts w:cs="Times New Roman"/>
          <w:i/>
          <w:szCs w:val="24"/>
        </w:rPr>
        <w:t>verbal hypothesis</w:t>
      </w:r>
      <w:r w:rsidRPr="00D477EB">
        <w:rPr>
          <w:rFonts w:cs="Times New Roman"/>
          <w:szCs w:val="24"/>
        </w:rPr>
        <w:t xml:space="preserve">, is stated as: Is there a difference in the mean price per square foot among the homes with different number of rooms. </w:t>
      </w:r>
    </w:p>
    <w:p w:rsidR="00BA1B34" w:rsidRPr="00D477EB" w:rsidRDefault="00BA1B34" w:rsidP="00C00E8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Times New Roman"/>
          <w:szCs w:val="24"/>
        </w:rPr>
      </w:pPr>
    </w:p>
    <w:tbl>
      <w:tblPr>
        <w:tblW w:w="6384" w:type="dxa"/>
        <w:tblInd w:w="1500" w:type="dxa"/>
        <w:tblLook w:val="00A0"/>
      </w:tblPr>
      <w:tblGrid>
        <w:gridCol w:w="1916"/>
        <w:gridCol w:w="1168"/>
        <w:gridCol w:w="1348"/>
        <w:gridCol w:w="976"/>
        <w:gridCol w:w="976"/>
      </w:tblGrid>
      <w:tr w:rsidR="00BA1B34" w:rsidRPr="00D477EB" w:rsidTr="00C00E89">
        <w:trPr>
          <w:trHeight w:val="270"/>
        </w:trPr>
        <w:tc>
          <w:tcPr>
            <w:tcW w:w="1916" w:type="dxa"/>
            <w:tcBorders>
              <w:top w:val="nil"/>
              <w:left w:val="nil"/>
              <w:bottom w:val="nil"/>
              <w:right w:val="nil"/>
            </w:tcBorders>
            <w:noWrap/>
            <w:vAlign w:val="bottom"/>
          </w:tcPr>
          <w:p w:rsidR="00BA1B34" w:rsidRPr="00D477EB" w:rsidRDefault="00BA1B34" w:rsidP="00C00E89">
            <w:pPr>
              <w:spacing w:after="0" w:line="240" w:lineRule="auto"/>
              <w:rPr>
                <w:rFonts w:ascii="Times New Roman" w:hAnsi="Times New Roman"/>
                <w:sz w:val="20"/>
                <w:szCs w:val="20"/>
              </w:rPr>
            </w:pPr>
          </w:p>
        </w:tc>
        <w:tc>
          <w:tcPr>
            <w:tcW w:w="2516" w:type="dxa"/>
            <w:gridSpan w:val="2"/>
            <w:tcBorders>
              <w:top w:val="nil"/>
              <w:left w:val="nil"/>
              <w:bottom w:val="single" w:sz="8" w:space="0" w:color="auto"/>
              <w:right w:val="nil"/>
            </w:tcBorders>
            <w:noWrap/>
            <w:vAlign w:val="bottom"/>
          </w:tcPr>
          <w:p w:rsidR="00BA1B34" w:rsidRPr="00D477EB" w:rsidRDefault="00BA1B34" w:rsidP="00C00E89">
            <w:pPr>
              <w:spacing w:after="0" w:line="240" w:lineRule="auto"/>
              <w:rPr>
                <w:rFonts w:ascii="Times New Roman" w:hAnsi="Times New Roman"/>
                <w:sz w:val="20"/>
                <w:szCs w:val="20"/>
              </w:rPr>
            </w:pPr>
            <w:r w:rsidRPr="00D477EB">
              <w:rPr>
                <w:rFonts w:ascii="Times New Roman" w:hAnsi="Times New Roman"/>
                <w:sz w:val="20"/>
                <w:szCs w:val="20"/>
              </w:rPr>
              <w:t xml:space="preserve">Number of </w:t>
            </w:r>
            <w:r>
              <w:rPr>
                <w:rFonts w:ascii="Times New Roman" w:hAnsi="Times New Roman"/>
                <w:sz w:val="20"/>
                <w:szCs w:val="20"/>
              </w:rPr>
              <w:t>Bed-rooms</w:t>
            </w:r>
          </w:p>
        </w:tc>
        <w:tc>
          <w:tcPr>
            <w:tcW w:w="976" w:type="dxa"/>
            <w:tcBorders>
              <w:top w:val="nil"/>
              <w:left w:val="nil"/>
              <w:bottom w:val="single" w:sz="8" w:space="0" w:color="auto"/>
              <w:right w:val="nil"/>
            </w:tcBorders>
            <w:noWrap/>
            <w:vAlign w:val="bottom"/>
          </w:tcPr>
          <w:p w:rsidR="00BA1B34" w:rsidRPr="00D477EB" w:rsidRDefault="00BA1B34" w:rsidP="00C00E89">
            <w:pPr>
              <w:spacing w:after="0" w:line="240" w:lineRule="auto"/>
              <w:rPr>
                <w:rFonts w:ascii="Times New Roman" w:hAnsi="Times New Roman"/>
                <w:sz w:val="20"/>
                <w:szCs w:val="20"/>
              </w:rPr>
            </w:pPr>
            <w:r w:rsidRPr="00D477EB">
              <w:rPr>
                <w:rFonts w:ascii="Times New Roman" w:hAnsi="Times New Roman"/>
                <w:sz w:val="20"/>
                <w:szCs w:val="20"/>
              </w:rPr>
              <w:t> </w:t>
            </w:r>
          </w:p>
        </w:tc>
        <w:tc>
          <w:tcPr>
            <w:tcW w:w="976" w:type="dxa"/>
            <w:tcBorders>
              <w:top w:val="nil"/>
              <w:left w:val="nil"/>
              <w:bottom w:val="single" w:sz="8" w:space="0" w:color="auto"/>
              <w:right w:val="nil"/>
            </w:tcBorders>
            <w:noWrap/>
            <w:vAlign w:val="bottom"/>
          </w:tcPr>
          <w:p w:rsidR="00BA1B34" w:rsidRPr="00D477EB" w:rsidRDefault="00BA1B34" w:rsidP="00C00E89">
            <w:pPr>
              <w:spacing w:after="0" w:line="240" w:lineRule="auto"/>
              <w:rPr>
                <w:rFonts w:ascii="Times New Roman" w:hAnsi="Times New Roman"/>
                <w:sz w:val="20"/>
                <w:szCs w:val="20"/>
              </w:rPr>
            </w:pPr>
            <w:r w:rsidRPr="00D477EB">
              <w:rPr>
                <w:rFonts w:ascii="Times New Roman" w:hAnsi="Times New Roman"/>
                <w:sz w:val="20"/>
                <w:szCs w:val="20"/>
              </w:rPr>
              <w:t> </w:t>
            </w:r>
          </w:p>
        </w:tc>
      </w:tr>
      <w:tr w:rsidR="00BA1B34" w:rsidRPr="00D477EB" w:rsidTr="00C00E89">
        <w:trPr>
          <w:trHeight w:val="255"/>
        </w:trPr>
        <w:tc>
          <w:tcPr>
            <w:tcW w:w="1916" w:type="dxa"/>
            <w:tcBorders>
              <w:top w:val="single" w:sz="8" w:space="0" w:color="auto"/>
              <w:left w:val="nil"/>
              <w:bottom w:val="single" w:sz="4" w:space="0" w:color="auto"/>
              <w:right w:val="nil"/>
            </w:tcBorders>
            <w:noWrap/>
            <w:vAlign w:val="bottom"/>
          </w:tcPr>
          <w:p w:rsidR="00BA1B34" w:rsidRPr="00D477EB" w:rsidRDefault="00BA1B34" w:rsidP="00C00E89">
            <w:pPr>
              <w:spacing w:after="0" w:line="240" w:lineRule="auto"/>
              <w:jc w:val="center"/>
              <w:rPr>
                <w:rFonts w:ascii="Times New Roman" w:hAnsi="Times New Roman"/>
                <w:i/>
                <w:iCs/>
                <w:sz w:val="20"/>
                <w:szCs w:val="20"/>
              </w:rPr>
            </w:pPr>
            <w:r w:rsidRPr="00D477EB">
              <w:rPr>
                <w:rFonts w:ascii="Times New Roman" w:hAnsi="Times New Roman"/>
                <w:i/>
                <w:iCs/>
                <w:sz w:val="20"/>
                <w:szCs w:val="20"/>
              </w:rPr>
              <w:t> </w:t>
            </w:r>
          </w:p>
        </w:tc>
        <w:tc>
          <w:tcPr>
            <w:tcW w:w="1168" w:type="dxa"/>
            <w:tcBorders>
              <w:top w:val="nil"/>
              <w:left w:val="nil"/>
              <w:bottom w:val="single" w:sz="4" w:space="0" w:color="auto"/>
              <w:right w:val="nil"/>
            </w:tcBorders>
            <w:noWrap/>
            <w:vAlign w:val="bottom"/>
          </w:tcPr>
          <w:p w:rsidR="00BA1B34" w:rsidRPr="00D477EB" w:rsidRDefault="00BA1B34" w:rsidP="00C00E89">
            <w:pPr>
              <w:spacing w:after="0" w:line="240" w:lineRule="auto"/>
              <w:jc w:val="center"/>
              <w:rPr>
                <w:rFonts w:ascii="Times New Roman" w:hAnsi="Times New Roman"/>
                <w:i/>
                <w:iCs/>
                <w:sz w:val="20"/>
                <w:szCs w:val="20"/>
              </w:rPr>
            </w:pPr>
            <w:r w:rsidRPr="00D477EB">
              <w:rPr>
                <w:rFonts w:ascii="Times New Roman" w:hAnsi="Times New Roman"/>
                <w:i/>
                <w:iCs/>
                <w:sz w:val="20"/>
                <w:szCs w:val="20"/>
              </w:rPr>
              <w:t>Two</w:t>
            </w:r>
          </w:p>
        </w:tc>
        <w:tc>
          <w:tcPr>
            <w:tcW w:w="1348" w:type="dxa"/>
            <w:tcBorders>
              <w:top w:val="nil"/>
              <w:left w:val="nil"/>
              <w:bottom w:val="single" w:sz="4" w:space="0" w:color="auto"/>
              <w:right w:val="nil"/>
            </w:tcBorders>
            <w:noWrap/>
            <w:vAlign w:val="bottom"/>
          </w:tcPr>
          <w:p w:rsidR="00BA1B34" w:rsidRPr="00D477EB" w:rsidRDefault="00BA1B34" w:rsidP="00C00E89">
            <w:pPr>
              <w:spacing w:after="0" w:line="240" w:lineRule="auto"/>
              <w:jc w:val="center"/>
              <w:rPr>
                <w:rFonts w:ascii="Times New Roman" w:hAnsi="Times New Roman"/>
                <w:i/>
                <w:iCs/>
                <w:sz w:val="20"/>
                <w:szCs w:val="20"/>
              </w:rPr>
            </w:pPr>
            <w:r w:rsidRPr="00D477EB">
              <w:rPr>
                <w:rFonts w:ascii="Times New Roman" w:hAnsi="Times New Roman"/>
                <w:i/>
                <w:iCs/>
                <w:sz w:val="20"/>
                <w:szCs w:val="20"/>
              </w:rPr>
              <w:t>Three</w:t>
            </w:r>
          </w:p>
        </w:tc>
        <w:tc>
          <w:tcPr>
            <w:tcW w:w="976" w:type="dxa"/>
            <w:tcBorders>
              <w:top w:val="nil"/>
              <w:left w:val="nil"/>
              <w:bottom w:val="single" w:sz="4" w:space="0" w:color="auto"/>
              <w:right w:val="nil"/>
            </w:tcBorders>
            <w:noWrap/>
            <w:vAlign w:val="bottom"/>
          </w:tcPr>
          <w:p w:rsidR="00BA1B34" w:rsidRPr="00D477EB" w:rsidRDefault="00BA1B34" w:rsidP="00C00E89">
            <w:pPr>
              <w:spacing w:after="0" w:line="240" w:lineRule="auto"/>
              <w:jc w:val="center"/>
              <w:rPr>
                <w:rFonts w:ascii="Times New Roman" w:hAnsi="Times New Roman"/>
                <w:i/>
                <w:iCs/>
                <w:sz w:val="20"/>
                <w:szCs w:val="20"/>
              </w:rPr>
            </w:pPr>
            <w:r w:rsidRPr="00D477EB">
              <w:rPr>
                <w:rFonts w:ascii="Times New Roman" w:hAnsi="Times New Roman"/>
                <w:i/>
                <w:iCs/>
                <w:sz w:val="20"/>
                <w:szCs w:val="20"/>
              </w:rPr>
              <w:t xml:space="preserve"> Four</w:t>
            </w:r>
          </w:p>
        </w:tc>
        <w:tc>
          <w:tcPr>
            <w:tcW w:w="976" w:type="dxa"/>
            <w:tcBorders>
              <w:top w:val="nil"/>
              <w:left w:val="nil"/>
              <w:bottom w:val="single" w:sz="4" w:space="0" w:color="auto"/>
              <w:right w:val="nil"/>
            </w:tcBorders>
            <w:noWrap/>
            <w:vAlign w:val="bottom"/>
          </w:tcPr>
          <w:p w:rsidR="00BA1B34" w:rsidRPr="00D477EB" w:rsidRDefault="00BA1B34" w:rsidP="008435B5">
            <w:pPr>
              <w:spacing w:after="0" w:line="240" w:lineRule="auto"/>
              <w:jc w:val="center"/>
              <w:rPr>
                <w:rFonts w:ascii="Times New Roman" w:hAnsi="Times New Roman"/>
                <w:i/>
                <w:iCs/>
                <w:sz w:val="20"/>
                <w:szCs w:val="20"/>
              </w:rPr>
            </w:pPr>
            <w:r w:rsidRPr="00D477EB">
              <w:rPr>
                <w:rFonts w:ascii="Times New Roman" w:hAnsi="Times New Roman"/>
                <w:i/>
                <w:iCs/>
                <w:sz w:val="20"/>
                <w:szCs w:val="20"/>
              </w:rPr>
              <w:t>Five or more</w:t>
            </w:r>
          </w:p>
        </w:tc>
      </w:tr>
      <w:tr w:rsidR="00BA1B34" w:rsidRPr="00D477EB" w:rsidTr="00C00E89">
        <w:trPr>
          <w:trHeight w:val="255"/>
        </w:trPr>
        <w:tc>
          <w:tcPr>
            <w:tcW w:w="1916" w:type="dxa"/>
            <w:tcBorders>
              <w:top w:val="nil"/>
              <w:left w:val="nil"/>
              <w:bottom w:val="nil"/>
              <w:right w:val="nil"/>
            </w:tcBorders>
            <w:noWrap/>
            <w:vAlign w:val="bottom"/>
          </w:tcPr>
          <w:p w:rsidR="00BA1B34" w:rsidRPr="00D477EB" w:rsidRDefault="00BA1B34" w:rsidP="00C00E89">
            <w:pPr>
              <w:spacing w:after="0" w:line="240" w:lineRule="auto"/>
              <w:rPr>
                <w:rFonts w:ascii="Times New Roman" w:hAnsi="Times New Roman"/>
                <w:sz w:val="20"/>
                <w:szCs w:val="20"/>
              </w:rPr>
            </w:pPr>
          </w:p>
        </w:tc>
        <w:tc>
          <w:tcPr>
            <w:tcW w:w="1168" w:type="dxa"/>
            <w:tcBorders>
              <w:top w:val="nil"/>
              <w:left w:val="nil"/>
              <w:bottom w:val="nil"/>
              <w:right w:val="nil"/>
            </w:tcBorders>
            <w:noWrap/>
            <w:vAlign w:val="bottom"/>
          </w:tcPr>
          <w:p w:rsidR="00BA1B34" w:rsidRPr="00D477EB" w:rsidRDefault="00BA1B34" w:rsidP="00C00E89">
            <w:pPr>
              <w:spacing w:after="0" w:line="240" w:lineRule="auto"/>
              <w:rPr>
                <w:rFonts w:ascii="Times New Roman" w:hAnsi="Times New Roman"/>
                <w:sz w:val="20"/>
                <w:szCs w:val="20"/>
              </w:rPr>
            </w:pPr>
          </w:p>
        </w:tc>
        <w:tc>
          <w:tcPr>
            <w:tcW w:w="1348" w:type="dxa"/>
            <w:tcBorders>
              <w:top w:val="nil"/>
              <w:left w:val="nil"/>
              <w:bottom w:val="nil"/>
              <w:right w:val="nil"/>
            </w:tcBorders>
            <w:noWrap/>
            <w:vAlign w:val="bottom"/>
          </w:tcPr>
          <w:p w:rsidR="00BA1B34" w:rsidRPr="00D477EB" w:rsidRDefault="00BA1B34" w:rsidP="00C00E89">
            <w:pPr>
              <w:spacing w:after="0" w:line="240" w:lineRule="auto"/>
              <w:rPr>
                <w:rFonts w:ascii="Times New Roman" w:hAnsi="Times New Roman"/>
                <w:sz w:val="20"/>
                <w:szCs w:val="20"/>
              </w:rPr>
            </w:pPr>
          </w:p>
        </w:tc>
        <w:tc>
          <w:tcPr>
            <w:tcW w:w="976" w:type="dxa"/>
            <w:tcBorders>
              <w:top w:val="nil"/>
              <w:left w:val="nil"/>
              <w:bottom w:val="nil"/>
              <w:right w:val="nil"/>
            </w:tcBorders>
            <w:noWrap/>
            <w:vAlign w:val="bottom"/>
          </w:tcPr>
          <w:p w:rsidR="00BA1B34" w:rsidRPr="00D477EB" w:rsidRDefault="00BA1B34" w:rsidP="00C00E89">
            <w:pPr>
              <w:spacing w:after="0" w:line="240" w:lineRule="auto"/>
              <w:rPr>
                <w:rFonts w:ascii="Times New Roman" w:hAnsi="Times New Roman"/>
                <w:sz w:val="20"/>
                <w:szCs w:val="20"/>
              </w:rPr>
            </w:pPr>
          </w:p>
        </w:tc>
        <w:tc>
          <w:tcPr>
            <w:tcW w:w="976" w:type="dxa"/>
            <w:tcBorders>
              <w:top w:val="nil"/>
              <w:left w:val="nil"/>
              <w:bottom w:val="nil"/>
              <w:right w:val="nil"/>
            </w:tcBorders>
            <w:noWrap/>
            <w:vAlign w:val="bottom"/>
          </w:tcPr>
          <w:p w:rsidR="00BA1B34" w:rsidRPr="00D477EB" w:rsidRDefault="00BA1B34" w:rsidP="00C00E89">
            <w:pPr>
              <w:spacing w:after="0" w:line="240" w:lineRule="auto"/>
              <w:rPr>
                <w:rFonts w:ascii="Times New Roman" w:hAnsi="Times New Roman"/>
                <w:sz w:val="20"/>
                <w:szCs w:val="20"/>
              </w:rPr>
            </w:pPr>
          </w:p>
        </w:tc>
      </w:tr>
      <w:tr w:rsidR="00BA1B34" w:rsidRPr="00D477EB" w:rsidTr="00C00E89">
        <w:trPr>
          <w:trHeight w:val="255"/>
        </w:trPr>
        <w:tc>
          <w:tcPr>
            <w:tcW w:w="1916" w:type="dxa"/>
            <w:tcBorders>
              <w:top w:val="nil"/>
              <w:left w:val="nil"/>
              <w:bottom w:val="nil"/>
              <w:right w:val="nil"/>
            </w:tcBorders>
            <w:noWrap/>
            <w:vAlign w:val="bottom"/>
          </w:tcPr>
          <w:p w:rsidR="00BA1B34" w:rsidRPr="00D477EB" w:rsidRDefault="00BA1B34" w:rsidP="00C00E89">
            <w:pPr>
              <w:spacing w:after="0" w:line="240" w:lineRule="auto"/>
              <w:rPr>
                <w:rFonts w:ascii="Times New Roman" w:hAnsi="Times New Roman"/>
                <w:sz w:val="20"/>
                <w:szCs w:val="20"/>
              </w:rPr>
            </w:pPr>
            <w:r w:rsidRPr="00D477EB">
              <w:rPr>
                <w:rFonts w:ascii="Times New Roman" w:hAnsi="Times New Roman"/>
                <w:sz w:val="20"/>
                <w:szCs w:val="20"/>
              </w:rPr>
              <w:t>Mean</w:t>
            </w:r>
          </w:p>
        </w:tc>
        <w:tc>
          <w:tcPr>
            <w:tcW w:w="116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200.35</w:t>
            </w:r>
          </w:p>
        </w:tc>
        <w:tc>
          <w:tcPr>
            <w:tcW w:w="134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214.4538</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215.172</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250.9897</w:t>
            </w:r>
          </w:p>
        </w:tc>
      </w:tr>
      <w:tr w:rsidR="00BA1B34" w:rsidRPr="00D477EB" w:rsidTr="00C00E89">
        <w:trPr>
          <w:trHeight w:val="255"/>
        </w:trPr>
        <w:tc>
          <w:tcPr>
            <w:tcW w:w="1916" w:type="dxa"/>
            <w:tcBorders>
              <w:top w:val="nil"/>
              <w:left w:val="nil"/>
              <w:bottom w:val="nil"/>
              <w:right w:val="nil"/>
            </w:tcBorders>
            <w:noWrap/>
            <w:vAlign w:val="bottom"/>
          </w:tcPr>
          <w:p w:rsidR="00BA1B34" w:rsidRPr="00D477EB" w:rsidRDefault="00BA1B34" w:rsidP="00C00E89">
            <w:pPr>
              <w:spacing w:after="0" w:line="240" w:lineRule="auto"/>
              <w:rPr>
                <w:rFonts w:ascii="Times New Roman" w:hAnsi="Times New Roman"/>
                <w:sz w:val="20"/>
                <w:szCs w:val="20"/>
              </w:rPr>
            </w:pPr>
            <w:r w:rsidRPr="00D477EB">
              <w:rPr>
                <w:rFonts w:ascii="Times New Roman" w:hAnsi="Times New Roman"/>
                <w:sz w:val="20"/>
                <w:szCs w:val="20"/>
              </w:rPr>
              <w:t>Standard Error</w:t>
            </w:r>
          </w:p>
        </w:tc>
        <w:tc>
          <w:tcPr>
            <w:tcW w:w="116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8.90</w:t>
            </w:r>
          </w:p>
        </w:tc>
        <w:tc>
          <w:tcPr>
            <w:tcW w:w="134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6.81</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7.63</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10.02</w:t>
            </w:r>
          </w:p>
        </w:tc>
      </w:tr>
      <w:tr w:rsidR="00BA1B34" w:rsidRPr="00D477EB" w:rsidTr="00C00E89">
        <w:trPr>
          <w:trHeight w:val="255"/>
        </w:trPr>
        <w:tc>
          <w:tcPr>
            <w:tcW w:w="1916" w:type="dxa"/>
            <w:tcBorders>
              <w:top w:val="nil"/>
              <w:left w:val="nil"/>
              <w:bottom w:val="nil"/>
              <w:right w:val="nil"/>
            </w:tcBorders>
            <w:noWrap/>
            <w:vAlign w:val="bottom"/>
          </w:tcPr>
          <w:p w:rsidR="00BA1B34" w:rsidRPr="00D477EB" w:rsidRDefault="00BA1B34" w:rsidP="00C00E89">
            <w:pPr>
              <w:spacing w:after="0" w:line="240" w:lineRule="auto"/>
              <w:rPr>
                <w:rFonts w:ascii="Times New Roman" w:hAnsi="Times New Roman"/>
                <w:sz w:val="20"/>
                <w:szCs w:val="20"/>
              </w:rPr>
            </w:pPr>
            <w:r w:rsidRPr="00D477EB">
              <w:rPr>
                <w:rFonts w:ascii="Times New Roman" w:hAnsi="Times New Roman"/>
                <w:sz w:val="20"/>
                <w:szCs w:val="20"/>
              </w:rPr>
              <w:t>Median</w:t>
            </w:r>
          </w:p>
        </w:tc>
        <w:tc>
          <w:tcPr>
            <w:tcW w:w="116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193.30</w:t>
            </w:r>
          </w:p>
        </w:tc>
        <w:tc>
          <w:tcPr>
            <w:tcW w:w="134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212.15</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216.00</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247.70</w:t>
            </w:r>
          </w:p>
        </w:tc>
      </w:tr>
      <w:tr w:rsidR="00BA1B34" w:rsidRPr="00D477EB" w:rsidTr="00C00E89">
        <w:trPr>
          <w:trHeight w:val="255"/>
        </w:trPr>
        <w:tc>
          <w:tcPr>
            <w:tcW w:w="1916" w:type="dxa"/>
            <w:tcBorders>
              <w:top w:val="nil"/>
              <w:left w:val="nil"/>
              <w:bottom w:val="nil"/>
              <w:right w:val="nil"/>
            </w:tcBorders>
            <w:noWrap/>
            <w:vAlign w:val="bottom"/>
          </w:tcPr>
          <w:p w:rsidR="00BA1B34" w:rsidRPr="00D477EB" w:rsidRDefault="00BA1B34" w:rsidP="00C00E89">
            <w:pPr>
              <w:spacing w:after="0" w:line="240" w:lineRule="auto"/>
              <w:rPr>
                <w:rFonts w:ascii="Times New Roman" w:hAnsi="Times New Roman"/>
                <w:sz w:val="20"/>
                <w:szCs w:val="20"/>
              </w:rPr>
            </w:pPr>
            <w:r w:rsidRPr="00D477EB">
              <w:rPr>
                <w:rFonts w:ascii="Times New Roman" w:hAnsi="Times New Roman"/>
                <w:sz w:val="20"/>
                <w:szCs w:val="20"/>
              </w:rPr>
              <w:t>Standard Deviation</w:t>
            </w:r>
          </w:p>
        </w:tc>
        <w:tc>
          <w:tcPr>
            <w:tcW w:w="116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43.61</w:t>
            </w:r>
          </w:p>
        </w:tc>
        <w:tc>
          <w:tcPr>
            <w:tcW w:w="134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34.72</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38.14</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53.94</w:t>
            </w:r>
          </w:p>
        </w:tc>
      </w:tr>
      <w:tr w:rsidR="00BA1B34" w:rsidRPr="00D477EB" w:rsidTr="00C00E89">
        <w:trPr>
          <w:trHeight w:val="255"/>
        </w:trPr>
        <w:tc>
          <w:tcPr>
            <w:tcW w:w="1916" w:type="dxa"/>
            <w:tcBorders>
              <w:top w:val="nil"/>
              <w:left w:val="nil"/>
              <w:bottom w:val="nil"/>
              <w:right w:val="nil"/>
            </w:tcBorders>
            <w:noWrap/>
            <w:vAlign w:val="bottom"/>
          </w:tcPr>
          <w:p w:rsidR="00BA1B34" w:rsidRPr="00D477EB" w:rsidRDefault="00BA1B34" w:rsidP="00C00E89">
            <w:pPr>
              <w:spacing w:after="0" w:line="240" w:lineRule="auto"/>
              <w:rPr>
                <w:rFonts w:ascii="Times New Roman" w:hAnsi="Times New Roman"/>
                <w:sz w:val="20"/>
                <w:szCs w:val="20"/>
              </w:rPr>
            </w:pPr>
            <w:r w:rsidRPr="00D477EB">
              <w:rPr>
                <w:rFonts w:ascii="Times New Roman" w:hAnsi="Times New Roman"/>
                <w:sz w:val="20"/>
                <w:szCs w:val="20"/>
              </w:rPr>
              <w:t>Sample Variance</w:t>
            </w:r>
          </w:p>
        </w:tc>
        <w:tc>
          <w:tcPr>
            <w:tcW w:w="116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1902.00</w:t>
            </w:r>
          </w:p>
        </w:tc>
        <w:tc>
          <w:tcPr>
            <w:tcW w:w="134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1205.18</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1454.38</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2909.35</w:t>
            </w:r>
          </w:p>
        </w:tc>
      </w:tr>
      <w:tr w:rsidR="00BA1B34" w:rsidRPr="00D477EB" w:rsidTr="00C00E89">
        <w:trPr>
          <w:trHeight w:val="255"/>
        </w:trPr>
        <w:tc>
          <w:tcPr>
            <w:tcW w:w="1916" w:type="dxa"/>
            <w:tcBorders>
              <w:top w:val="nil"/>
              <w:left w:val="nil"/>
              <w:bottom w:val="nil"/>
              <w:right w:val="nil"/>
            </w:tcBorders>
            <w:noWrap/>
            <w:vAlign w:val="bottom"/>
          </w:tcPr>
          <w:p w:rsidR="00BA1B34" w:rsidRPr="00D477EB" w:rsidRDefault="00BA1B34" w:rsidP="00C00E89">
            <w:pPr>
              <w:spacing w:after="0" w:line="240" w:lineRule="auto"/>
              <w:rPr>
                <w:rFonts w:ascii="Times New Roman" w:hAnsi="Times New Roman"/>
                <w:sz w:val="20"/>
                <w:szCs w:val="20"/>
              </w:rPr>
            </w:pPr>
            <w:r w:rsidRPr="00D477EB">
              <w:rPr>
                <w:rFonts w:ascii="Times New Roman" w:hAnsi="Times New Roman"/>
                <w:sz w:val="20"/>
                <w:szCs w:val="20"/>
              </w:rPr>
              <w:t>Kurtosis</w:t>
            </w:r>
          </w:p>
        </w:tc>
        <w:tc>
          <w:tcPr>
            <w:tcW w:w="116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-0.22</w:t>
            </w:r>
          </w:p>
        </w:tc>
        <w:tc>
          <w:tcPr>
            <w:tcW w:w="134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0.87</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-1.07</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-1.17</w:t>
            </w:r>
          </w:p>
        </w:tc>
      </w:tr>
      <w:tr w:rsidR="00BA1B34" w:rsidRPr="00D477EB" w:rsidTr="00C00E89">
        <w:trPr>
          <w:trHeight w:val="255"/>
        </w:trPr>
        <w:tc>
          <w:tcPr>
            <w:tcW w:w="1916" w:type="dxa"/>
            <w:tcBorders>
              <w:top w:val="nil"/>
              <w:left w:val="nil"/>
              <w:bottom w:val="nil"/>
              <w:right w:val="nil"/>
            </w:tcBorders>
            <w:noWrap/>
            <w:vAlign w:val="bottom"/>
          </w:tcPr>
          <w:p w:rsidR="00BA1B34" w:rsidRPr="00D477EB" w:rsidRDefault="00BA1B34" w:rsidP="00C00E89">
            <w:pPr>
              <w:spacing w:after="0" w:line="240" w:lineRule="auto"/>
              <w:rPr>
                <w:rFonts w:ascii="Times New Roman" w:hAnsi="Times New Roman"/>
                <w:sz w:val="20"/>
                <w:szCs w:val="20"/>
              </w:rPr>
            </w:pPr>
            <w:r w:rsidRPr="00D477EB">
              <w:rPr>
                <w:rFonts w:ascii="Times New Roman" w:hAnsi="Times New Roman"/>
                <w:sz w:val="20"/>
                <w:szCs w:val="20"/>
              </w:rPr>
              <w:t>Skewness</w:t>
            </w:r>
          </w:p>
        </w:tc>
        <w:tc>
          <w:tcPr>
            <w:tcW w:w="116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0.21</w:t>
            </w:r>
          </w:p>
        </w:tc>
        <w:tc>
          <w:tcPr>
            <w:tcW w:w="134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0.80</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0.22</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-0.04</w:t>
            </w:r>
          </w:p>
        </w:tc>
      </w:tr>
      <w:tr w:rsidR="00BA1B34" w:rsidRPr="00D477EB" w:rsidTr="00C00E89">
        <w:trPr>
          <w:trHeight w:val="255"/>
        </w:trPr>
        <w:tc>
          <w:tcPr>
            <w:tcW w:w="1916" w:type="dxa"/>
            <w:tcBorders>
              <w:top w:val="nil"/>
              <w:left w:val="nil"/>
              <w:bottom w:val="nil"/>
              <w:right w:val="nil"/>
            </w:tcBorders>
            <w:noWrap/>
            <w:vAlign w:val="bottom"/>
          </w:tcPr>
          <w:p w:rsidR="00BA1B34" w:rsidRPr="00D477EB" w:rsidRDefault="00BA1B34" w:rsidP="00C00E89">
            <w:pPr>
              <w:spacing w:after="0" w:line="240" w:lineRule="auto"/>
              <w:rPr>
                <w:rFonts w:ascii="Times New Roman" w:hAnsi="Times New Roman"/>
                <w:sz w:val="20"/>
                <w:szCs w:val="20"/>
              </w:rPr>
            </w:pPr>
            <w:r w:rsidRPr="00D477EB">
              <w:rPr>
                <w:rFonts w:ascii="Times New Roman" w:hAnsi="Times New Roman"/>
                <w:sz w:val="20"/>
                <w:szCs w:val="20"/>
              </w:rPr>
              <w:t>Range</w:t>
            </w:r>
          </w:p>
        </w:tc>
        <w:tc>
          <w:tcPr>
            <w:tcW w:w="116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169</w:t>
            </w:r>
          </w:p>
        </w:tc>
        <w:tc>
          <w:tcPr>
            <w:tcW w:w="134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141.6</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137</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197.9</w:t>
            </w:r>
          </w:p>
        </w:tc>
      </w:tr>
      <w:tr w:rsidR="00BA1B34" w:rsidRPr="00D477EB" w:rsidTr="00C00E89">
        <w:trPr>
          <w:trHeight w:val="255"/>
        </w:trPr>
        <w:tc>
          <w:tcPr>
            <w:tcW w:w="1916" w:type="dxa"/>
            <w:tcBorders>
              <w:top w:val="nil"/>
              <w:left w:val="nil"/>
              <w:bottom w:val="nil"/>
              <w:right w:val="nil"/>
            </w:tcBorders>
            <w:noWrap/>
            <w:vAlign w:val="bottom"/>
          </w:tcPr>
          <w:p w:rsidR="00BA1B34" w:rsidRPr="00D477EB" w:rsidRDefault="00BA1B34" w:rsidP="00C00E89">
            <w:pPr>
              <w:spacing w:after="0" w:line="240" w:lineRule="auto"/>
              <w:rPr>
                <w:rFonts w:ascii="Times New Roman" w:hAnsi="Times New Roman"/>
                <w:sz w:val="20"/>
                <w:szCs w:val="20"/>
              </w:rPr>
            </w:pPr>
            <w:r w:rsidRPr="00D477EB">
              <w:rPr>
                <w:rFonts w:ascii="Times New Roman" w:hAnsi="Times New Roman"/>
                <w:sz w:val="20"/>
                <w:szCs w:val="20"/>
              </w:rPr>
              <w:t>Minimum</w:t>
            </w:r>
          </w:p>
        </w:tc>
        <w:tc>
          <w:tcPr>
            <w:tcW w:w="116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125</w:t>
            </w:r>
          </w:p>
        </w:tc>
        <w:tc>
          <w:tcPr>
            <w:tcW w:w="134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166.2</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155.4</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147.4</w:t>
            </w:r>
          </w:p>
        </w:tc>
      </w:tr>
      <w:tr w:rsidR="00BA1B34" w:rsidRPr="00D477EB" w:rsidTr="00C00E89">
        <w:trPr>
          <w:trHeight w:val="255"/>
        </w:trPr>
        <w:tc>
          <w:tcPr>
            <w:tcW w:w="1916" w:type="dxa"/>
            <w:tcBorders>
              <w:top w:val="nil"/>
              <w:left w:val="nil"/>
              <w:bottom w:val="nil"/>
              <w:right w:val="nil"/>
            </w:tcBorders>
            <w:noWrap/>
            <w:vAlign w:val="bottom"/>
          </w:tcPr>
          <w:p w:rsidR="00BA1B34" w:rsidRPr="00D477EB" w:rsidRDefault="00BA1B34" w:rsidP="00C00E89">
            <w:pPr>
              <w:spacing w:after="0" w:line="240" w:lineRule="auto"/>
              <w:rPr>
                <w:rFonts w:ascii="Times New Roman" w:hAnsi="Times New Roman"/>
                <w:sz w:val="20"/>
                <w:szCs w:val="20"/>
              </w:rPr>
            </w:pPr>
            <w:r w:rsidRPr="00D477EB">
              <w:rPr>
                <w:rFonts w:ascii="Times New Roman" w:hAnsi="Times New Roman"/>
                <w:sz w:val="20"/>
                <w:szCs w:val="20"/>
              </w:rPr>
              <w:t>Maximum</w:t>
            </w:r>
          </w:p>
        </w:tc>
        <w:tc>
          <w:tcPr>
            <w:tcW w:w="116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294</w:t>
            </w:r>
          </w:p>
        </w:tc>
        <w:tc>
          <w:tcPr>
            <w:tcW w:w="134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307.8</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292.4</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345.3</w:t>
            </w:r>
          </w:p>
        </w:tc>
      </w:tr>
      <w:tr w:rsidR="00BA1B34" w:rsidRPr="00D477EB" w:rsidTr="00C00E89">
        <w:trPr>
          <w:trHeight w:val="255"/>
        </w:trPr>
        <w:tc>
          <w:tcPr>
            <w:tcW w:w="1916" w:type="dxa"/>
            <w:tcBorders>
              <w:top w:val="nil"/>
              <w:left w:val="nil"/>
              <w:bottom w:val="nil"/>
              <w:right w:val="nil"/>
            </w:tcBorders>
            <w:noWrap/>
            <w:vAlign w:val="bottom"/>
          </w:tcPr>
          <w:p w:rsidR="00BA1B34" w:rsidRPr="00D477EB" w:rsidRDefault="00BA1B34" w:rsidP="00C00E89">
            <w:pPr>
              <w:spacing w:after="0" w:line="240" w:lineRule="auto"/>
              <w:rPr>
                <w:rFonts w:ascii="Times New Roman" w:hAnsi="Times New Roman"/>
                <w:sz w:val="20"/>
                <w:szCs w:val="20"/>
              </w:rPr>
            </w:pPr>
            <w:r w:rsidRPr="00D477EB">
              <w:rPr>
                <w:rFonts w:ascii="Times New Roman" w:hAnsi="Times New Roman"/>
                <w:sz w:val="20"/>
                <w:szCs w:val="20"/>
              </w:rPr>
              <w:t>Sum</w:t>
            </w:r>
          </w:p>
        </w:tc>
        <w:tc>
          <w:tcPr>
            <w:tcW w:w="116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4808.4</w:t>
            </w:r>
          </w:p>
        </w:tc>
        <w:tc>
          <w:tcPr>
            <w:tcW w:w="1348"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5575.8</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5379.3</w:t>
            </w:r>
          </w:p>
        </w:tc>
        <w:tc>
          <w:tcPr>
            <w:tcW w:w="976" w:type="dxa"/>
            <w:tcBorders>
              <w:top w:val="nil"/>
              <w:left w:val="nil"/>
              <w:bottom w:val="nil"/>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7278.7</w:t>
            </w:r>
          </w:p>
        </w:tc>
      </w:tr>
      <w:tr w:rsidR="00BA1B34" w:rsidRPr="00D477EB" w:rsidTr="00C00E89">
        <w:trPr>
          <w:trHeight w:val="270"/>
        </w:trPr>
        <w:tc>
          <w:tcPr>
            <w:tcW w:w="1916" w:type="dxa"/>
            <w:tcBorders>
              <w:top w:val="nil"/>
              <w:left w:val="nil"/>
              <w:bottom w:val="single" w:sz="8" w:space="0" w:color="auto"/>
              <w:right w:val="nil"/>
            </w:tcBorders>
            <w:noWrap/>
            <w:vAlign w:val="bottom"/>
          </w:tcPr>
          <w:p w:rsidR="00BA1B34" w:rsidRPr="00D477EB" w:rsidRDefault="00BA1B34" w:rsidP="00C00E89">
            <w:pPr>
              <w:spacing w:after="0" w:line="240" w:lineRule="auto"/>
              <w:rPr>
                <w:rFonts w:ascii="Times New Roman" w:hAnsi="Times New Roman"/>
                <w:sz w:val="20"/>
                <w:szCs w:val="20"/>
              </w:rPr>
            </w:pPr>
            <w:r w:rsidRPr="00D477EB">
              <w:rPr>
                <w:rFonts w:ascii="Times New Roman" w:hAnsi="Times New Roman"/>
                <w:sz w:val="20"/>
                <w:szCs w:val="20"/>
              </w:rPr>
              <w:t>Count</w:t>
            </w:r>
          </w:p>
        </w:tc>
        <w:tc>
          <w:tcPr>
            <w:tcW w:w="1168" w:type="dxa"/>
            <w:tcBorders>
              <w:top w:val="nil"/>
              <w:left w:val="nil"/>
              <w:bottom w:val="single" w:sz="8" w:space="0" w:color="auto"/>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24</w:t>
            </w:r>
          </w:p>
        </w:tc>
        <w:tc>
          <w:tcPr>
            <w:tcW w:w="1348" w:type="dxa"/>
            <w:tcBorders>
              <w:top w:val="nil"/>
              <w:left w:val="nil"/>
              <w:bottom w:val="single" w:sz="8" w:space="0" w:color="auto"/>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26</w:t>
            </w:r>
          </w:p>
        </w:tc>
        <w:tc>
          <w:tcPr>
            <w:tcW w:w="976" w:type="dxa"/>
            <w:tcBorders>
              <w:top w:val="nil"/>
              <w:left w:val="nil"/>
              <w:bottom w:val="single" w:sz="8" w:space="0" w:color="auto"/>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25</w:t>
            </w:r>
          </w:p>
        </w:tc>
        <w:tc>
          <w:tcPr>
            <w:tcW w:w="976" w:type="dxa"/>
            <w:tcBorders>
              <w:top w:val="nil"/>
              <w:left w:val="nil"/>
              <w:bottom w:val="single" w:sz="8" w:space="0" w:color="auto"/>
              <w:right w:val="nil"/>
            </w:tcBorders>
            <w:noWrap/>
            <w:vAlign w:val="bottom"/>
          </w:tcPr>
          <w:p w:rsidR="00BA1B34" w:rsidRPr="00D477EB" w:rsidRDefault="00BA1B34" w:rsidP="00C00E89">
            <w:pPr>
              <w:spacing w:after="0" w:line="240" w:lineRule="auto"/>
              <w:jc w:val="right"/>
              <w:rPr>
                <w:rFonts w:ascii="Times New Roman" w:hAnsi="Times New Roman"/>
                <w:sz w:val="20"/>
                <w:szCs w:val="20"/>
              </w:rPr>
            </w:pPr>
            <w:r w:rsidRPr="00D477EB">
              <w:rPr>
                <w:rFonts w:ascii="Times New Roman" w:hAnsi="Times New Roman"/>
                <w:sz w:val="20"/>
                <w:szCs w:val="20"/>
              </w:rPr>
              <w:t>29</w:t>
            </w:r>
          </w:p>
        </w:tc>
      </w:tr>
    </w:tbl>
    <w:p w:rsidR="00BA1B34" w:rsidRPr="00D477EB" w:rsidRDefault="00BA1B34" w:rsidP="000310B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Times New Roman"/>
          <w:color w:val="333333"/>
          <w:szCs w:val="24"/>
        </w:rPr>
      </w:pPr>
    </w:p>
    <w:p w:rsidR="00BA1B34" w:rsidRPr="00D477EB" w:rsidRDefault="00BA1B34" w:rsidP="000310B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Times New Roman"/>
          <w:szCs w:val="24"/>
        </w:rPr>
      </w:pPr>
      <w:r>
        <w:rPr>
          <w:rFonts w:cs="Times New Roman"/>
          <w:szCs w:val="24"/>
        </w:rPr>
        <w:tab/>
      </w:r>
      <w:r w:rsidRPr="00D477EB">
        <w:rPr>
          <w:rFonts w:cs="Times New Roman"/>
          <w:szCs w:val="24"/>
        </w:rPr>
        <w:t xml:space="preserve">The null hypothesis will conclude if the square foot price is equal to or not equal to homes with a different number of bedrooms. </w:t>
      </w:r>
    </w:p>
    <w:p w:rsidR="00BA1B34" w:rsidRPr="00D477EB" w:rsidRDefault="00BA1B34" w:rsidP="000310B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Times New Roman"/>
          <w:szCs w:val="24"/>
        </w:rPr>
      </w:pPr>
      <w:r w:rsidRPr="00D477EB">
        <w:rPr>
          <w:rFonts w:cs="Times New Roman"/>
          <w:szCs w:val="24"/>
        </w:rPr>
        <w:tab/>
        <w:t>The two hypotheses that will be examined will be:</w:t>
      </w:r>
    </w:p>
    <w:p w:rsidR="00BA1B34" w:rsidRPr="00D477EB" w:rsidRDefault="005C3588" w:rsidP="000310B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Times New Roman"/>
          <w:szCs w:val="24"/>
        </w:rPr>
      </w:pPr>
      <m:oMathPara>
        <m:oMath>
          <m:sSub>
            <m:sSubPr>
              <m:ctrlPr>
                <w:rPr>
                  <w:rFonts w:ascii="Cambria Math" w:hAnsi="Cambria Math"/>
                  <w:i/>
                  <w:szCs w:val="24"/>
                </w:rPr>
              </m:ctrlPr>
            </m:sSubPr>
            <m:e>
              <m:r>
                <w:rPr>
                  <w:rFonts w:ascii="Cambria Math" w:hAnsi="Cambria Math"/>
                  <w:szCs w:val="24"/>
                </w:rPr>
                <m:t>H</m:t>
              </m:r>
            </m:e>
            <m:sub>
              <m:r>
                <w:rPr>
                  <w:rFonts w:ascii="Cambria Math"/>
                  <w:szCs w:val="24"/>
                </w:rPr>
                <m:t>0</m:t>
              </m:r>
            </m:sub>
          </m:sSub>
          <m:r>
            <w:rPr>
              <w:rFonts w:ascii="Cambria Math"/>
              <w:szCs w:val="24"/>
            </w:rPr>
            <m:t>:</m:t>
          </m:r>
          <m:sSub>
            <m:sSubPr>
              <m:ctrlPr>
                <w:rPr>
                  <w:rFonts w:ascii="Cambria Math" w:hAnsi="Cambria Math"/>
                  <w:i/>
                  <w:szCs w:val="24"/>
                </w:rPr>
              </m:ctrlPr>
            </m:sSubPr>
            <m:e>
              <m:r>
                <w:rPr>
                  <w:rFonts w:ascii="Cambria Math" w:hAnsi="Cambria Math"/>
                  <w:szCs w:val="24"/>
                </w:rPr>
                <m:t>μ</m:t>
              </m:r>
            </m:e>
            <m:sub>
              <m:r>
                <w:rPr>
                  <w:rFonts w:ascii="Cambria Math"/>
                  <w:szCs w:val="24"/>
                </w:rPr>
                <m:t>1</m:t>
              </m:r>
            </m:sub>
          </m:sSub>
          <m:r>
            <w:rPr>
              <w:rFonts w:ascii="Cambria Math"/>
              <w:szCs w:val="24"/>
            </w:rPr>
            <m:t>=</m:t>
          </m:r>
          <m:sSub>
            <m:sSubPr>
              <m:ctrlPr>
                <w:rPr>
                  <w:rFonts w:ascii="Cambria Math" w:hAnsi="Cambria Math"/>
                  <w:i/>
                  <w:szCs w:val="24"/>
                </w:rPr>
              </m:ctrlPr>
            </m:sSubPr>
            <m:e>
              <m:r>
                <w:rPr>
                  <w:rFonts w:ascii="Cambria Math" w:hAnsi="Cambria Math"/>
                  <w:szCs w:val="24"/>
                </w:rPr>
                <m:t>μ</m:t>
              </m:r>
            </m:e>
            <m:sub>
              <m:r>
                <w:rPr>
                  <w:rFonts w:ascii="Cambria Math"/>
                  <w:szCs w:val="24"/>
                </w:rPr>
                <m:t>2</m:t>
              </m:r>
            </m:sub>
          </m:sSub>
          <m:r>
            <w:rPr>
              <w:rFonts w:ascii="Cambria Math"/>
              <w:szCs w:val="24"/>
            </w:rPr>
            <m:t>=</m:t>
          </m:r>
          <m:sSub>
            <m:sSubPr>
              <m:ctrlPr>
                <w:rPr>
                  <w:rFonts w:ascii="Cambria Math" w:hAnsi="Cambria Math"/>
                  <w:i/>
                  <w:szCs w:val="24"/>
                </w:rPr>
              </m:ctrlPr>
            </m:sSubPr>
            <m:e>
              <m:r>
                <w:rPr>
                  <w:rFonts w:ascii="Cambria Math" w:hAnsi="Cambria Math"/>
                  <w:szCs w:val="24"/>
                </w:rPr>
                <m:t>μ</m:t>
              </m:r>
            </m:e>
            <m:sub>
              <m:r>
                <w:rPr>
                  <w:rFonts w:ascii="Cambria Math"/>
                  <w:szCs w:val="24"/>
                </w:rPr>
                <m:t>3</m:t>
              </m:r>
            </m:sub>
          </m:sSub>
          <m:r>
            <w:rPr>
              <w:rFonts w:ascii="Cambria Math"/>
              <w:szCs w:val="24"/>
            </w:rPr>
            <m:t>=</m:t>
          </m:r>
          <m:sSub>
            <m:sSubPr>
              <m:ctrlPr>
                <w:rPr>
                  <w:rFonts w:ascii="Cambria Math" w:hAnsi="Cambria Math"/>
                  <w:i/>
                  <w:szCs w:val="24"/>
                </w:rPr>
              </m:ctrlPr>
            </m:sSubPr>
            <m:e>
              <m:r>
                <w:rPr>
                  <w:rFonts w:ascii="Cambria Math" w:hAnsi="Cambria Math"/>
                  <w:szCs w:val="24"/>
                </w:rPr>
                <m:t>μ</m:t>
              </m:r>
            </m:e>
            <m:sub>
              <m:r>
                <w:rPr>
                  <w:rFonts w:ascii="Cambria Math"/>
                  <w:szCs w:val="24"/>
                </w:rPr>
                <m:t>4</m:t>
              </m:r>
            </m:sub>
          </m:sSub>
          <m:r>
            <w:rPr>
              <w:rFonts w:ascii="Cambria Math"/>
              <w:szCs w:val="24"/>
            </w:rPr>
            <m:t>(</m:t>
          </m:r>
          <m:r>
            <w:rPr>
              <w:rFonts w:ascii="Cambria Math" w:hAnsi="Cambria Math"/>
              <w:szCs w:val="24"/>
            </w:rPr>
            <m:t>T</m:t>
          </m:r>
          <m:r>
            <w:rPr>
              <w:rFonts w:hAnsi="Cambria Math"/>
              <w:szCs w:val="24"/>
            </w:rPr>
            <m:t>h</m:t>
          </m:r>
          <m:r>
            <w:rPr>
              <w:rFonts w:ascii="Cambria Math" w:hAnsi="Cambria Math"/>
              <w:szCs w:val="24"/>
            </w:rPr>
            <m:t>e</m:t>
          </m:r>
          <m:r>
            <w:rPr>
              <w:rFonts w:ascii="Cambria Math"/>
              <w:szCs w:val="24"/>
            </w:rPr>
            <m:t xml:space="preserve"> </m:t>
          </m:r>
          <m:r>
            <w:rPr>
              <w:rFonts w:ascii="Cambria Math" w:hAnsi="Cambria Math"/>
              <w:szCs w:val="24"/>
            </w:rPr>
            <m:t>Mean</m:t>
          </m:r>
          <m:r>
            <w:rPr>
              <w:rFonts w:ascii="Cambria Math"/>
              <w:szCs w:val="24"/>
            </w:rPr>
            <m:t xml:space="preserve"> </m:t>
          </m:r>
          <m:r>
            <w:rPr>
              <w:rFonts w:ascii="Cambria Math" w:hAnsi="Cambria Math"/>
              <w:szCs w:val="24"/>
            </w:rPr>
            <m:t>square</m:t>
          </m:r>
          <m:r>
            <w:rPr>
              <w:rFonts w:ascii="Cambria Math"/>
              <w:szCs w:val="24"/>
            </w:rPr>
            <m:t xml:space="preserve"> </m:t>
          </m:r>
          <m:r>
            <w:rPr>
              <w:rFonts w:ascii="Cambria Math" w:hAnsi="Cambria Math"/>
              <w:szCs w:val="24"/>
            </w:rPr>
            <m:t>foot</m:t>
          </m:r>
          <m:r>
            <w:rPr>
              <w:rFonts w:ascii="Cambria Math"/>
              <w:szCs w:val="24"/>
            </w:rPr>
            <m:t xml:space="preserve"> </m:t>
          </m:r>
          <m:r>
            <w:rPr>
              <w:rFonts w:ascii="Cambria Math" w:hAnsi="Cambria Math"/>
              <w:szCs w:val="24"/>
            </w:rPr>
            <m:t>price</m:t>
          </m:r>
          <m:r>
            <w:rPr>
              <w:rFonts w:ascii="Cambria Math"/>
              <w:szCs w:val="24"/>
            </w:rPr>
            <m:t xml:space="preserve"> </m:t>
          </m:r>
          <m:r>
            <w:rPr>
              <w:rFonts w:ascii="Cambria Math" w:hAnsi="Cambria Math"/>
              <w:szCs w:val="24"/>
            </w:rPr>
            <m:t>is</m:t>
          </m:r>
          <m:r>
            <w:rPr>
              <w:rFonts w:ascii="Cambria Math"/>
              <w:szCs w:val="24"/>
            </w:rPr>
            <m:t xml:space="preserve"> </m:t>
          </m:r>
          <m:r>
            <w:rPr>
              <w:rFonts w:ascii="Cambria Math" w:hAnsi="Cambria Math"/>
              <w:szCs w:val="24"/>
            </w:rPr>
            <m:t>equal</m:t>
          </m:r>
          <m:r>
            <w:rPr>
              <w:rFonts w:ascii="Cambria Math"/>
              <w:szCs w:val="24"/>
            </w:rPr>
            <m:t xml:space="preserve"> </m:t>
          </m:r>
          <m:r>
            <w:rPr>
              <w:rFonts w:ascii="Cambria Math" w:hAnsi="Cambria Math"/>
              <w:szCs w:val="24"/>
            </w:rPr>
            <m:t>in</m:t>
          </m:r>
          <m:r>
            <w:rPr>
              <w:rFonts w:ascii="Cambria Math"/>
              <w:szCs w:val="24"/>
            </w:rPr>
            <m:t xml:space="preserve"> </m:t>
          </m:r>
          <m:r>
            <w:rPr>
              <w:rFonts w:ascii="Cambria Math" w:hAnsi="Cambria Math"/>
              <w:szCs w:val="24"/>
            </w:rPr>
            <m:t>each</m:t>
          </m:r>
          <m:r>
            <w:rPr>
              <w:rFonts w:ascii="Cambria Math"/>
              <w:szCs w:val="24"/>
            </w:rPr>
            <m:t xml:space="preserve"> </m:t>
          </m:r>
          <m:r>
            <w:rPr>
              <w:rFonts w:ascii="Cambria Math" w:hAnsi="Cambria Math"/>
              <w:szCs w:val="24"/>
            </w:rPr>
            <m:t>sample</m:t>
          </m:r>
          <m:r>
            <w:rPr>
              <w:rFonts w:ascii="Cambria Math"/>
              <w:szCs w:val="24"/>
            </w:rPr>
            <m:t>)</m:t>
          </m:r>
        </m:oMath>
      </m:oMathPara>
    </w:p>
    <w:p w:rsidR="00BA1B34" w:rsidRPr="00D477EB" w:rsidRDefault="005C3588" w:rsidP="000310B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Times New Roman"/>
          <w:szCs w:val="24"/>
        </w:rPr>
      </w:pPr>
      <m:oMathPara>
        <m:oMath>
          <m:sSub>
            <m:sSubPr>
              <m:ctrlPr>
                <w:rPr>
                  <w:rFonts w:ascii="Cambria Math" w:hAnsi="Cambria Math"/>
                  <w:i/>
                  <w:szCs w:val="24"/>
                </w:rPr>
              </m:ctrlPr>
            </m:sSubPr>
            <m:e>
              <m:r>
                <w:rPr>
                  <w:rFonts w:ascii="Cambria Math" w:hAnsi="Cambria Math"/>
                  <w:szCs w:val="24"/>
                </w:rPr>
                <m:t>H</m:t>
              </m:r>
            </m:e>
            <m:sub>
              <m:r>
                <w:rPr>
                  <w:rFonts w:ascii="Cambria Math"/>
                  <w:szCs w:val="24"/>
                </w:rPr>
                <m:t>1</m:t>
              </m:r>
            </m:sub>
          </m:sSub>
          <m:r>
            <w:rPr>
              <w:rFonts w:ascii="Cambria Math"/>
              <w:szCs w:val="24"/>
            </w:rPr>
            <m:t>:</m:t>
          </m:r>
          <m:sSub>
            <m:sSubPr>
              <m:ctrlPr>
                <w:rPr>
                  <w:rFonts w:ascii="Cambria Math" w:hAnsi="Cambria Math"/>
                  <w:i/>
                  <w:szCs w:val="24"/>
                </w:rPr>
              </m:ctrlPr>
            </m:sSubPr>
            <m:e>
              <m:r>
                <w:rPr>
                  <w:rFonts w:ascii="Cambria Math" w:hAnsi="Cambria Math"/>
                  <w:szCs w:val="24"/>
                </w:rPr>
                <m:t>μ</m:t>
              </m:r>
            </m:e>
            <m:sub>
              <m:r>
                <w:rPr>
                  <w:rFonts w:ascii="Cambria Math"/>
                  <w:szCs w:val="24"/>
                </w:rPr>
                <m:t>1</m:t>
              </m:r>
            </m:sub>
          </m:sSub>
          <m:r>
            <w:rPr>
              <w:rFonts w:ascii="Cambria Math"/>
              <w:szCs w:val="24"/>
            </w:rPr>
            <m:t>≠</m:t>
          </m:r>
          <m:sSub>
            <m:sSubPr>
              <m:ctrlPr>
                <w:rPr>
                  <w:rFonts w:ascii="Cambria Math" w:hAnsi="Cambria Math"/>
                  <w:i/>
                  <w:szCs w:val="24"/>
                </w:rPr>
              </m:ctrlPr>
            </m:sSubPr>
            <m:e>
              <m:r>
                <w:rPr>
                  <w:rFonts w:ascii="Cambria Math" w:hAnsi="Cambria Math"/>
                  <w:szCs w:val="24"/>
                </w:rPr>
                <m:t>μ</m:t>
              </m:r>
            </m:e>
            <m:sub>
              <m:r>
                <w:rPr>
                  <w:rFonts w:ascii="Cambria Math"/>
                  <w:szCs w:val="24"/>
                </w:rPr>
                <m:t>2</m:t>
              </m:r>
            </m:sub>
          </m:sSub>
          <m:r>
            <w:rPr>
              <w:rFonts w:ascii="Cambria Math"/>
              <w:szCs w:val="24"/>
            </w:rPr>
            <m:t>≠</m:t>
          </m:r>
          <m:sSub>
            <m:sSubPr>
              <m:ctrlPr>
                <w:rPr>
                  <w:rFonts w:ascii="Cambria Math" w:hAnsi="Cambria Math"/>
                  <w:i/>
                  <w:szCs w:val="24"/>
                </w:rPr>
              </m:ctrlPr>
            </m:sSubPr>
            <m:e>
              <m:r>
                <w:rPr>
                  <w:rFonts w:ascii="Cambria Math" w:hAnsi="Cambria Math"/>
                  <w:szCs w:val="24"/>
                </w:rPr>
                <m:t>μ</m:t>
              </m:r>
            </m:e>
            <m:sub>
              <m:r>
                <w:rPr>
                  <w:rFonts w:ascii="Cambria Math"/>
                  <w:szCs w:val="24"/>
                </w:rPr>
                <m:t>3</m:t>
              </m:r>
            </m:sub>
          </m:sSub>
          <m:r>
            <w:rPr>
              <w:rFonts w:ascii="Cambria Math"/>
              <w:szCs w:val="24"/>
            </w:rPr>
            <m:t>≠</m:t>
          </m:r>
          <m:sSub>
            <m:sSubPr>
              <m:ctrlPr>
                <w:rPr>
                  <w:rFonts w:ascii="Cambria Math" w:hAnsi="Cambria Math"/>
                  <w:i/>
                  <w:szCs w:val="24"/>
                </w:rPr>
              </m:ctrlPr>
            </m:sSubPr>
            <m:e>
              <m:r>
                <w:rPr>
                  <w:rFonts w:ascii="Cambria Math" w:hAnsi="Cambria Math"/>
                  <w:szCs w:val="24"/>
                </w:rPr>
                <m:t>μ</m:t>
              </m:r>
            </m:e>
            <m:sub>
              <m:r>
                <w:rPr>
                  <w:rFonts w:ascii="Cambria Math"/>
                  <w:szCs w:val="24"/>
                </w:rPr>
                <m:t>4</m:t>
              </m:r>
            </m:sub>
          </m:sSub>
          <m:d>
            <m:dPr>
              <m:ctrlPr>
                <w:rPr>
                  <w:rFonts w:ascii="Cambria Math" w:hAnsi="Cambria Math"/>
                  <w:i/>
                  <w:szCs w:val="24"/>
                </w:rPr>
              </m:ctrlPr>
            </m:dPr>
            <m:e>
              <m:r>
                <w:rPr>
                  <w:rFonts w:ascii="Cambria Math" w:hAnsi="Cambria Math"/>
                  <w:szCs w:val="24"/>
                </w:rPr>
                <m:t>T</m:t>
              </m:r>
              <m:r>
                <w:rPr>
                  <w:rFonts w:hAnsi="Cambria Math"/>
                  <w:szCs w:val="24"/>
                </w:rPr>
                <m:t>h</m:t>
              </m:r>
              <m:r>
                <w:rPr>
                  <w:rFonts w:ascii="Cambria Math" w:hAnsi="Cambria Math"/>
                  <w:szCs w:val="24"/>
                </w:rPr>
                <m:t>e</m:t>
              </m:r>
              <m:r>
                <w:rPr>
                  <w:rFonts w:ascii="Cambria Math"/>
                  <w:szCs w:val="24"/>
                </w:rPr>
                <m:t xml:space="preserve"> </m:t>
              </m:r>
              <m:r>
                <w:rPr>
                  <w:rFonts w:ascii="Cambria Math" w:hAnsi="Cambria Math"/>
                  <w:szCs w:val="24"/>
                </w:rPr>
                <m:t>Mean</m:t>
              </m:r>
              <m:r>
                <w:rPr>
                  <w:rFonts w:ascii="Cambria Math"/>
                  <w:szCs w:val="24"/>
                </w:rPr>
                <m:t xml:space="preserve"> </m:t>
              </m:r>
              <m:r>
                <w:rPr>
                  <w:rFonts w:ascii="Cambria Math" w:hAnsi="Cambria Math"/>
                  <w:szCs w:val="24"/>
                </w:rPr>
                <m:t>square</m:t>
              </m:r>
              <m:r>
                <w:rPr>
                  <w:rFonts w:ascii="Cambria Math"/>
                  <w:szCs w:val="24"/>
                </w:rPr>
                <m:t xml:space="preserve"> </m:t>
              </m:r>
              <m:r>
                <w:rPr>
                  <w:rFonts w:ascii="Cambria Math" w:hAnsi="Cambria Math"/>
                  <w:szCs w:val="24"/>
                </w:rPr>
                <m:t>foot</m:t>
              </m:r>
              <m:r>
                <w:rPr>
                  <w:rFonts w:ascii="Cambria Math"/>
                  <w:szCs w:val="24"/>
                </w:rPr>
                <m:t xml:space="preserve"> </m:t>
              </m:r>
              <m:r>
                <w:rPr>
                  <w:rFonts w:ascii="Cambria Math" w:hAnsi="Cambria Math"/>
                  <w:szCs w:val="24"/>
                </w:rPr>
                <m:t>price</m:t>
              </m:r>
              <m:r>
                <w:rPr>
                  <w:rFonts w:ascii="Cambria Math"/>
                  <w:szCs w:val="24"/>
                </w:rPr>
                <m:t xml:space="preserve"> </m:t>
              </m:r>
              <m:r>
                <w:rPr>
                  <w:rFonts w:ascii="Cambria Math" w:hAnsi="Cambria Math"/>
                  <w:szCs w:val="24"/>
                </w:rPr>
                <m:t>is</m:t>
              </m:r>
              <m:r>
                <w:rPr>
                  <w:rFonts w:ascii="Cambria Math"/>
                  <w:szCs w:val="24"/>
                </w:rPr>
                <m:t xml:space="preserve"> </m:t>
              </m:r>
              <m:r>
                <w:rPr>
                  <w:rFonts w:ascii="Cambria Math" w:hAnsi="Cambria Math"/>
                  <w:szCs w:val="24"/>
                </w:rPr>
                <m:t>not</m:t>
              </m:r>
              <m:r>
                <w:rPr>
                  <w:rFonts w:ascii="Cambria Math"/>
                  <w:szCs w:val="24"/>
                </w:rPr>
                <m:t xml:space="preserve"> </m:t>
              </m:r>
              <m:r>
                <w:rPr>
                  <w:rFonts w:ascii="Cambria Math" w:hAnsi="Cambria Math"/>
                  <w:szCs w:val="24"/>
                </w:rPr>
                <m:t>equal</m:t>
              </m:r>
              <m:r>
                <w:rPr>
                  <w:rFonts w:ascii="Cambria Math"/>
                  <w:szCs w:val="24"/>
                </w:rPr>
                <m:t xml:space="preserve"> </m:t>
              </m:r>
              <m:r>
                <w:rPr>
                  <w:rFonts w:ascii="Cambria Math" w:hAnsi="Cambria Math"/>
                  <w:szCs w:val="24"/>
                </w:rPr>
                <m:t>in</m:t>
              </m:r>
              <m:r>
                <w:rPr>
                  <w:rFonts w:ascii="Cambria Math"/>
                  <w:szCs w:val="24"/>
                </w:rPr>
                <m:t xml:space="preserve"> </m:t>
              </m:r>
              <m:r>
                <w:rPr>
                  <w:rFonts w:ascii="Cambria Math" w:hAnsi="Cambria Math"/>
                  <w:szCs w:val="24"/>
                </w:rPr>
                <m:t>each</m:t>
              </m:r>
              <m:r>
                <w:rPr>
                  <w:rFonts w:ascii="Cambria Math"/>
                  <w:szCs w:val="24"/>
                </w:rPr>
                <m:t xml:space="preserve"> </m:t>
              </m:r>
              <m:r>
                <w:rPr>
                  <w:rFonts w:ascii="Cambria Math" w:hAnsi="Cambria Math"/>
                  <w:szCs w:val="24"/>
                </w:rPr>
                <m:t>sample</m:t>
              </m:r>
            </m:e>
          </m:d>
        </m:oMath>
      </m:oMathPara>
    </w:p>
    <w:p w:rsidR="00BA1B34" w:rsidRPr="00D477EB" w:rsidRDefault="00BA1B34" w:rsidP="0089165E">
      <w:pPr>
        <w:spacing w:after="0" w:line="480" w:lineRule="auto"/>
        <w:jc w:val="center"/>
        <w:rPr>
          <w:rFonts w:ascii="Times New Roman" w:hAnsi="Times New Roman"/>
          <w:color w:val="333333"/>
          <w:sz w:val="24"/>
          <w:szCs w:val="24"/>
        </w:rPr>
      </w:pPr>
      <w:r w:rsidRPr="00D477EB">
        <w:rPr>
          <w:rFonts w:ascii="Times New Roman" w:hAnsi="Times New Roman"/>
          <w:color w:val="333333"/>
          <w:sz w:val="24"/>
          <w:szCs w:val="24"/>
        </w:rPr>
        <w:t xml:space="preserve">Step One – State the </w:t>
      </w:r>
      <w:r>
        <w:rPr>
          <w:rFonts w:ascii="Times New Roman" w:hAnsi="Times New Roman"/>
          <w:color w:val="333333"/>
          <w:sz w:val="24"/>
          <w:szCs w:val="24"/>
        </w:rPr>
        <w:t>null h</w:t>
      </w:r>
      <w:r w:rsidRPr="00D477EB">
        <w:rPr>
          <w:rFonts w:ascii="Times New Roman" w:hAnsi="Times New Roman"/>
          <w:color w:val="333333"/>
          <w:sz w:val="24"/>
          <w:szCs w:val="24"/>
        </w:rPr>
        <w:t>ypothesis</w:t>
      </w:r>
    </w:p>
    <w:p w:rsidR="00BA1B34" w:rsidRPr="00D477EB" w:rsidRDefault="00BA1B34" w:rsidP="00D477EB">
      <w:pPr>
        <w:spacing w:after="0" w:line="480" w:lineRule="auto"/>
        <w:jc w:val="both"/>
        <w:rPr>
          <w:rFonts w:ascii="Times New Roman" w:hAnsi="Times New Roman"/>
          <w:color w:val="333333"/>
          <w:sz w:val="24"/>
          <w:szCs w:val="24"/>
        </w:rPr>
      </w:pPr>
      <w:r w:rsidRPr="00D477EB">
        <w:rPr>
          <w:rFonts w:ascii="Times New Roman" w:hAnsi="Times New Roman"/>
          <w:color w:val="333333"/>
          <w:sz w:val="24"/>
          <w:szCs w:val="24"/>
        </w:rPr>
        <w:tab/>
        <w:t>When looking at the data presented, Team C Decided to focus on the mean price per square foot for homes with Two, Three, Four, and Five or more bedrooms. This analysis was decided upon due to the current housing situation that many American’s find themse</w:t>
      </w:r>
      <w:r>
        <w:rPr>
          <w:rFonts w:ascii="Times New Roman" w:hAnsi="Times New Roman"/>
          <w:color w:val="333333"/>
          <w:sz w:val="24"/>
          <w:szCs w:val="24"/>
        </w:rPr>
        <w:t>lves in currently with the down</w:t>
      </w:r>
      <w:r w:rsidRPr="00D477EB">
        <w:rPr>
          <w:rFonts w:ascii="Times New Roman" w:hAnsi="Times New Roman"/>
          <w:color w:val="333333"/>
          <w:sz w:val="24"/>
          <w:szCs w:val="24"/>
        </w:rPr>
        <w:t>turned economy. The null and alternate hypotheses are:</w:t>
      </w:r>
    </w:p>
    <w:p w:rsidR="00BA1B34" w:rsidRPr="00D477EB" w:rsidRDefault="005C3588" w:rsidP="0055102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Times New Roman"/>
          <w:szCs w:val="24"/>
        </w:rPr>
      </w:pPr>
      <m:oMathPara>
        <m:oMath>
          <m:sSub>
            <m:sSubPr>
              <m:ctrlPr>
                <w:rPr>
                  <w:rFonts w:ascii="Cambria Math" w:hAnsi="Cambria Math"/>
                  <w:i/>
                  <w:szCs w:val="24"/>
                </w:rPr>
              </m:ctrlPr>
            </m:sSubPr>
            <m:e>
              <m:r>
                <w:rPr>
                  <w:rFonts w:ascii="Cambria Math" w:hAnsi="Cambria Math"/>
                  <w:szCs w:val="24"/>
                </w:rPr>
                <m:t>H</m:t>
              </m:r>
            </m:e>
            <m:sub>
              <m:r>
                <w:rPr>
                  <w:rFonts w:ascii="Cambria Math"/>
                  <w:szCs w:val="24"/>
                </w:rPr>
                <m:t>0</m:t>
              </m:r>
            </m:sub>
          </m:sSub>
          <m:r>
            <w:rPr>
              <w:rFonts w:ascii="Cambria Math"/>
              <w:szCs w:val="24"/>
            </w:rPr>
            <m:t>:</m:t>
          </m:r>
          <m:sSub>
            <m:sSubPr>
              <m:ctrlPr>
                <w:rPr>
                  <w:rFonts w:ascii="Cambria Math" w:hAnsi="Cambria Math"/>
                  <w:i/>
                  <w:szCs w:val="24"/>
                </w:rPr>
              </m:ctrlPr>
            </m:sSubPr>
            <m:e>
              <m:r>
                <w:rPr>
                  <w:rFonts w:ascii="Cambria Math" w:hAnsi="Cambria Math"/>
                  <w:szCs w:val="24"/>
                </w:rPr>
                <m:t>μ</m:t>
              </m:r>
            </m:e>
            <m:sub>
              <m:r>
                <w:rPr>
                  <w:rFonts w:ascii="Cambria Math"/>
                  <w:szCs w:val="24"/>
                </w:rPr>
                <m:t>1</m:t>
              </m:r>
            </m:sub>
          </m:sSub>
          <m:r>
            <w:rPr>
              <w:rFonts w:ascii="Cambria Math"/>
              <w:szCs w:val="24"/>
            </w:rPr>
            <m:t>=</m:t>
          </m:r>
          <m:sSub>
            <m:sSubPr>
              <m:ctrlPr>
                <w:rPr>
                  <w:rFonts w:ascii="Cambria Math" w:hAnsi="Cambria Math"/>
                  <w:i/>
                  <w:szCs w:val="24"/>
                </w:rPr>
              </m:ctrlPr>
            </m:sSubPr>
            <m:e>
              <m:r>
                <w:rPr>
                  <w:rFonts w:ascii="Cambria Math" w:hAnsi="Cambria Math"/>
                  <w:szCs w:val="24"/>
                </w:rPr>
                <m:t>μ</m:t>
              </m:r>
            </m:e>
            <m:sub>
              <m:r>
                <w:rPr>
                  <w:rFonts w:ascii="Cambria Math"/>
                  <w:szCs w:val="24"/>
                </w:rPr>
                <m:t>2</m:t>
              </m:r>
            </m:sub>
          </m:sSub>
          <m:r>
            <w:rPr>
              <w:rFonts w:ascii="Cambria Math"/>
              <w:szCs w:val="24"/>
            </w:rPr>
            <m:t>=</m:t>
          </m:r>
          <m:sSub>
            <m:sSubPr>
              <m:ctrlPr>
                <w:rPr>
                  <w:rFonts w:ascii="Cambria Math" w:hAnsi="Cambria Math"/>
                  <w:i/>
                  <w:szCs w:val="24"/>
                </w:rPr>
              </m:ctrlPr>
            </m:sSubPr>
            <m:e>
              <m:r>
                <w:rPr>
                  <w:rFonts w:ascii="Cambria Math" w:hAnsi="Cambria Math"/>
                  <w:szCs w:val="24"/>
                </w:rPr>
                <m:t>μ</m:t>
              </m:r>
            </m:e>
            <m:sub>
              <m:r>
                <w:rPr>
                  <w:rFonts w:ascii="Cambria Math"/>
                  <w:szCs w:val="24"/>
                </w:rPr>
                <m:t>3</m:t>
              </m:r>
            </m:sub>
          </m:sSub>
          <m:r>
            <w:rPr>
              <w:rFonts w:ascii="Cambria Math"/>
              <w:szCs w:val="24"/>
            </w:rPr>
            <m:t>=</m:t>
          </m:r>
          <m:sSub>
            <m:sSubPr>
              <m:ctrlPr>
                <w:rPr>
                  <w:rFonts w:ascii="Cambria Math" w:hAnsi="Cambria Math"/>
                  <w:i/>
                  <w:szCs w:val="24"/>
                </w:rPr>
              </m:ctrlPr>
            </m:sSubPr>
            <m:e>
              <m:r>
                <w:rPr>
                  <w:rFonts w:ascii="Cambria Math" w:hAnsi="Cambria Math"/>
                  <w:szCs w:val="24"/>
                </w:rPr>
                <m:t>μ</m:t>
              </m:r>
            </m:e>
            <m:sub>
              <m:r>
                <w:rPr>
                  <w:rFonts w:ascii="Cambria Math"/>
                  <w:szCs w:val="24"/>
                </w:rPr>
                <m:t>4</m:t>
              </m:r>
            </m:sub>
          </m:sSub>
          <m:r>
            <w:rPr>
              <w:rFonts w:ascii="Cambria Math"/>
              <w:szCs w:val="24"/>
            </w:rPr>
            <m:t>(</m:t>
          </m:r>
          <m:r>
            <w:rPr>
              <w:rFonts w:ascii="Cambria Math" w:hAnsi="Cambria Math"/>
              <w:szCs w:val="24"/>
            </w:rPr>
            <m:t>T</m:t>
          </m:r>
          <m:r>
            <w:rPr>
              <w:rFonts w:hAnsi="Cambria Math"/>
              <w:szCs w:val="24"/>
            </w:rPr>
            <m:t>h</m:t>
          </m:r>
          <m:r>
            <w:rPr>
              <w:rFonts w:ascii="Cambria Math" w:hAnsi="Cambria Math"/>
              <w:szCs w:val="24"/>
            </w:rPr>
            <m:t>e</m:t>
          </m:r>
          <m:r>
            <w:rPr>
              <w:rFonts w:ascii="Cambria Math"/>
              <w:szCs w:val="24"/>
            </w:rPr>
            <m:t xml:space="preserve"> </m:t>
          </m:r>
          <m:r>
            <w:rPr>
              <w:rFonts w:ascii="Cambria Math" w:hAnsi="Cambria Math"/>
              <w:szCs w:val="24"/>
            </w:rPr>
            <m:t>Mean</m:t>
          </m:r>
          <m:r>
            <w:rPr>
              <w:rFonts w:ascii="Cambria Math"/>
              <w:szCs w:val="24"/>
            </w:rPr>
            <m:t xml:space="preserve"> </m:t>
          </m:r>
          <m:r>
            <w:rPr>
              <w:rFonts w:ascii="Cambria Math" w:hAnsi="Cambria Math"/>
              <w:szCs w:val="24"/>
            </w:rPr>
            <m:t>square</m:t>
          </m:r>
          <m:r>
            <w:rPr>
              <w:rFonts w:ascii="Cambria Math"/>
              <w:szCs w:val="24"/>
            </w:rPr>
            <m:t xml:space="preserve"> </m:t>
          </m:r>
          <m:r>
            <w:rPr>
              <w:rFonts w:ascii="Cambria Math" w:hAnsi="Cambria Math"/>
              <w:szCs w:val="24"/>
            </w:rPr>
            <m:t>foot</m:t>
          </m:r>
          <m:r>
            <w:rPr>
              <w:rFonts w:ascii="Cambria Math"/>
              <w:szCs w:val="24"/>
            </w:rPr>
            <m:t xml:space="preserve"> </m:t>
          </m:r>
          <m:r>
            <w:rPr>
              <w:rFonts w:ascii="Cambria Math" w:hAnsi="Cambria Math"/>
              <w:szCs w:val="24"/>
            </w:rPr>
            <m:t>price</m:t>
          </m:r>
          <m:r>
            <w:rPr>
              <w:rFonts w:ascii="Cambria Math"/>
              <w:szCs w:val="24"/>
            </w:rPr>
            <m:t xml:space="preserve"> </m:t>
          </m:r>
          <m:r>
            <w:rPr>
              <w:rFonts w:ascii="Cambria Math" w:hAnsi="Cambria Math"/>
              <w:szCs w:val="24"/>
            </w:rPr>
            <m:t>is</m:t>
          </m:r>
          <m:r>
            <w:rPr>
              <w:rFonts w:ascii="Cambria Math"/>
              <w:szCs w:val="24"/>
            </w:rPr>
            <m:t xml:space="preserve"> </m:t>
          </m:r>
          <m:r>
            <w:rPr>
              <w:rFonts w:ascii="Cambria Math" w:hAnsi="Cambria Math"/>
              <w:szCs w:val="24"/>
            </w:rPr>
            <m:t>equal</m:t>
          </m:r>
          <m:r>
            <w:rPr>
              <w:rFonts w:ascii="Cambria Math"/>
              <w:szCs w:val="24"/>
            </w:rPr>
            <m:t xml:space="preserve"> </m:t>
          </m:r>
          <m:r>
            <w:rPr>
              <w:rFonts w:ascii="Cambria Math" w:hAnsi="Cambria Math"/>
              <w:szCs w:val="24"/>
            </w:rPr>
            <m:t>in</m:t>
          </m:r>
          <m:r>
            <w:rPr>
              <w:rFonts w:ascii="Cambria Math"/>
              <w:szCs w:val="24"/>
            </w:rPr>
            <m:t xml:space="preserve"> </m:t>
          </m:r>
          <m:r>
            <w:rPr>
              <w:rFonts w:ascii="Cambria Math" w:hAnsi="Cambria Math"/>
              <w:szCs w:val="24"/>
            </w:rPr>
            <m:t>each</m:t>
          </m:r>
          <m:r>
            <w:rPr>
              <w:rFonts w:ascii="Cambria Math"/>
              <w:szCs w:val="24"/>
            </w:rPr>
            <m:t xml:space="preserve"> </m:t>
          </m:r>
          <m:r>
            <w:rPr>
              <w:rFonts w:ascii="Cambria Math" w:hAnsi="Cambria Math"/>
              <w:szCs w:val="24"/>
            </w:rPr>
            <m:t>sample</m:t>
          </m:r>
          <m:r>
            <w:rPr>
              <w:rFonts w:ascii="Cambria Math"/>
              <w:szCs w:val="24"/>
            </w:rPr>
            <m:t>)</m:t>
          </m:r>
        </m:oMath>
      </m:oMathPara>
    </w:p>
    <w:p w:rsidR="00BA1B34" w:rsidRPr="00D477EB" w:rsidRDefault="005C3588" w:rsidP="0055102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Times New Roman"/>
          <w:szCs w:val="24"/>
        </w:rPr>
      </w:pPr>
      <m:oMathPara>
        <m:oMath>
          <m:sSub>
            <m:sSubPr>
              <m:ctrlPr>
                <w:rPr>
                  <w:rFonts w:ascii="Cambria Math" w:hAnsi="Cambria Math"/>
                  <w:i/>
                  <w:szCs w:val="24"/>
                </w:rPr>
              </m:ctrlPr>
            </m:sSubPr>
            <m:e>
              <m:r>
                <w:rPr>
                  <w:rFonts w:ascii="Cambria Math" w:hAnsi="Cambria Math"/>
                  <w:szCs w:val="24"/>
                </w:rPr>
                <m:t>H</m:t>
              </m:r>
            </m:e>
            <m:sub>
              <m:r>
                <w:rPr>
                  <w:rFonts w:ascii="Cambria Math"/>
                  <w:szCs w:val="24"/>
                </w:rPr>
                <m:t>1</m:t>
              </m:r>
            </m:sub>
          </m:sSub>
          <m:r>
            <w:rPr>
              <w:rFonts w:ascii="Cambria Math"/>
              <w:szCs w:val="24"/>
            </w:rPr>
            <m:t>:</m:t>
          </m:r>
          <m:sSub>
            <m:sSubPr>
              <m:ctrlPr>
                <w:rPr>
                  <w:rFonts w:ascii="Cambria Math" w:hAnsi="Cambria Math"/>
                  <w:i/>
                  <w:szCs w:val="24"/>
                </w:rPr>
              </m:ctrlPr>
            </m:sSubPr>
            <m:e>
              <m:r>
                <w:rPr>
                  <w:rFonts w:ascii="Cambria Math" w:hAnsi="Cambria Math"/>
                  <w:szCs w:val="24"/>
                </w:rPr>
                <m:t>μ</m:t>
              </m:r>
            </m:e>
            <m:sub>
              <m:r>
                <w:rPr>
                  <w:rFonts w:ascii="Cambria Math"/>
                  <w:szCs w:val="24"/>
                </w:rPr>
                <m:t>1</m:t>
              </m:r>
            </m:sub>
          </m:sSub>
          <m:r>
            <w:rPr>
              <w:rFonts w:ascii="Cambria Math"/>
              <w:szCs w:val="24"/>
            </w:rPr>
            <m:t>≠</m:t>
          </m:r>
          <m:sSub>
            <m:sSubPr>
              <m:ctrlPr>
                <w:rPr>
                  <w:rFonts w:ascii="Cambria Math" w:hAnsi="Cambria Math"/>
                  <w:i/>
                  <w:szCs w:val="24"/>
                </w:rPr>
              </m:ctrlPr>
            </m:sSubPr>
            <m:e>
              <m:r>
                <w:rPr>
                  <w:rFonts w:ascii="Cambria Math" w:hAnsi="Cambria Math"/>
                  <w:szCs w:val="24"/>
                </w:rPr>
                <m:t>μ</m:t>
              </m:r>
            </m:e>
            <m:sub>
              <m:r>
                <w:rPr>
                  <w:rFonts w:ascii="Cambria Math"/>
                  <w:szCs w:val="24"/>
                </w:rPr>
                <m:t>2</m:t>
              </m:r>
            </m:sub>
          </m:sSub>
          <m:r>
            <w:rPr>
              <w:rFonts w:ascii="Cambria Math"/>
              <w:szCs w:val="24"/>
            </w:rPr>
            <m:t>≠</m:t>
          </m:r>
          <m:sSub>
            <m:sSubPr>
              <m:ctrlPr>
                <w:rPr>
                  <w:rFonts w:ascii="Cambria Math" w:hAnsi="Cambria Math"/>
                  <w:i/>
                  <w:szCs w:val="24"/>
                </w:rPr>
              </m:ctrlPr>
            </m:sSubPr>
            <m:e>
              <m:r>
                <w:rPr>
                  <w:rFonts w:ascii="Cambria Math" w:hAnsi="Cambria Math"/>
                  <w:szCs w:val="24"/>
                </w:rPr>
                <m:t>μ</m:t>
              </m:r>
            </m:e>
            <m:sub>
              <m:r>
                <w:rPr>
                  <w:rFonts w:ascii="Cambria Math"/>
                  <w:szCs w:val="24"/>
                </w:rPr>
                <m:t>3</m:t>
              </m:r>
            </m:sub>
          </m:sSub>
          <m:r>
            <w:rPr>
              <w:rFonts w:ascii="Cambria Math"/>
              <w:szCs w:val="24"/>
            </w:rPr>
            <m:t>≠</m:t>
          </m:r>
          <m:sSub>
            <m:sSubPr>
              <m:ctrlPr>
                <w:rPr>
                  <w:rFonts w:ascii="Cambria Math" w:hAnsi="Cambria Math"/>
                  <w:i/>
                  <w:szCs w:val="24"/>
                </w:rPr>
              </m:ctrlPr>
            </m:sSubPr>
            <m:e>
              <m:r>
                <w:rPr>
                  <w:rFonts w:ascii="Cambria Math" w:hAnsi="Cambria Math"/>
                  <w:szCs w:val="24"/>
                </w:rPr>
                <m:t>μ</m:t>
              </m:r>
            </m:e>
            <m:sub>
              <m:r>
                <w:rPr>
                  <w:rFonts w:ascii="Cambria Math"/>
                  <w:szCs w:val="24"/>
                </w:rPr>
                <m:t>4</m:t>
              </m:r>
            </m:sub>
          </m:sSub>
          <m:d>
            <m:dPr>
              <m:ctrlPr>
                <w:rPr>
                  <w:rFonts w:ascii="Cambria Math" w:hAnsi="Cambria Math"/>
                  <w:i/>
                  <w:szCs w:val="24"/>
                </w:rPr>
              </m:ctrlPr>
            </m:dPr>
            <m:e>
              <m:r>
                <w:rPr>
                  <w:rFonts w:ascii="Cambria Math" w:hAnsi="Cambria Math"/>
                  <w:szCs w:val="24"/>
                </w:rPr>
                <m:t>T</m:t>
              </m:r>
              <m:r>
                <w:rPr>
                  <w:rFonts w:hAnsi="Cambria Math"/>
                  <w:szCs w:val="24"/>
                </w:rPr>
                <m:t>h</m:t>
              </m:r>
              <m:r>
                <w:rPr>
                  <w:rFonts w:ascii="Cambria Math" w:hAnsi="Cambria Math"/>
                  <w:szCs w:val="24"/>
                </w:rPr>
                <m:t>e</m:t>
              </m:r>
              <m:r>
                <w:rPr>
                  <w:rFonts w:ascii="Cambria Math"/>
                  <w:szCs w:val="24"/>
                </w:rPr>
                <m:t xml:space="preserve"> </m:t>
              </m:r>
              <m:r>
                <w:rPr>
                  <w:rFonts w:ascii="Cambria Math" w:hAnsi="Cambria Math"/>
                  <w:szCs w:val="24"/>
                </w:rPr>
                <m:t>Mean</m:t>
              </m:r>
              <m:r>
                <w:rPr>
                  <w:rFonts w:ascii="Cambria Math"/>
                  <w:szCs w:val="24"/>
                </w:rPr>
                <m:t xml:space="preserve"> </m:t>
              </m:r>
              <m:r>
                <w:rPr>
                  <w:rFonts w:ascii="Cambria Math" w:hAnsi="Cambria Math"/>
                  <w:szCs w:val="24"/>
                </w:rPr>
                <m:t>square</m:t>
              </m:r>
              <m:r>
                <w:rPr>
                  <w:rFonts w:ascii="Cambria Math"/>
                  <w:szCs w:val="24"/>
                </w:rPr>
                <m:t xml:space="preserve"> </m:t>
              </m:r>
              <m:r>
                <w:rPr>
                  <w:rFonts w:ascii="Cambria Math" w:hAnsi="Cambria Math"/>
                  <w:szCs w:val="24"/>
                </w:rPr>
                <m:t>foot</m:t>
              </m:r>
              <m:r>
                <w:rPr>
                  <w:rFonts w:ascii="Cambria Math"/>
                  <w:szCs w:val="24"/>
                </w:rPr>
                <m:t xml:space="preserve"> </m:t>
              </m:r>
              <m:r>
                <w:rPr>
                  <w:rFonts w:ascii="Cambria Math" w:hAnsi="Cambria Math"/>
                  <w:szCs w:val="24"/>
                </w:rPr>
                <m:t>price</m:t>
              </m:r>
              <m:r>
                <w:rPr>
                  <w:rFonts w:ascii="Cambria Math"/>
                  <w:szCs w:val="24"/>
                </w:rPr>
                <m:t xml:space="preserve"> </m:t>
              </m:r>
              <m:r>
                <w:rPr>
                  <w:rFonts w:ascii="Cambria Math" w:hAnsi="Cambria Math"/>
                  <w:szCs w:val="24"/>
                </w:rPr>
                <m:t>is</m:t>
              </m:r>
              <m:r>
                <w:rPr>
                  <w:rFonts w:ascii="Cambria Math"/>
                  <w:szCs w:val="24"/>
                </w:rPr>
                <m:t xml:space="preserve"> </m:t>
              </m:r>
              <m:r>
                <w:rPr>
                  <w:rFonts w:ascii="Cambria Math" w:hAnsi="Cambria Math"/>
                  <w:szCs w:val="24"/>
                </w:rPr>
                <m:t>not</m:t>
              </m:r>
              <m:r>
                <w:rPr>
                  <w:rFonts w:ascii="Cambria Math"/>
                  <w:szCs w:val="24"/>
                </w:rPr>
                <m:t xml:space="preserve"> </m:t>
              </m:r>
              <m:r>
                <w:rPr>
                  <w:rFonts w:ascii="Cambria Math" w:hAnsi="Cambria Math"/>
                  <w:szCs w:val="24"/>
                </w:rPr>
                <m:t>equal</m:t>
              </m:r>
              <m:r>
                <w:rPr>
                  <w:rFonts w:ascii="Cambria Math"/>
                  <w:szCs w:val="24"/>
                </w:rPr>
                <m:t xml:space="preserve"> </m:t>
              </m:r>
              <m:r>
                <w:rPr>
                  <w:rFonts w:ascii="Cambria Math" w:hAnsi="Cambria Math"/>
                  <w:szCs w:val="24"/>
                </w:rPr>
                <m:t>in</m:t>
              </m:r>
              <m:r>
                <w:rPr>
                  <w:rFonts w:ascii="Cambria Math"/>
                  <w:szCs w:val="24"/>
                </w:rPr>
                <m:t xml:space="preserve"> </m:t>
              </m:r>
              <m:r>
                <w:rPr>
                  <w:rFonts w:ascii="Cambria Math" w:hAnsi="Cambria Math"/>
                  <w:szCs w:val="24"/>
                </w:rPr>
                <m:t>each</m:t>
              </m:r>
              <m:r>
                <w:rPr>
                  <w:rFonts w:ascii="Cambria Math"/>
                  <w:szCs w:val="24"/>
                </w:rPr>
                <m:t xml:space="preserve"> </m:t>
              </m:r>
              <m:r>
                <w:rPr>
                  <w:rFonts w:ascii="Cambria Math" w:hAnsi="Cambria Math"/>
                  <w:szCs w:val="24"/>
                </w:rPr>
                <m:t>sample</m:t>
              </m:r>
            </m:e>
          </m:d>
        </m:oMath>
      </m:oMathPara>
    </w:p>
    <w:p w:rsidR="00BA1B34" w:rsidRPr="00D477EB" w:rsidRDefault="00BA1B34" w:rsidP="00551021">
      <w:pPr>
        <w:spacing w:after="0" w:line="480" w:lineRule="auto"/>
        <w:jc w:val="center"/>
        <w:rPr>
          <w:rFonts w:ascii="Times New Roman" w:hAnsi="Times New Roman"/>
          <w:sz w:val="24"/>
          <w:szCs w:val="24"/>
        </w:rPr>
      </w:pPr>
      <w:r w:rsidRPr="00D477EB">
        <w:rPr>
          <w:rFonts w:ascii="Times New Roman" w:hAnsi="Times New Roman"/>
          <w:sz w:val="24"/>
          <w:szCs w:val="24"/>
        </w:rPr>
        <w:t>Step Two – Select a level of significance</w:t>
      </w:r>
    </w:p>
    <w:p w:rsidR="00BA1B34" w:rsidRPr="00D477EB" w:rsidRDefault="00BA1B34" w:rsidP="00F07B55">
      <w:pPr>
        <w:spacing w:after="0" w:line="480" w:lineRule="auto"/>
        <w:rPr>
          <w:rFonts w:ascii="Times New Roman" w:hAnsi="Times New Roman"/>
          <w:sz w:val="24"/>
          <w:szCs w:val="24"/>
        </w:rPr>
      </w:pPr>
      <w:r w:rsidRPr="00D477EB">
        <w:rPr>
          <w:rFonts w:ascii="Times New Roman" w:hAnsi="Times New Roman"/>
          <w:sz w:val="24"/>
          <w:szCs w:val="24"/>
        </w:rPr>
        <w:tab/>
        <w:t xml:space="preserve">In this step, Team C looks at the graph presented and analyzed the data by comparing the population samples. To test the right samples, Team C looks at the differences in mean cost per square foot for homes with two, three, four, and five or more bedrooms. This allows Team C to determine whether to reject the null hypothesis or accept it. The significant level used for this is </w:t>
      </w:r>
      <w:r w:rsidRPr="00D477EB">
        <w:rPr>
          <w:rFonts w:ascii="Times New Roman" w:hAnsi="Times New Roman"/>
          <w:bCs/>
          <w:sz w:val="24"/>
          <w:szCs w:val="24"/>
        </w:rPr>
        <w:t xml:space="preserve">α = </w:t>
      </w:r>
      <w:r w:rsidRPr="00D477EB">
        <w:rPr>
          <w:rFonts w:ascii="Times New Roman" w:hAnsi="Times New Roman"/>
          <w:sz w:val="24"/>
          <w:szCs w:val="24"/>
        </w:rPr>
        <w:t>0.05.</w:t>
      </w:r>
    </w:p>
    <w:p w:rsidR="00BA1B34" w:rsidRPr="00D477EB" w:rsidRDefault="00BA1B34" w:rsidP="00F07B55">
      <w:pPr>
        <w:spacing w:after="0" w:line="480" w:lineRule="auto"/>
        <w:jc w:val="center"/>
        <w:rPr>
          <w:rFonts w:ascii="Times New Roman" w:hAnsi="Times New Roman"/>
          <w:sz w:val="24"/>
          <w:szCs w:val="24"/>
        </w:rPr>
      </w:pPr>
      <w:r w:rsidRPr="00D477EB">
        <w:rPr>
          <w:rFonts w:ascii="Times New Roman" w:hAnsi="Times New Roman"/>
          <w:sz w:val="24"/>
          <w:szCs w:val="24"/>
        </w:rPr>
        <w:t>Step Three – Identify the test statistic</w:t>
      </w:r>
    </w:p>
    <w:p w:rsidR="00BA1B34" w:rsidRPr="00D477EB" w:rsidRDefault="00BA1B34" w:rsidP="00F07B55">
      <w:pPr>
        <w:spacing w:after="0" w:line="480" w:lineRule="auto"/>
        <w:rPr>
          <w:rFonts w:ascii="Times New Roman" w:hAnsi="Times New Roman"/>
          <w:sz w:val="24"/>
          <w:szCs w:val="24"/>
        </w:rPr>
      </w:pPr>
      <w:r w:rsidRPr="00D477EB">
        <w:rPr>
          <w:rFonts w:ascii="Times New Roman" w:hAnsi="Times New Roman"/>
          <w:sz w:val="24"/>
          <w:szCs w:val="24"/>
        </w:rPr>
        <w:tab/>
        <w:t>In this step, testing is being done to determine whether to reject or accept the null hypothesis.  Below is The ANOVA single factor test that Team C constructed to compare the differences between the mean cost per square foot for the various homes. A significance level has been identified as 0.05 for the purposes of this study.</w:t>
      </w:r>
    </w:p>
    <w:p w:rsidR="00BA1B34" w:rsidRPr="00D477EB" w:rsidRDefault="00BA1B34" w:rsidP="00F07B55">
      <w:pPr>
        <w:spacing w:after="0" w:line="480" w:lineRule="auto"/>
        <w:rPr>
          <w:rFonts w:ascii="Times New Roman" w:hAnsi="Times New Roman"/>
        </w:rPr>
      </w:pPr>
      <w:r w:rsidRPr="00D477EB">
        <w:rPr>
          <w:rFonts w:ascii="Times New Roman" w:hAnsi="Times New Roman"/>
        </w:rPr>
        <w:tab/>
        <w:t>Hypothesis Test: ANOVA Single Factor</w:t>
      </w:r>
    </w:p>
    <w:tbl>
      <w:tblPr>
        <w:tblW w:w="9080" w:type="dxa"/>
        <w:tblInd w:w="93" w:type="dxa"/>
        <w:tblLook w:val="00A0"/>
      </w:tblPr>
      <w:tblGrid>
        <w:gridCol w:w="2040"/>
        <w:gridCol w:w="1266"/>
        <w:gridCol w:w="766"/>
        <w:gridCol w:w="1266"/>
        <w:gridCol w:w="1266"/>
        <w:gridCol w:w="1266"/>
        <w:gridCol w:w="1266"/>
      </w:tblGrid>
      <w:tr w:rsidR="00BA1B34" w:rsidRPr="00DE668D" w:rsidTr="00DE668D">
        <w:trPr>
          <w:trHeight w:val="270"/>
        </w:trPr>
        <w:tc>
          <w:tcPr>
            <w:tcW w:w="204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r w:rsidRPr="00DE668D">
              <w:rPr>
                <w:rFonts w:ascii="Times New Roman" w:hAnsi="Times New Roman"/>
                <w:sz w:val="20"/>
                <w:szCs w:val="20"/>
              </w:rPr>
              <w:t>SUMMARY</w:t>
            </w: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74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r>
      <w:tr w:rsidR="00BA1B34" w:rsidRPr="00DE668D" w:rsidTr="00DE668D">
        <w:trPr>
          <w:trHeight w:val="255"/>
        </w:trPr>
        <w:tc>
          <w:tcPr>
            <w:tcW w:w="2040" w:type="dxa"/>
            <w:tcBorders>
              <w:top w:val="single" w:sz="8" w:space="0" w:color="auto"/>
              <w:left w:val="nil"/>
              <w:bottom w:val="single" w:sz="4" w:space="0" w:color="auto"/>
              <w:right w:val="nil"/>
            </w:tcBorders>
            <w:noWrap/>
            <w:vAlign w:val="bottom"/>
          </w:tcPr>
          <w:p w:rsidR="00BA1B34" w:rsidRPr="00DE668D" w:rsidRDefault="00BA1B34" w:rsidP="00DE668D">
            <w:pPr>
              <w:spacing w:after="0" w:line="240" w:lineRule="auto"/>
              <w:jc w:val="center"/>
              <w:rPr>
                <w:rFonts w:ascii="Times New Roman" w:hAnsi="Times New Roman"/>
                <w:i/>
                <w:iCs/>
                <w:sz w:val="20"/>
                <w:szCs w:val="20"/>
              </w:rPr>
            </w:pPr>
            <w:r w:rsidRPr="00DE668D">
              <w:rPr>
                <w:rFonts w:ascii="Times New Roman" w:hAnsi="Times New Roman"/>
                <w:i/>
                <w:iCs/>
                <w:sz w:val="20"/>
                <w:szCs w:val="20"/>
              </w:rPr>
              <w:t>Groups</w:t>
            </w:r>
          </w:p>
        </w:tc>
        <w:tc>
          <w:tcPr>
            <w:tcW w:w="1260" w:type="dxa"/>
            <w:tcBorders>
              <w:top w:val="single" w:sz="8" w:space="0" w:color="auto"/>
              <w:left w:val="nil"/>
              <w:bottom w:val="single" w:sz="4" w:space="0" w:color="auto"/>
              <w:right w:val="nil"/>
            </w:tcBorders>
            <w:noWrap/>
            <w:vAlign w:val="bottom"/>
          </w:tcPr>
          <w:p w:rsidR="00BA1B34" w:rsidRPr="00DE668D" w:rsidRDefault="00BA1B34" w:rsidP="00DE668D">
            <w:pPr>
              <w:spacing w:after="0" w:line="240" w:lineRule="auto"/>
              <w:jc w:val="center"/>
              <w:rPr>
                <w:rFonts w:ascii="Times New Roman" w:hAnsi="Times New Roman"/>
                <w:i/>
                <w:iCs/>
                <w:sz w:val="20"/>
                <w:szCs w:val="20"/>
              </w:rPr>
            </w:pPr>
            <w:r w:rsidRPr="00DE668D">
              <w:rPr>
                <w:rFonts w:ascii="Times New Roman" w:hAnsi="Times New Roman"/>
                <w:i/>
                <w:iCs/>
                <w:sz w:val="20"/>
                <w:szCs w:val="20"/>
              </w:rPr>
              <w:t>Count</w:t>
            </w:r>
          </w:p>
        </w:tc>
        <w:tc>
          <w:tcPr>
            <w:tcW w:w="740" w:type="dxa"/>
            <w:tcBorders>
              <w:top w:val="single" w:sz="8" w:space="0" w:color="auto"/>
              <w:left w:val="nil"/>
              <w:bottom w:val="single" w:sz="4" w:space="0" w:color="auto"/>
              <w:right w:val="nil"/>
            </w:tcBorders>
            <w:noWrap/>
            <w:vAlign w:val="bottom"/>
          </w:tcPr>
          <w:p w:rsidR="00BA1B34" w:rsidRPr="00DE668D" w:rsidRDefault="00BA1B34" w:rsidP="00DE668D">
            <w:pPr>
              <w:spacing w:after="0" w:line="240" w:lineRule="auto"/>
              <w:jc w:val="center"/>
              <w:rPr>
                <w:rFonts w:ascii="Times New Roman" w:hAnsi="Times New Roman"/>
                <w:i/>
                <w:iCs/>
                <w:sz w:val="20"/>
                <w:szCs w:val="20"/>
              </w:rPr>
            </w:pPr>
            <w:r w:rsidRPr="00DE668D">
              <w:rPr>
                <w:rFonts w:ascii="Times New Roman" w:hAnsi="Times New Roman"/>
                <w:i/>
                <w:iCs/>
                <w:sz w:val="20"/>
                <w:szCs w:val="20"/>
              </w:rPr>
              <w:t>Sum</w:t>
            </w:r>
          </w:p>
        </w:tc>
        <w:tc>
          <w:tcPr>
            <w:tcW w:w="1260" w:type="dxa"/>
            <w:tcBorders>
              <w:top w:val="single" w:sz="8" w:space="0" w:color="auto"/>
              <w:left w:val="nil"/>
              <w:bottom w:val="single" w:sz="4" w:space="0" w:color="auto"/>
              <w:right w:val="nil"/>
            </w:tcBorders>
            <w:noWrap/>
            <w:vAlign w:val="bottom"/>
          </w:tcPr>
          <w:p w:rsidR="00BA1B34" w:rsidRPr="00DE668D" w:rsidRDefault="00BA1B34" w:rsidP="00DE668D">
            <w:pPr>
              <w:spacing w:after="0" w:line="240" w:lineRule="auto"/>
              <w:jc w:val="center"/>
              <w:rPr>
                <w:rFonts w:ascii="Times New Roman" w:hAnsi="Times New Roman"/>
                <w:i/>
                <w:iCs/>
                <w:sz w:val="20"/>
                <w:szCs w:val="20"/>
              </w:rPr>
            </w:pPr>
            <w:r w:rsidRPr="00DE668D">
              <w:rPr>
                <w:rFonts w:ascii="Times New Roman" w:hAnsi="Times New Roman"/>
                <w:i/>
                <w:iCs/>
                <w:sz w:val="20"/>
                <w:szCs w:val="20"/>
              </w:rPr>
              <w:t>Average</w:t>
            </w:r>
          </w:p>
        </w:tc>
        <w:tc>
          <w:tcPr>
            <w:tcW w:w="1260" w:type="dxa"/>
            <w:tcBorders>
              <w:top w:val="single" w:sz="8" w:space="0" w:color="auto"/>
              <w:left w:val="nil"/>
              <w:bottom w:val="single" w:sz="4" w:space="0" w:color="auto"/>
              <w:right w:val="nil"/>
            </w:tcBorders>
            <w:noWrap/>
            <w:vAlign w:val="bottom"/>
          </w:tcPr>
          <w:p w:rsidR="00BA1B34" w:rsidRPr="00DE668D" w:rsidRDefault="00BA1B34" w:rsidP="00DE668D">
            <w:pPr>
              <w:spacing w:after="0" w:line="240" w:lineRule="auto"/>
              <w:jc w:val="center"/>
              <w:rPr>
                <w:rFonts w:ascii="Times New Roman" w:hAnsi="Times New Roman"/>
                <w:i/>
                <w:iCs/>
                <w:sz w:val="20"/>
                <w:szCs w:val="20"/>
              </w:rPr>
            </w:pPr>
            <w:r w:rsidRPr="00DE668D">
              <w:rPr>
                <w:rFonts w:ascii="Times New Roman" w:hAnsi="Times New Roman"/>
                <w:i/>
                <w:iCs/>
                <w:sz w:val="20"/>
                <w:szCs w:val="20"/>
              </w:rPr>
              <w:t>Variance</w:t>
            </w: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r>
      <w:tr w:rsidR="00BA1B34" w:rsidRPr="00DE668D" w:rsidTr="00DE668D">
        <w:trPr>
          <w:trHeight w:val="255"/>
        </w:trPr>
        <w:tc>
          <w:tcPr>
            <w:tcW w:w="204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r w:rsidRPr="00DE668D">
              <w:rPr>
                <w:rFonts w:ascii="Times New Roman" w:hAnsi="Times New Roman"/>
                <w:sz w:val="20"/>
                <w:szCs w:val="20"/>
              </w:rPr>
              <w:t xml:space="preserve">Two </w:t>
            </w:r>
            <w:r>
              <w:rPr>
                <w:rFonts w:ascii="Times New Roman" w:hAnsi="Times New Roman"/>
                <w:sz w:val="20"/>
                <w:szCs w:val="20"/>
              </w:rPr>
              <w:t>bed-rooms</w:t>
            </w:r>
          </w:p>
        </w:tc>
        <w:tc>
          <w:tcPr>
            <w:tcW w:w="1260" w:type="dxa"/>
            <w:tcBorders>
              <w:top w:val="nil"/>
              <w:left w:val="nil"/>
              <w:bottom w:val="nil"/>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24</w:t>
            </w:r>
          </w:p>
        </w:tc>
        <w:tc>
          <w:tcPr>
            <w:tcW w:w="740" w:type="dxa"/>
            <w:tcBorders>
              <w:top w:val="nil"/>
              <w:left w:val="nil"/>
              <w:bottom w:val="nil"/>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4808.4</w:t>
            </w:r>
          </w:p>
        </w:tc>
        <w:tc>
          <w:tcPr>
            <w:tcW w:w="1260" w:type="dxa"/>
            <w:tcBorders>
              <w:top w:val="nil"/>
              <w:left w:val="nil"/>
              <w:bottom w:val="nil"/>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200.35</w:t>
            </w:r>
          </w:p>
        </w:tc>
        <w:tc>
          <w:tcPr>
            <w:tcW w:w="1260" w:type="dxa"/>
            <w:tcBorders>
              <w:top w:val="nil"/>
              <w:left w:val="nil"/>
              <w:bottom w:val="nil"/>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1902.001739</w:t>
            </w: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r>
      <w:tr w:rsidR="00BA1B34" w:rsidRPr="00DE668D" w:rsidTr="00DE668D">
        <w:trPr>
          <w:trHeight w:val="255"/>
        </w:trPr>
        <w:tc>
          <w:tcPr>
            <w:tcW w:w="204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r w:rsidRPr="00DE668D">
              <w:rPr>
                <w:rFonts w:ascii="Times New Roman" w:hAnsi="Times New Roman"/>
                <w:sz w:val="20"/>
                <w:szCs w:val="20"/>
              </w:rPr>
              <w:t xml:space="preserve">Three </w:t>
            </w:r>
            <w:r>
              <w:rPr>
                <w:rFonts w:ascii="Times New Roman" w:hAnsi="Times New Roman"/>
                <w:sz w:val="20"/>
                <w:szCs w:val="20"/>
              </w:rPr>
              <w:t>bed-rooms</w:t>
            </w:r>
          </w:p>
        </w:tc>
        <w:tc>
          <w:tcPr>
            <w:tcW w:w="1260" w:type="dxa"/>
            <w:tcBorders>
              <w:top w:val="nil"/>
              <w:left w:val="nil"/>
              <w:bottom w:val="nil"/>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26</w:t>
            </w:r>
          </w:p>
        </w:tc>
        <w:tc>
          <w:tcPr>
            <w:tcW w:w="740" w:type="dxa"/>
            <w:tcBorders>
              <w:top w:val="nil"/>
              <w:left w:val="nil"/>
              <w:bottom w:val="nil"/>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5575.8</w:t>
            </w:r>
          </w:p>
        </w:tc>
        <w:tc>
          <w:tcPr>
            <w:tcW w:w="1260" w:type="dxa"/>
            <w:tcBorders>
              <w:top w:val="nil"/>
              <w:left w:val="nil"/>
              <w:bottom w:val="nil"/>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214.4538462</w:t>
            </w:r>
          </w:p>
        </w:tc>
        <w:tc>
          <w:tcPr>
            <w:tcW w:w="1260" w:type="dxa"/>
            <w:tcBorders>
              <w:top w:val="nil"/>
              <w:left w:val="nil"/>
              <w:bottom w:val="nil"/>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1205.177785</w:t>
            </w: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r>
      <w:tr w:rsidR="00BA1B34" w:rsidRPr="00DE668D" w:rsidTr="00DE668D">
        <w:trPr>
          <w:trHeight w:val="255"/>
        </w:trPr>
        <w:tc>
          <w:tcPr>
            <w:tcW w:w="204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r w:rsidRPr="00DE668D">
              <w:rPr>
                <w:rFonts w:ascii="Times New Roman" w:hAnsi="Times New Roman"/>
                <w:sz w:val="20"/>
                <w:szCs w:val="20"/>
              </w:rPr>
              <w:t xml:space="preserve">Four </w:t>
            </w:r>
            <w:r>
              <w:rPr>
                <w:rFonts w:ascii="Times New Roman" w:hAnsi="Times New Roman"/>
                <w:sz w:val="20"/>
                <w:szCs w:val="20"/>
              </w:rPr>
              <w:t>bed-rooms</w:t>
            </w:r>
          </w:p>
        </w:tc>
        <w:tc>
          <w:tcPr>
            <w:tcW w:w="1260" w:type="dxa"/>
            <w:tcBorders>
              <w:top w:val="nil"/>
              <w:left w:val="nil"/>
              <w:bottom w:val="nil"/>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25</w:t>
            </w:r>
          </w:p>
        </w:tc>
        <w:tc>
          <w:tcPr>
            <w:tcW w:w="740" w:type="dxa"/>
            <w:tcBorders>
              <w:top w:val="nil"/>
              <w:left w:val="nil"/>
              <w:bottom w:val="nil"/>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5379.3</w:t>
            </w:r>
          </w:p>
        </w:tc>
        <w:tc>
          <w:tcPr>
            <w:tcW w:w="1260" w:type="dxa"/>
            <w:tcBorders>
              <w:top w:val="nil"/>
              <w:left w:val="nil"/>
              <w:bottom w:val="nil"/>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215.172</w:t>
            </w:r>
          </w:p>
        </w:tc>
        <w:tc>
          <w:tcPr>
            <w:tcW w:w="1260" w:type="dxa"/>
            <w:tcBorders>
              <w:top w:val="nil"/>
              <w:left w:val="nil"/>
              <w:bottom w:val="nil"/>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1454.3796</w:t>
            </w: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r>
      <w:tr w:rsidR="00BA1B34" w:rsidRPr="00DE668D" w:rsidTr="00DE668D">
        <w:trPr>
          <w:trHeight w:val="270"/>
        </w:trPr>
        <w:tc>
          <w:tcPr>
            <w:tcW w:w="2040" w:type="dxa"/>
            <w:tcBorders>
              <w:top w:val="nil"/>
              <w:left w:val="nil"/>
              <w:bottom w:val="single" w:sz="8" w:space="0" w:color="auto"/>
              <w:right w:val="nil"/>
            </w:tcBorders>
            <w:noWrap/>
            <w:vAlign w:val="bottom"/>
          </w:tcPr>
          <w:p w:rsidR="00BA1B34" w:rsidRPr="00DE668D" w:rsidRDefault="00BA1B34" w:rsidP="00DE668D">
            <w:pPr>
              <w:spacing w:after="0" w:line="240" w:lineRule="auto"/>
              <w:rPr>
                <w:rFonts w:ascii="Times New Roman" w:hAnsi="Times New Roman"/>
                <w:sz w:val="20"/>
                <w:szCs w:val="20"/>
              </w:rPr>
            </w:pPr>
            <w:r w:rsidRPr="00DE668D">
              <w:rPr>
                <w:rFonts w:ascii="Times New Roman" w:hAnsi="Times New Roman"/>
                <w:sz w:val="20"/>
                <w:szCs w:val="20"/>
              </w:rPr>
              <w:t xml:space="preserve"> </w:t>
            </w:r>
            <w:r w:rsidRPr="00D477EB">
              <w:rPr>
                <w:rFonts w:ascii="Times New Roman" w:hAnsi="Times New Roman"/>
                <w:sz w:val="20"/>
                <w:szCs w:val="20"/>
              </w:rPr>
              <w:t>Five</w:t>
            </w:r>
            <w:r w:rsidRPr="00DE668D">
              <w:rPr>
                <w:rFonts w:ascii="Times New Roman" w:hAnsi="Times New Roman"/>
                <w:sz w:val="20"/>
                <w:szCs w:val="20"/>
              </w:rPr>
              <w:t xml:space="preserve"> or more</w:t>
            </w:r>
          </w:p>
        </w:tc>
        <w:tc>
          <w:tcPr>
            <w:tcW w:w="1260" w:type="dxa"/>
            <w:tcBorders>
              <w:top w:val="nil"/>
              <w:left w:val="nil"/>
              <w:bottom w:val="single" w:sz="8" w:space="0" w:color="auto"/>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29</w:t>
            </w:r>
          </w:p>
        </w:tc>
        <w:tc>
          <w:tcPr>
            <w:tcW w:w="740" w:type="dxa"/>
            <w:tcBorders>
              <w:top w:val="nil"/>
              <w:left w:val="nil"/>
              <w:bottom w:val="single" w:sz="8" w:space="0" w:color="auto"/>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7278.7</w:t>
            </w:r>
          </w:p>
        </w:tc>
        <w:tc>
          <w:tcPr>
            <w:tcW w:w="1260" w:type="dxa"/>
            <w:tcBorders>
              <w:top w:val="nil"/>
              <w:left w:val="nil"/>
              <w:bottom w:val="single" w:sz="8" w:space="0" w:color="auto"/>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250.9896552</w:t>
            </w:r>
          </w:p>
        </w:tc>
        <w:tc>
          <w:tcPr>
            <w:tcW w:w="1260" w:type="dxa"/>
            <w:tcBorders>
              <w:top w:val="nil"/>
              <w:left w:val="nil"/>
              <w:bottom w:val="single" w:sz="8" w:space="0" w:color="auto"/>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2909.353818</w:t>
            </w: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r>
      <w:tr w:rsidR="00BA1B34" w:rsidRPr="00DE668D" w:rsidTr="00DE668D">
        <w:trPr>
          <w:trHeight w:val="255"/>
        </w:trPr>
        <w:tc>
          <w:tcPr>
            <w:tcW w:w="204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74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r>
      <w:tr w:rsidR="00BA1B34" w:rsidRPr="00DE668D" w:rsidTr="00DE668D">
        <w:trPr>
          <w:trHeight w:val="255"/>
        </w:trPr>
        <w:tc>
          <w:tcPr>
            <w:tcW w:w="204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74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r>
      <w:tr w:rsidR="00BA1B34" w:rsidRPr="00DE668D" w:rsidTr="00DE668D">
        <w:trPr>
          <w:trHeight w:val="270"/>
        </w:trPr>
        <w:tc>
          <w:tcPr>
            <w:tcW w:w="204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r w:rsidRPr="00DE668D">
              <w:rPr>
                <w:rFonts w:ascii="Times New Roman" w:hAnsi="Times New Roman"/>
                <w:sz w:val="20"/>
                <w:szCs w:val="20"/>
              </w:rPr>
              <w:t>ANOVA</w:t>
            </w: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74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r>
      <w:tr w:rsidR="00BA1B34" w:rsidRPr="00DE668D" w:rsidTr="00DE668D">
        <w:trPr>
          <w:trHeight w:val="255"/>
        </w:trPr>
        <w:tc>
          <w:tcPr>
            <w:tcW w:w="2040" w:type="dxa"/>
            <w:tcBorders>
              <w:top w:val="single" w:sz="8" w:space="0" w:color="auto"/>
              <w:left w:val="nil"/>
              <w:bottom w:val="single" w:sz="4" w:space="0" w:color="auto"/>
              <w:right w:val="nil"/>
            </w:tcBorders>
            <w:noWrap/>
            <w:vAlign w:val="bottom"/>
          </w:tcPr>
          <w:p w:rsidR="00BA1B34" w:rsidRPr="00DE668D" w:rsidRDefault="00BA1B34" w:rsidP="00DE668D">
            <w:pPr>
              <w:spacing w:after="0" w:line="240" w:lineRule="auto"/>
              <w:jc w:val="center"/>
              <w:rPr>
                <w:rFonts w:ascii="Times New Roman" w:hAnsi="Times New Roman"/>
                <w:i/>
                <w:iCs/>
                <w:sz w:val="20"/>
                <w:szCs w:val="20"/>
              </w:rPr>
            </w:pPr>
            <w:r w:rsidRPr="00DE668D">
              <w:rPr>
                <w:rFonts w:ascii="Times New Roman" w:hAnsi="Times New Roman"/>
                <w:i/>
                <w:iCs/>
                <w:sz w:val="20"/>
                <w:szCs w:val="20"/>
              </w:rPr>
              <w:t>Source of Variation</w:t>
            </w:r>
          </w:p>
        </w:tc>
        <w:tc>
          <w:tcPr>
            <w:tcW w:w="1260" w:type="dxa"/>
            <w:tcBorders>
              <w:top w:val="single" w:sz="8" w:space="0" w:color="auto"/>
              <w:left w:val="nil"/>
              <w:bottom w:val="single" w:sz="4" w:space="0" w:color="auto"/>
              <w:right w:val="nil"/>
            </w:tcBorders>
            <w:noWrap/>
            <w:vAlign w:val="bottom"/>
          </w:tcPr>
          <w:p w:rsidR="00BA1B34" w:rsidRPr="00DE668D" w:rsidRDefault="00BA1B34" w:rsidP="00DE668D">
            <w:pPr>
              <w:spacing w:after="0" w:line="240" w:lineRule="auto"/>
              <w:jc w:val="center"/>
              <w:rPr>
                <w:rFonts w:ascii="Times New Roman" w:hAnsi="Times New Roman"/>
                <w:i/>
                <w:iCs/>
                <w:sz w:val="20"/>
                <w:szCs w:val="20"/>
              </w:rPr>
            </w:pPr>
            <w:r w:rsidRPr="00DE668D">
              <w:rPr>
                <w:rFonts w:ascii="Times New Roman" w:hAnsi="Times New Roman"/>
                <w:i/>
                <w:iCs/>
                <w:sz w:val="20"/>
                <w:szCs w:val="20"/>
              </w:rPr>
              <w:t>SS</w:t>
            </w:r>
          </w:p>
        </w:tc>
        <w:tc>
          <w:tcPr>
            <w:tcW w:w="740" w:type="dxa"/>
            <w:tcBorders>
              <w:top w:val="single" w:sz="8" w:space="0" w:color="auto"/>
              <w:left w:val="nil"/>
              <w:bottom w:val="single" w:sz="4" w:space="0" w:color="auto"/>
              <w:right w:val="nil"/>
            </w:tcBorders>
            <w:noWrap/>
            <w:vAlign w:val="bottom"/>
          </w:tcPr>
          <w:p w:rsidR="00BA1B34" w:rsidRPr="00DE668D" w:rsidRDefault="00BA1B34" w:rsidP="00DE668D">
            <w:pPr>
              <w:spacing w:after="0" w:line="240" w:lineRule="auto"/>
              <w:jc w:val="center"/>
              <w:rPr>
                <w:rFonts w:ascii="Times New Roman" w:hAnsi="Times New Roman"/>
                <w:i/>
                <w:iCs/>
                <w:sz w:val="20"/>
                <w:szCs w:val="20"/>
              </w:rPr>
            </w:pPr>
            <w:r w:rsidRPr="00DE668D">
              <w:rPr>
                <w:rFonts w:ascii="Times New Roman" w:hAnsi="Times New Roman"/>
                <w:i/>
                <w:iCs/>
                <w:sz w:val="20"/>
                <w:szCs w:val="20"/>
              </w:rPr>
              <w:t>df</w:t>
            </w:r>
          </w:p>
        </w:tc>
        <w:tc>
          <w:tcPr>
            <w:tcW w:w="1260" w:type="dxa"/>
            <w:tcBorders>
              <w:top w:val="single" w:sz="8" w:space="0" w:color="auto"/>
              <w:left w:val="nil"/>
              <w:bottom w:val="single" w:sz="4" w:space="0" w:color="auto"/>
              <w:right w:val="nil"/>
            </w:tcBorders>
            <w:noWrap/>
            <w:vAlign w:val="bottom"/>
          </w:tcPr>
          <w:p w:rsidR="00BA1B34" w:rsidRPr="00DE668D" w:rsidRDefault="00BA1B34" w:rsidP="00DE668D">
            <w:pPr>
              <w:spacing w:after="0" w:line="240" w:lineRule="auto"/>
              <w:jc w:val="center"/>
              <w:rPr>
                <w:rFonts w:ascii="Times New Roman" w:hAnsi="Times New Roman"/>
                <w:i/>
                <w:iCs/>
                <w:sz w:val="20"/>
                <w:szCs w:val="20"/>
              </w:rPr>
            </w:pPr>
            <w:r w:rsidRPr="00DE668D">
              <w:rPr>
                <w:rFonts w:ascii="Times New Roman" w:hAnsi="Times New Roman"/>
                <w:i/>
                <w:iCs/>
                <w:sz w:val="20"/>
                <w:szCs w:val="20"/>
              </w:rPr>
              <w:t>MS</w:t>
            </w:r>
          </w:p>
        </w:tc>
        <w:tc>
          <w:tcPr>
            <w:tcW w:w="1260" w:type="dxa"/>
            <w:tcBorders>
              <w:top w:val="single" w:sz="8" w:space="0" w:color="auto"/>
              <w:left w:val="nil"/>
              <w:bottom w:val="single" w:sz="4" w:space="0" w:color="auto"/>
              <w:right w:val="nil"/>
            </w:tcBorders>
            <w:noWrap/>
            <w:vAlign w:val="bottom"/>
          </w:tcPr>
          <w:p w:rsidR="00BA1B34" w:rsidRPr="00DE668D" w:rsidRDefault="00BA1B34" w:rsidP="00DE668D">
            <w:pPr>
              <w:spacing w:after="0" w:line="240" w:lineRule="auto"/>
              <w:jc w:val="center"/>
              <w:rPr>
                <w:rFonts w:ascii="Times New Roman" w:hAnsi="Times New Roman"/>
                <w:i/>
                <w:iCs/>
                <w:sz w:val="20"/>
                <w:szCs w:val="20"/>
              </w:rPr>
            </w:pPr>
            <w:r w:rsidRPr="00DE668D">
              <w:rPr>
                <w:rFonts w:ascii="Times New Roman" w:hAnsi="Times New Roman"/>
                <w:i/>
                <w:iCs/>
                <w:sz w:val="20"/>
                <w:szCs w:val="20"/>
              </w:rPr>
              <w:t>F</w:t>
            </w:r>
          </w:p>
        </w:tc>
        <w:tc>
          <w:tcPr>
            <w:tcW w:w="1260" w:type="dxa"/>
            <w:tcBorders>
              <w:top w:val="single" w:sz="8" w:space="0" w:color="auto"/>
              <w:left w:val="nil"/>
              <w:bottom w:val="single" w:sz="4" w:space="0" w:color="auto"/>
              <w:right w:val="nil"/>
            </w:tcBorders>
            <w:noWrap/>
            <w:vAlign w:val="bottom"/>
          </w:tcPr>
          <w:p w:rsidR="00BA1B34" w:rsidRPr="00DE668D" w:rsidRDefault="00BA1B34" w:rsidP="00DE668D">
            <w:pPr>
              <w:spacing w:after="0" w:line="240" w:lineRule="auto"/>
              <w:jc w:val="center"/>
              <w:rPr>
                <w:rFonts w:ascii="Times New Roman" w:hAnsi="Times New Roman"/>
                <w:i/>
                <w:iCs/>
                <w:sz w:val="20"/>
                <w:szCs w:val="20"/>
              </w:rPr>
            </w:pPr>
            <w:r w:rsidRPr="00DE668D">
              <w:rPr>
                <w:rFonts w:ascii="Times New Roman" w:hAnsi="Times New Roman"/>
                <w:i/>
                <w:iCs/>
                <w:sz w:val="20"/>
                <w:szCs w:val="20"/>
              </w:rPr>
              <w:t>P-value</w:t>
            </w:r>
          </w:p>
        </w:tc>
        <w:tc>
          <w:tcPr>
            <w:tcW w:w="1260" w:type="dxa"/>
            <w:tcBorders>
              <w:top w:val="single" w:sz="8" w:space="0" w:color="auto"/>
              <w:left w:val="nil"/>
              <w:bottom w:val="single" w:sz="4" w:space="0" w:color="auto"/>
              <w:right w:val="nil"/>
            </w:tcBorders>
            <w:noWrap/>
            <w:vAlign w:val="bottom"/>
          </w:tcPr>
          <w:p w:rsidR="00BA1B34" w:rsidRPr="00DE668D" w:rsidRDefault="00BA1B34" w:rsidP="00DE668D">
            <w:pPr>
              <w:spacing w:after="0" w:line="240" w:lineRule="auto"/>
              <w:jc w:val="center"/>
              <w:rPr>
                <w:rFonts w:ascii="Times New Roman" w:hAnsi="Times New Roman"/>
                <w:i/>
                <w:iCs/>
                <w:sz w:val="20"/>
                <w:szCs w:val="20"/>
              </w:rPr>
            </w:pPr>
            <w:r w:rsidRPr="00DE668D">
              <w:rPr>
                <w:rFonts w:ascii="Times New Roman" w:hAnsi="Times New Roman"/>
                <w:i/>
                <w:iCs/>
                <w:sz w:val="20"/>
                <w:szCs w:val="20"/>
              </w:rPr>
              <w:t>F crit</w:t>
            </w:r>
          </w:p>
        </w:tc>
      </w:tr>
      <w:tr w:rsidR="00BA1B34" w:rsidRPr="00DE668D" w:rsidTr="00DE668D">
        <w:trPr>
          <w:trHeight w:val="255"/>
        </w:trPr>
        <w:tc>
          <w:tcPr>
            <w:tcW w:w="204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r w:rsidRPr="00DE668D">
              <w:rPr>
                <w:rFonts w:ascii="Times New Roman" w:hAnsi="Times New Roman"/>
                <w:sz w:val="20"/>
                <w:szCs w:val="20"/>
              </w:rPr>
              <w:t>Between Groups</w:t>
            </w:r>
          </w:p>
        </w:tc>
        <w:tc>
          <w:tcPr>
            <w:tcW w:w="1260" w:type="dxa"/>
            <w:tcBorders>
              <w:top w:val="nil"/>
              <w:left w:val="nil"/>
              <w:bottom w:val="nil"/>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38246.86847</w:t>
            </w:r>
          </w:p>
        </w:tc>
        <w:tc>
          <w:tcPr>
            <w:tcW w:w="740" w:type="dxa"/>
            <w:tcBorders>
              <w:top w:val="nil"/>
              <w:left w:val="nil"/>
              <w:bottom w:val="nil"/>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3</w:t>
            </w:r>
          </w:p>
        </w:tc>
        <w:tc>
          <w:tcPr>
            <w:tcW w:w="1260" w:type="dxa"/>
            <w:tcBorders>
              <w:top w:val="nil"/>
              <w:left w:val="nil"/>
              <w:bottom w:val="nil"/>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12748.95616</w:t>
            </w:r>
          </w:p>
        </w:tc>
        <w:tc>
          <w:tcPr>
            <w:tcW w:w="1260" w:type="dxa"/>
            <w:tcBorders>
              <w:top w:val="nil"/>
              <w:left w:val="nil"/>
              <w:bottom w:val="nil"/>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6.701423725</w:t>
            </w:r>
          </w:p>
        </w:tc>
        <w:tc>
          <w:tcPr>
            <w:tcW w:w="1260" w:type="dxa"/>
            <w:tcBorders>
              <w:top w:val="nil"/>
              <w:left w:val="nil"/>
              <w:bottom w:val="nil"/>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0.000362194</w:t>
            </w:r>
          </w:p>
        </w:tc>
        <w:tc>
          <w:tcPr>
            <w:tcW w:w="1260" w:type="dxa"/>
            <w:tcBorders>
              <w:top w:val="nil"/>
              <w:left w:val="nil"/>
              <w:bottom w:val="nil"/>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2.695534261</w:t>
            </w:r>
          </w:p>
        </w:tc>
      </w:tr>
      <w:tr w:rsidR="00BA1B34" w:rsidRPr="00DE668D" w:rsidTr="00DE668D">
        <w:trPr>
          <w:trHeight w:val="255"/>
        </w:trPr>
        <w:tc>
          <w:tcPr>
            <w:tcW w:w="204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r w:rsidRPr="00DE668D">
              <w:rPr>
                <w:rFonts w:ascii="Times New Roman" w:hAnsi="Times New Roman"/>
                <w:sz w:val="20"/>
                <w:szCs w:val="20"/>
              </w:rPr>
              <w:t>Within Groups</w:t>
            </w:r>
          </w:p>
        </w:tc>
        <w:tc>
          <w:tcPr>
            <w:tcW w:w="1260" w:type="dxa"/>
            <w:tcBorders>
              <w:top w:val="nil"/>
              <w:left w:val="nil"/>
              <w:bottom w:val="nil"/>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190242.5019</w:t>
            </w:r>
          </w:p>
        </w:tc>
        <w:tc>
          <w:tcPr>
            <w:tcW w:w="740" w:type="dxa"/>
            <w:tcBorders>
              <w:top w:val="nil"/>
              <w:left w:val="nil"/>
              <w:bottom w:val="nil"/>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100</w:t>
            </w:r>
          </w:p>
        </w:tc>
        <w:tc>
          <w:tcPr>
            <w:tcW w:w="1260" w:type="dxa"/>
            <w:tcBorders>
              <w:top w:val="nil"/>
              <w:left w:val="nil"/>
              <w:bottom w:val="nil"/>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1902.425019</w:t>
            </w: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r>
      <w:tr w:rsidR="00BA1B34" w:rsidRPr="00DE668D" w:rsidTr="00DE668D">
        <w:trPr>
          <w:trHeight w:val="255"/>
        </w:trPr>
        <w:tc>
          <w:tcPr>
            <w:tcW w:w="204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74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c>
          <w:tcPr>
            <w:tcW w:w="1260" w:type="dxa"/>
            <w:tcBorders>
              <w:top w:val="nil"/>
              <w:left w:val="nil"/>
              <w:bottom w:val="nil"/>
              <w:right w:val="nil"/>
            </w:tcBorders>
            <w:noWrap/>
            <w:vAlign w:val="bottom"/>
          </w:tcPr>
          <w:p w:rsidR="00BA1B34" w:rsidRPr="00DE668D" w:rsidRDefault="00BA1B34" w:rsidP="00DE668D">
            <w:pPr>
              <w:spacing w:after="0" w:line="240" w:lineRule="auto"/>
              <w:rPr>
                <w:rFonts w:ascii="Times New Roman" w:hAnsi="Times New Roman"/>
                <w:sz w:val="20"/>
                <w:szCs w:val="20"/>
              </w:rPr>
            </w:pPr>
          </w:p>
        </w:tc>
      </w:tr>
      <w:tr w:rsidR="00BA1B34" w:rsidRPr="00DE668D" w:rsidTr="00DE668D">
        <w:trPr>
          <w:trHeight w:val="240"/>
        </w:trPr>
        <w:tc>
          <w:tcPr>
            <w:tcW w:w="2040" w:type="dxa"/>
            <w:tcBorders>
              <w:top w:val="nil"/>
              <w:left w:val="nil"/>
              <w:bottom w:val="single" w:sz="8" w:space="0" w:color="auto"/>
              <w:right w:val="nil"/>
            </w:tcBorders>
            <w:noWrap/>
            <w:vAlign w:val="bottom"/>
          </w:tcPr>
          <w:p w:rsidR="00BA1B34" w:rsidRPr="00DE668D" w:rsidRDefault="00BA1B34" w:rsidP="00DE668D">
            <w:pPr>
              <w:spacing w:after="0" w:line="240" w:lineRule="auto"/>
              <w:rPr>
                <w:rFonts w:ascii="Times New Roman" w:hAnsi="Times New Roman"/>
                <w:sz w:val="20"/>
                <w:szCs w:val="20"/>
              </w:rPr>
            </w:pPr>
            <w:r w:rsidRPr="00DE668D">
              <w:rPr>
                <w:rFonts w:ascii="Times New Roman" w:hAnsi="Times New Roman"/>
                <w:sz w:val="20"/>
                <w:szCs w:val="20"/>
              </w:rPr>
              <w:t>Total</w:t>
            </w:r>
          </w:p>
        </w:tc>
        <w:tc>
          <w:tcPr>
            <w:tcW w:w="1260" w:type="dxa"/>
            <w:tcBorders>
              <w:top w:val="nil"/>
              <w:left w:val="nil"/>
              <w:bottom w:val="single" w:sz="8" w:space="0" w:color="auto"/>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228489.3704</w:t>
            </w:r>
          </w:p>
        </w:tc>
        <w:tc>
          <w:tcPr>
            <w:tcW w:w="740" w:type="dxa"/>
            <w:tcBorders>
              <w:top w:val="nil"/>
              <w:left w:val="nil"/>
              <w:bottom w:val="single" w:sz="8" w:space="0" w:color="auto"/>
              <w:right w:val="nil"/>
            </w:tcBorders>
            <w:noWrap/>
            <w:vAlign w:val="bottom"/>
          </w:tcPr>
          <w:p w:rsidR="00BA1B34" w:rsidRPr="00DE668D" w:rsidRDefault="00BA1B34" w:rsidP="00DE668D">
            <w:pPr>
              <w:spacing w:after="0" w:line="240" w:lineRule="auto"/>
              <w:jc w:val="right"/>
              <w:rPr>
                <w:rFonts w:ascii="Times New Roman" w:hAnsi="Times New Roman"/>
                <w:sz w:val="20"/>
                <w:szCs w:val="20"/>
              </w:rPr>
            </w:pPr>
            <w:r w:rsidRPr="00DE668D">
              <w:rPr>
                <w:rFonts w:ascii="Times New Roman" w:hAnsi="Times New Roman"/>
                <w:sz w:val="20"/>
                <w:szCs w:val="20"/>
              </w:rPr>
              <w:t>103</w:t>
            </w:r>
          </w:p>
        </w:tc>
        <w:tc>
          <w:tcPr>
            <w:tcW w:w="1260" w:type="dxa"/>
            <w:tcBorders>
              <w:top w:val="nil"/>
              <w:left w:val="nil"/>
              <w:bottom w:val="single" w:sz="8" w:space="0" w:color="auto"/>
              <w:right w:val="nil"/>
            </w:tcBorders>
            <w:noWrap/>
            <w:vAlign w:val="bottom"/>
          </w:tcPr>
          <w:p w:rsidR="00BA1B34" w:rsidRPr="00DE668D" w:rsidRDefault="00BA1B34" w:rsidP="00DE668D">
            <w:pPr>
              <w:spacing w:after="0" w:line="240" w:lineRule="auto"/>
              <w:rPr>
                <w:rFonts w:ascii="Times New Roman" w:hAnsi="Times New Roman"/>
                <w:sz w:val="20"/>
                <w:szCs w:val="20"/>
              </w:rPr>
            </w:pPr>
            <w:r w:rsidRPr="00DE668D">
              <w:rPr>
                <w:rFonts w:ascii="Times New Roman" w:hAnsi="Times New Roman"/>
                <w:sz w:val="20"/>
                <w:szCs w:val="20"/>
              </w:rPr>
              <w:t> </w:t>
            </w:r>
          </w:p>
        </w:tc>
        <w:tc>
          <w:tcPr>
            <w:tcW w:w="1260" w:type="dxa"/>
            <w:tcBorders>
              <w:top w:val="nil"/>
              <w:left w:val="nil"/>
              <w:bottom w:val="single" w:sz="8" w:space="0" w:color="auto"/>
              <w:right w:val="nil"/>
            </w:tcBorders>
            <w:noWrap/>
            <w:vAlign w:val="bottom"/>
          </w:tcPr>
          <w:p w:rsidR="00BA1B34" w:rsidRPr="00DE668D" w:rsidRDefault="00BA1B34" w:rsidP="00DE668D">
            <w:pPr>
              <w:spacing w:after="0" w:line="240" w:lineRule="auto"/>
              <w:rPr>
                <w:rFonts w:ascii="Times New Roman" w:hAnsi="Times New Roman"/>
                <w:sz w:val="20"/>
                <w:szCs w:val="20"/>
              </w:rPr>
            </w:pPr>
            <w:r w:rsidRPr="00DE668D">
              <w:rPr>
                <w:rFonts w:ascii="Times New Roman" w:hAnsi="Times New Roman"/>
                <w:sz w:val="20"/>
                <w:szCs w:val="20"/>
              </w:rPr>
              <w:t> </w:t>
            </w:r>
          </w:p>
        </w:tc>
        <w:tc>
          <w:tcPr>
            <w:tcW w:w="1260" w:type="dxa"/>
            <w:tcBorders>
              <w:top w:val="nil"/>
              <w:left w:val="nil"/>
              <w:bottom w:val="single" w:sz="8" w:space="0" w:color="auto"/>
              <w:right w:val="nil"/>
            </w:tcBorders>
            <w:noWrap/>
            <w:vAlign w:val="bottom"/>
          </w:tcPr>
          <w:p w:rsidR="00BA1B34" w:rsidRPr="00DE668D" w:rsidRDefault="00BA1B34" w:rsidP="00DE668D">
            <w:pPr>
              <w:spacing w:after="0" w:line="240" w:lineRule="auto"/>
              <w:rPr>
                <w:rFonts w:ascii="Times New Roman" w:hAnsi="Times New Roman"/>
                <w:sz w:val="20"/>
                <w:szCs w:val="20"/>
              </w:rPr>
            </w:pPr>
            <w:r w:rsidRPr="00DE668D">
              <w:rPr>
                <w:rFonts w:ascii="Times New Roman" w:hAnsi="Times New Roman"/>
                <w:sz w:val="20"/>
                <w:szCs w:val="20"/>
              </w:rPr>
              <w:t> </w:t>
            </w:r>
          </w:p>
        </w:tc>
        <w:tc>
          <w:tcPr>
            <w:tcW w:w="1260" w:type="dxa"/>
            <w:tcBorders>
              <w:top w:val="nil"/>
              <w:left w:val="nil"/>
              <w:bottom w:val="single" w:sz="8" w:space="0" w:color="auto"/>
              <w:right w:val="nil"/>
            </w:tcBorders>
            <w:noWrap/>
            <w:vAlign w:val="bottom"/>
          </w:tcPr>
          <w:p w:rsidR="00BA1B34" w:rsidRPr="00DE668D" w:rsidRDefault="00BA1B34" w:rsidP="00DE668D">
            <w:pPr>
              <w:spacing w:after="0" w:line="240" w:lineRule="auto"/>
              <w:rPr>
                <w:rFonts w:ascii="Times New Roman" w:hAnsi="Times New Roman"/>
                <w:sz w:val="20"/>
                <w:szCs w:val="20"/>
              </w:rPr>
            </w:pPr>
            <w:r w:rsidRPr="00DE668D">
              <w:rPr>
                <w:rFonts w:ascii="Times New Roman" w:hAnsi="Times New Roman"/>
                <w:sz w:val="20"/>
                <w:szCs w:val="20"/>
              </w:rPr>
              <w:t> </w:t>
            </w:r>
          </w:p>
        </w:tc>
      </w:tr>
    </w:tbl>
    <w:p w:rsidR="00BA1B34" w:rsidRPr="00D477EB" w:rsidRDefault="00BA1B34" w:rsidP="00345AAB">
      <w:pPr>
        <w:spacing w:line="480" w:lineRule="auto"/>
        <w:jc w:val="center"/>
        <w:rPr>
          <w:rFonts w:ascii="Times New Roman" w:hAnsi="Times New Roman"/>
        </w:rPr>
      </w:pPr>
    </w:p>
    <w:p w:rsidR="00BA1B34" w:rsidRPr="0089165E" w:rsidRDefault="00BA1B34" w:rsidP="000A2F5C">
      <w:pPr>
        <w:spacing w:after="0" w:line="480" w:lineRule="auto"/>
        <w:jc w:val="center"/>
        <w:rPr>
          <w:rFonts w:ascii="Times New Roman" w:hAnsi="Times New Roman"/>
          <w:sz w:val="24"/>
          <w:szCs w:val="24"/>
        </w:rPr>
      </w:pPr>
      <w:r w:rsidRPr="0089165E">
        <w:rPr>
          <w:rFonts w:ascii="Times New Roman" w:hAnsi="Times New Roman"/>
          <w:sz w:val="24"/>
          <w:szCs w:val="24"/>
        </w:rPr>
        <w:t>Step Four and Five – State the decision and arrive at a decision</w:t>
      </w:r>
    </w:p>
    <w:p w:rsidR="00BA1B34" w:rsidRPr="00D477EB" w:rsidRDefault="00BA1B34" w:rsidP="000A2F5C">
      <w:pPr>
        <w:spacing w:after="0" w:line="480" w:lineRule="auto"/>
        <w:ind w:firstLine="720"/>
        <w:rPr>
          <w:rFonts w:ascii="Times New Roman" w:hAnsi="Times New Roman"/>
        </w:rPr>
      </w:pPr>
      <w:r w:rsidRPr="00D477EB">
        <w:rPr>
          <w:rFonts w:ascii="Times New Roman" w:hAnsi="Times New Roman"/>
        </w:rPr>
        <w:t xml:space="preserve">Once the data had been input, Team C analyzed the data of ANOVA to help state the decision rule. The ANOVA was constructed by analyzing a sample of 104 homes. Within the 104 homes, 24 homes had two </w:t>
      </w:r>
      <w:r>
        <w:rPr>
          <w:rFonts w:ascii="Times New Roman" w:hAnsi="Times New Roman"/>
        </w:rPr>
        <w:t>bed-rooms</w:t>
      </w:r>
      <w:r w:rsidRPr="00D477EB">
        <w:rPr>
          <w:rFonts w:ascii="Times New Roman" w:hAnsi="Times New Roman"/>
        </w:rPr>
        <w:t xml:space="preserve">, 26 homes had three </w:t>
      </w:r>
      <w:r>
        <w:rPr>
          <w:rFonts w:ascii="Times New Roman" w:hAnsi="Times New Roman"/>
        </w:rPr>
        <w:t>bed-rooms</w:t>
      </w:r>
      <w:r w:rsidRPr="00D477EB">
        <w:rPr>
          <w:rFonts w:ascii="Times New Roman" w:hAnsi="Times New Roman"/>
        </w:rPr>
        <w:t xml:space="preserve">, 25 homes had four </w:t>
      </w:r>
      <w:r>
        <w:rPr>
          <w:rFonts w:ascii="Times New Roman" w:hAnsi="Times New Roman"/>
        </w:rPr>
        <w:t>bed-rooms</w:t>
      </w:r>
      <w:r w:rsidRPr="00D477EB">
        <w:rPr>
          <w:rFonts w:ascii="Times New Roman" w:hAnsi="Times New Roman"/>
        </w:rPr>
        <w:t xml:space="preserve">, and 29 had five or more </w:t>
      </w:r>
      <w:r>
        <w:rPr>
          <w:rFonts w:ascii="Times New Roman" w:hAnsi="Times New Roman"/>
        </w:rPr>
        <w:t>bed-rooms</w:t>
      </w:r>
      <w:r w:rsidRPr="00D477EB">
        <w:rPr>
          <w:rFonts w:ascii="Times New Roman" w:hAnsi="Times New Roman"/>
        </w:rPr>
        <w:t xml:space="preserve">. The average cost per square foot for two </w:t>
      </w:r>
      <w:r>
        <w:rPr>
          <w:rFonts w:ascii="Times New Roman" w:hAnsi="Times New Roman"/>
        </w:rPr>
        <w:t>bed-rooms</w:t>
      </w:r>
      <w:r w:rsidRPr="00D477EB">
        <w:rPr>
          <w:rFonts w:ascii="Times New Roman" w:hAnsi="Times New Roman"/>
        </w:rPr>
        <w:t xml:space="preserve"> was 200.35 with a variance of 1902.002. The average cost per square foot for three </w:t>
      </w:r>
      <w:r>
        <w:rPr>
          <w:rFonts w:ascii="Times New Roman" w:hAnsi="Times New Roman"/>
        </w:rPr>
        <w:t>bed-rooms</w:t>
      </w:r>
      <w:r w:rsidRPr="00D477EB">
        <w:rPr>
          <w:rFonts w:ascii="Times New Roman" w:hAnsi="Times New Roman"/>
        </w:rPr>
        <w:t xml:space="preserve"> was 214.45 with a variance of 1205.177. The average cost per square foot for four </w:t>
      </w:r>
      <w:r>
        <w:rPr>
          <w:rFonts w:ascii="Times New Roman" w:hAnsi="Times New Roman"/>
        </w:rPr>
        <w:t>bed-rooms</w:t>
      </w:r>
      <w:r w:rsidRPr="00D477EB">
        <w:rPr>
          <w:rFonts w:ascii="Times New Roman" w:hAnsi="Times New Roman"/>
        </w:rPr>
        <w:t xml:space="preserve"> was 215.17 with a variance of 1454.38. The average cost per square foot for five or more </w:t>
      </w:r>
      <w:r>
        <w:rPr>
          <w:rFonts w:ascii="Times New Roman" w:hAnsi="Times New Roman"/>
        </w:rPr>
        <w:t>bed-rooms</w:t>
      </w:r>
      <w:r w:rsidRPr="00D477EB">
        <w:rPr>
          <w:rFonts w:ascii="Times New Roman" w:hAnsi="Times New Roman"/>
        </w:rPr>
        <w:t xml:space="preserve"> was 250.99 with a variance of 2909.354. Team C determines that there is a difference in cost per square foot when looking at homes with various bed room count.</w:t>
      </w:r>
    </w:p>
    <w:p w:rsidR="00BA1B34" w:rsidRPr="00D477EB" w:rsidRDefault="00BA1B34" w:rsidP="00D477EB">
      <w:pPr>
        <w:spacing w:after="0" w:line="480" w:lineRule="auto"/>
        <w:ind w:firstLine="720"/>
        <w:rPr>
          <w:rFonts w:ascii="Times New Roman" w:hAnsi="Times New Roman"/>
          <w:sz w:val="24"/>
          <w:szCs w:val="24"/>
        </w:rPr>
      </w:pPr>
      <w:r w:rsidRPr="00D477EB">
        <w:rPr>
          <w:rFonts w:ascii="Times New Roman" w:hAnsi="Times New Roman"/>
        </w:rPr>
        <w:t xml:space="preserve">In this statistical analysis, Megastat is sued to enter the raw data, in which a single factor </w:t>
      </w:r>
      <w:r w:rsidRPr="00D477EB">
        <w:rPr>
          <w:rFonts w:ascii="Times New Roman" w:hAnsi="Times New Roman"/>
          <w:sz w:val="24"/>
          <w:szCs w:val="24"/>
        </w:rPr>
        <w:t xml:space="preserve">ANOVA was performed to determine if the null hypothesis should be rejected or accepted. In the study, 104 homes were considered with two, three, four, or five or more </w:t>
      </w:r>
      <w:r>
        <w:rPr>
          <w:rFonts w:ascii="Times New Roman" w:hAnsi="Times New Roman"/>
          <w:sz w:val="24"/>
          <w:szCs w:val="24"/>
        </w:rPr>
        <w:t>bed-rooms</w:t>
      </w:r>
      <w:r w:rsidRPr="00D477EB">
        <w:rPr>
          <w:rFonts w:ascii="Times New Roman" w:hAnsi="Times New Roman"/>
          <w:sz w:val="24"/>
          <w:szCs w:val="24"/>
        </w:rPr>
        <w:t>. The average cost per square foot was 200.35, 214.45, 215.17, and 250.99 respectively. Team C assumed that the homes tested were equally distributed; therefore, there should be enough evidence to conclude that there is a difference with 0.05 level of significance.</w:t>
      </w:r>
    </w:p>
    <w:p w:rsidR="00BA1B34" w:rsidRPr="00EC2A42" w:rsidRDefault="00BA1B34" w:rsidP="00EC2A42">
      <w:pPr>
        <w:spacing w:after="0" w:line="480" w:lineRule="auto"/>
        <w:rPr>
          <w:rFonts w:ascii="Times New Roman" w:hAnsi="Times New Roman"/>
          <w:sz w:val="24"/>
          <w:szCs w:val="24"/>
        </w:rPr>
      </w:pPr>
      <w:r w:rsidRPr="00D477EB">
        <w:rPr>
          <w:rFonts w:ascii="Times New Roman" w:hAnsi="Times New Roman"/>
          <w:sz w:val="24"/>
          <w:szCs w:val="24"/>
        </w:rPr>
        <w:tab/>
        <w:t xml:space="preserve">We see that the one-tailed p-value is 0.000362, which is less than the 5% level of significance. Due to the p-value </w:t>
      </w:r>
      <w:r w:rsidRPr="0083234F">
        <w:rPr>
          <w:rFonts w:ascii="Times New Roman" w:hAnsi="Times New Roman"/>
          <w:sz w:val="24"/>
          <w:szCs w:val="24"/>
        </w:rPr>
        <w:t xml:space="preserve">being less than the 0.05 we have no reason to accept the null hypothesis. One should accept (at a 0.05 level of significance) that the cost per square foot varies when compared with the number of </w:t>
      </w:r>
      <w:r>
        <w:rPr>
          <w:rFonts w:ascii="Times New Roman" w:hAnsi="Times New Roman"/>
          <w:sz w:val="24"/>
          <w:szCs w:val="24"/>
        </w:rPr>
        <w:t>bed-rooms</w:t>
      </w:r>
      <w:r w:rsidRPr="0083234F">
        <w:rPr>
          <w:rFonts w:ascii="Times New Roman" w:hAnsi="Times New Roman"/>
          <w:sz w:val="24"/>
          <w:szCs w:val="24"/>
        </w:rPr>
        <w:t xml:space="preserve"> in each home.</w:t>
      </w:r>
    </w:p>
    <w:p w:rsidR="00BA1B34" w:rsidRPr="0083234F" w:rsidRDefault="00BA1B34" w:rsidP="00EC2A42">
      <w:pPr>
        <w:spacing w:after="0" w:line="480" w:lineRule="auto"/>
        <w:jc w:val="center"/>
        <w:rPr>
          <w:rFonts w:ascii="Times New Roman" w:hAnsi="Times New Roman"/>
          <w:i/>
          <w:sz w:val="24"/>
          <w:szCs w:val="24"/>
        </w:rPr>
      </w:pPr>
      <w:r w:rsidRPr="0083234F">
        <w:rPr>
          <w:rFonts w:ascii="Times New Roman" w:hAnsi="Times New Roman"/>
          <w:i/>
          <w:sz w:val="24"/>
          <w:szCs w:val="24"/>
        </w:rPr>
        <w:t>Results and Findings</w:t>
      </w:r>
    </w:p>
    <w:p w:rsidR="00BA1B34" w:rsidRPr="0083234F" w:rsidRDefault="00BA1B34" w:rsidP="000A2F5C">
      <w:pPr>
        <w:spacing w:after="0" w:line="480" w:lineRule="auto"/>
        <w:ind w:firstLine="720"/>
        <w:rPr>
          <w:rFonts w:ascii="Times New Roman" w:hAnsi="Times New Roman"/>
          <w:sz w:val="24"/>
          <w:szCs w:val="24"/>
        </w:rPr>
      </w:pPr>
      <w:r w:rsidRPr="0083234F">
        <w:rPr>
          <w:rFonts w:ascii="Times New Roman" w:hAnsi="Times New Roman"/>
          <w:color w:val="000000"/>
          <w:sz w:val="24"/>
          <w:szCs w:val="24"/>
        </w:rPr>
        <w:t xml:space="preserve">After performing the calculation for the </w:t>
      </w:r>
      <w:r w:rsidRPr="0083234F">
        <w:rPr>
          <w:rStyle w:val="yshortcuts"/>
          <w:rFonts w:ascii="Times New Roman" w:hAnsi="Times New Roman"/>
          <w:color w:val="000000"/>
          <w:sz w:val="24"/>
          <w:szCs w:val="24"/>
        </w:rPr>
        <w:t>ANOVA test,</w:t>
      </w:r>
      <w:r w:rsidRPr="0083234F">
        <w:rPr>
          <w:rFonts w:ascii="Times New Roman" w:hAnsi="Times New Roman"/>
          <w:color w:val="000000"/>
          <w:sz w:val="24"/>
          <w:szCs w:val="24"/>
        </w:rPr>
        <w:t xml:space="preserve"> many of our assumptions were confirmed. With the</w:t>
      </w:r>
      <w:r>
        <w:rPr>
          <w:rFonts w:ascii="Times New Roman" w:hAnsi="Times New Roman"/>
          <w:color w:val="000000"/>
          <w:sz w:val="24"/>
          <w:szCs w:val="24"/>
        </w:rPr>
        <w:t xml:space="preserve"> ANOVA test, the F value is 6.7, which</w:t>
      </w:r>
      <w:r w:rsidRPr="0083234F">
        <w:rPr>
          <w:rFonts w:ascii="Times New Roman" w:hAnsi="Times New Roman"/>
          <w:color w:val="000000"/>
          <w:sz w:val="24"/>
          <w:szCs w:val="24"/>
        </w:rPr>
        <w:t xml:space="preserve"> exceeds the </w:t>
      </w:r>
      <w:r w:rsidRPr="0083234F">
        <w:rPr>
          <w:rStyle w:val="yshortcuts"/>
          <w:rFonts w:ascii="Times New Roman" w:hAnsi="Times New Roman"/>
          <w:color w:val="000000"/>
          <w:sz w:val="24"/>
          <w:szCs w:val="24"/>
        </w:rPr>
        <w:t>critical value</w:t>
      </w:r>
      <w:r w:rsidRPr="0083234F">
        <w:rPr>
          <w:rFonts w:ascii="Times New Roman" w:hAnsi="Times New Roman"/>
          <w:color w:val="000000"/>
          <w:sz w:val="24"/>
          <w:szCs w:val="24"/>
        </w:rPr>
        <w:t xml:space="preserve"> of F(0.05). F(0.05) is about 2.7</w:t>
      </w:r>
      <w:r>
        <w:rPr>
          <w:rFonts w:ascii="Times New Roman" w:hAnsi="Times New Roman"/>
          <w:color w:val="000000"/>
          <w:sz w:val="24"/>
          <w:szCs w:val="24"/>
        </w:rPr>
        <w:t>,</w:t>
      </w:r>
      <w:r w:rsidRPr="0083234F">
        <w:rPr>
          <w:rFonts w:ascii="Times New Roman" w:hAnsi="Times New Roman"/>
          <w:color w:val="000000"/>
          <w:sz w:val="24"/>
          <w:szCs w:val="24"/>
        </w:rPr>
        <w:t xml:space="preserve"> which tells us that we can reject the </w:t>
      </w:r>
      <w:r w:rsidRPr="0083234F">
        <w:rPr>
          <w:rStyle w:val="yshortcuts"/>
          <w:rFonts w:ascii="Times New Roman" w:hAnsi="Times New Roman"/>
          <w:color w:val="000000"/>
          <w:sz w:val="24"/>
          <w:szCs w:val="24"/>
        </w:rPr>
        <w:t>null hypothesis</w:t>
      </w:r>
      <w:r w:rsidRPr="0083234F">
        <w:rPr>
          <w:rFonts w:ascii="Times New Roman" w:hAnsi="Times New Roman"/>
          <w:color w:val="000000"/>
          <w:sz w:val="24"/>
          <w:szCs w:val="24"/>
        </w:rPr>
        <w:t xml:space="preserve">. We can then receive more confirmation from the results that the p-value is less than the </w:t>
      </w:r>
      <w:r w:rsidRPr="0083234F">
        <w:rPr>
          <w:rStyle w:val="yshortcuts"/>
          <w:rFonts w:ascii="Times New Roman" w:hAnsi="Times New Roman"/>
          <w:color w:val="000000"/>
          <w:sz w:val="24"/>
          <w:szCs w:val="24"/>
        </w:rPr>
        <w:t>level of significance</w:t>
      </w:r>
      <w:r w:rsidRPr="0083234F">
        <w:rPr>
          <w:rFonts w:ascii="Times New Roman" w:hAnsi="Times New Roman"/>
          <w:color w:val="000000"/>
          <w:sz w:val="24"/>
          <w:szCs w:val="24"/>
        </w:rPr>
        <w:t xml:space="preserve">. </w:t>
      </w:r>
    </w:p>
    <w:p w:rsidR="00BA1B34" w:rsidRPr="0083234F" w:rsidRDefault="00BA1B34" w:rsidP="00EC2A42">
      <w:pPr>
        <w:spacing w:after="0" w:line="480" w:lineRule="auto"/>
        <w:ind w:firstLine="720"/>
        <w:jc w:val="center"/>
        <w:rPr>
          <w:rFonts w:ascii="Times New Roman" w:hAnsi="Times New Roman"/>
          <w:i/>
          <w:sz w:val="24"/>
          <w:szCs w:val="24"/>
        </w:rPr>
      </w:pPr>
      <w:r w:rsidRPr="0083234F">
        <w:rPr>
          <w:rFonts w:ascii="Times New Roman" w:hAnsi="Times New Roman"/>
          <w:i/>
          <w:sz w:val="24"/>
          <w:szCs w:val="24"/>
        </w:rPr>
        <w:t>Conclusion</w:t>
      </w:r>
    </w:p>
    <w:p w:rsidR="00BA1B34" w:rsidRPr="0083234F" w:rsidRDefault="00BA1B34" w:rsidP="000A2F5C">
      <w:pPr>
        <w:spacing w:after="0" w:line="480" w:lineRule="auto"/>
        <w:ind w:firstLine="720"/>
        <w:rPr>
          <w:rFonts w:ascii="Times New Roman" w:hAnsi="Times New Roman"/>
          <w:sz w:val="24"/>
          <w:szCs w:val="24"/>
        </w:rPr>
      </w:pPr>
      <w:r w:rsidRPr="0083234F">
        <w:rPr>
          <w:rFonts w:ascii="Times New Roman" w:hAnsi="Times New Roman"/>
          <w:color w:val="000000"/>
          <w:sz w:val="24"/>
          <w:szCs w:val="24"/>
        </w:rPr>
        <w:t xml:space="preserve">To conclude, </w:t>
      </w:r>
      <w:r>
        <w:rPr>
          <w:rFonts w:ascii="Times New Roman" w:hAnsi="Times New Roman"/>
          <w:color w:val="000000"/>
          <w:sz w:val="24"/>
          <w:szCs w:val="24"/>
        </w:rPr>
        <w:t>the calculations prove that one should accept the alternate hypothesis.</w:t>
      </w:r>
      <w:r w:rsidRPr="0083234F">
        <w:rPr>
          <w:rFonts w:ascii="Times New Roman" w:hAnsi="Times New Roman"/>
          <w:color w:val="000000"/>
          <w:sz w:val="24"/>
          <w:szCs w:val="24"/>
        </w:rPr>
        <w:t xml:space="preserve"> The mean price per square foot dif</w:t>
      </w:r>
      <w:r>
        <w:rPr>
          <w:rFonts w:ascii="Times New Roman" w:hAnsi="Times New Roman"/>
          <w:color w:val="000000"/>
          <w:sz w:val="24"/>
          <w:szCs w:val="24"/>
        </w:rPr>
        <w:t>fers depending on the number of bed-rooms</w:t>
      </w:r>
      <w:r w:rsidRPr="0083234F">
        <w:rPr>
          <w:rFonts w:ascii="Times New Roman" w:hAnsi="Times New Roman"/>
          <w:color w:val="000000"/>
          <w:sz w:val="24"/>
          <w:szCs w:val="24"/>
        </w:rPr>
        <w:t xml:space="preserve"> in the house. </w:t>
      </w:r>
      <w:r w:rsidRPr="0083234F">
        <w:rPr>
          <w:rFonts w:ascii="Times New Roman" w:hAnsi="Times New Roman"/>
          <w:sz w:val="24"/>
          <w:szCs w:val="24"/>
        </w:rPr>
        <w:t xml:space="preserve">During this past week </w:t>
      </w:r>
      <w:r>
        <w:rPr>
          <w:rFonts w:ascii="Times New Roman" w:hAnsi="Times New Roman"/>
          <w:sz w:val="24"/>
          <w:szCs w:val="24"/>
        </w:rPr>
        <w:t>Team C</w:t>
      </w:r>
      <w:r w:rsidRPr="0083234F">
        <w:rPr>
          <w:rFonts w:ascii="Times New Roman" w:hAnsi="Times New Roman"/>
          <w:sz w:val="24"/>
          <w:szCs w:val="24"/>
        </w:rPr>
        <w:t xml:space="preserve"> learned through the course materials and were able to put in practice our knowledge on Two or More Sample Hypothesis Testing. The research question developed by our team was based on the given Real Estate Data Set that contained data gathered by assessing 106 participants and inquired by if the number of rooms affects the mean price per square foot.  </w:t>
      </w:r>
      <w:r>
        <w:rPr>
          <w:rFonts w:ascii="Times New Roman" w:hAnsi="Times New Roman"/>
          <w:sz w:val="24"/>
          <w:szCs w:val="24"/>
        </w:rPr>
        <w:t>Team C</w:t>
      </w:r>
      <w:r w:rsidRPr="0083234F">
        <w:rPr>
          <w:rFonts w:ascii="Times New Roman" w:hAnsi="Times New Roman"/>
          <w:sz w:val="24"/>
          <w:szCs w:val="24"/>
        </w:rPr>
        <w:t xml:space="preserve"> was interested in researching and finding answers to the question of whether a home’s value per square foot is affected by the number of rooms. Through the five-step hypothesis test we studied the null and the alternative hypothesis and </w:t>
      </w:r>
      <w:r>
        <w:rPr>
          <w:rFonts w:ascii="Times New Roman" w:hAnsi="Times New Roman"/>
          <w:sz w:val="24"/>
          <w:szCs w:val="24"/>
        </w:rPr>
        <w:t>could</w:t>
      </w:r>
      <w:r w:rsidRPr="0083234F">
        <w:rPr>
          <w:rFonts w:ascii="Times New Roman" w:hAnsi="Times New Roman"/>
          <w:sz w:val="24"/>
          <w:szCs w:val="24"/>
        </w:rPr>
        <w:t xml:space="preserve"> to conclude that our theory was confirmed and that </w:t>
      </w:r>
      <w:r w:rsidRPr="0083234F">
        <w:rPr>
          <w:rFonts w:ascii="Times New Roman" w:eastAsia="TimesNewRomanPS" w:hAnsi="Times New Roman"/>
          <w:color w:val="231F20"/>
          <w:sz w:val="24"/>
          <w:szCs w:val="24"/>
        </w:rPr>
        <w:t xml:space="preserve">the results from the null hypothesis were rejected, once that the result s from the alternative hypothesis showed that </w:t>
      </w:r>
      <w:r w:rsidRPr="0083234F">
        <w:rPr>
          <w:rFonts w:ascii="Times New Roman" w:hAnsi="Times New Roman"/>
          <w:sz w:val="24"/>
          <w:szCs w:val="24"/>
        </w:rPr>
        <w:t xml:space="preserve">not all the means are equal. </w:t>
      </w:r>
    </w:p>
    <w:p w:rsidR="00BA1B34" w:rsidRDefault="00BA1B34">
      <w:pPr>
        <w:spacing w:after="0" w:line="240" w:lineRule="auto"/>
        <w:rPr>
          <w:rFonts w:ascii="Times New Roman" w:hAnsi="Times New Roman"/>
          <w:sz w:val="24"/>
          <w:szCs w:val="24"/>
        </w:rPr>
      </w:pPr>
      <w:r>
        <w:rPr>
          <w:rFonts w:ascii="Times New Roman" w:hAnsi="Times New Roman"/>
          <w:sz w:val="24"/>
          <w:szCs w:val="24"/>
        </w:rPr>
        <w:br w:type="page"/>
      </w:r>
    </w:p>
    <w:p w:rsidR="00BA1B34" w:rsidRDefault="00BA1B34" w:rsidP="00EC2A42">
      <w:pPr>
        <w:spacing w:line="480" w:lineRule="auto"/>
        <w:jc w:val="center"/>
        <w:rPr>
          <w:rFonts w:ascii="Times New Roman" w:hAnsi="Times New Roman"/>
          <w:sz w:val="24"/>
          <w:szCs w:val="24"/>
        </w:rPr>
      </w:pPr>
      <w:r>
        <w:rPr>
          <w:rFonts w:ascii="Times New Roman" w:hAnsi="Times New Roman"/>
          <w:sz w:val="24"/>
          <w:szCs w:val="24"/>
        </w:rPr>
        <w:t>References</w:t>
      </w:r>
    </w:p>
    <w:p w:rsidR="00BA1B34" w:rsidRDefault="00BA1B34" w:rsidP="00EC2A4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rPr>
      </w:pPr>
      <w:r>
        <w:t xml:space="preserve">Lind., Marchal., &amp; Wathen. (2008). </w:t>
      </w:r>
      <w:r>
        <w:rPr>
          <w:i/>
          <w:iCs/>
        </w:rPr>
        <w:t>Statistical Techniques in Business And Economics 13th edition</w:t>
      </w:r>
      <w:r>
        <w:t xml:space="preserve"> (13th ed.). </w:t>
      </w:r>
      <w:smartTag w:uri="urn:schemas-microsoft-com:office:smarttags" w:element="State">
        <w:r>
          <w:t>New York</w:t>
        </w:r>
      </w:smartTag>
      <w:r>
        <w:t>: McGraw-Hill/Irwin.</w:t>
      </w:r>
    </w:p>
    <w:p w:rsidR="00BA1B34" w:rsidRPr="0083234F" w:rsidRDefault="00BA1B34" w:rsidP="00EC2A42">
      <w:pPr>
        <w:spacing w:line="480" w:lineRule="auto"/>
        <w:rPr>
          <w:rFonts w:ascii="Times New Roman" w:hAnsi="Times New Roman"/>
          <w:sz w:val="24"/>
          <w:szCs w:val="24"/>
        </w:rPr>
      </w:pPr>
    </w:p>
    <w:p w:rsidR="00BA1B34" w:rsidRPr="0083234F" w:rsidRDefault="00BA1B34" w:rsidP="00DE0493">
      <w:pPr>
        <w:spacing w:line="480" w:lineRule="auto"/>
        <w:ind w:firstLine="720"/>
        <w:rPr>
          <w:rFonts w:ascii="Times New Roman" w:hAnsi="Times New Roman"/>
          <w:sz w:val="24"/>
          <w:szCs w:val="24"/>
        </w:rPr>
      </w:pPr>
    </w:p>
    <w:p w:rsidR="00BA1B34" w:rsidRPr="0083234F" w:rsidRDefault="00BA1B34" w:rsidP="00EB4730">
      <w:pPr>
        <w:rPr>
          <w:rFonts w:ascii="Times New Roman" w:hAnsi="Times New Roman"/>
          <w:color w:val="333333"/>
          <w:sz w:val="24"/>
          <w:szCs w:val="24"/>
        </w:rPr>
      </w:pPr>
    </w:p>
    <w:sectPr w:rsidR="00BA1B34" w:rsidRPr="0083234F" w:rsidSect="00A0177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4B9" w:rsidRDefault="009244B9" w:rsidP="008919F4">
      <w:pPr>
        <w:spacing w:after="0" w:line="240" w:lineRule="auto"/>
      </w:pPr>
      <w:r>
        <w:separator/>
      </w:r>
    </w:p>
  </w:endnote>
  <w:endnote w:type="continuationSeparator" w:id="0">
    <w:p w:rsidR="009244B9" w:rsidRDefault="009244B9" w:rsidP="00891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TimesNewRomanP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4B9" w:rsidRDefault="009244B9" w:rsidP="008919F4">
      <w:pPr>
        <w:spacing w:after="0" w:line="240" w:lineRule="auto"/>
      </w:pPr>
      <w:r>
        <w:separator/>
      </w:r>
    </w:p>
  </w:footnote>
  <w:footnote w:type="continuationSeparator" w:id="0">
    <w:p w:rsidR="009244B9" w:rsidRDefault="009244B9" w:rsidP="00891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B34" w:rsidRDefault="00BA1B34">
    <w:pPr>
      <w:pStyle w:val="Header"/>
    </w:pPr>
    <w:r>
      <w:t xml:space="preserve">Two or More Sample Hypothesis Testing     </w:t>
    </w:r>
    <w:r>
      <w:tab/>
    </w:r>
    <w:r>
      <w:tab/>
      <w:t xml:space="preserve">     </w:t>
    </w:r>
    <w:fldSimple w:instr=" PAGE   \* MERGEFORMAT ">
      <w:r w:rsidR="009244B9">
        <w:rPr>
          <w:noProof/>
        </w:rPr>
        <w:t>1</w:t>
      </w:r>
    </w:fldSimple>
  </w:p>
  <w:p w:rsidR="00BA1B34" w:rsidRDefault="00BA1B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22A49"/>
    <w:multiLevelType w:val="hybridMultilevel"/>
    <w:tmpl w:val="EF56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E7A46"/>
    <w:multiLevelType w:val="hybridMultilevel"/>
    <w:tmpl w:val="5504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0310B2"/>
    <w:rsid w:val="000023CE"/>
    <w:rsid w:val="000310B2"/>
    <w:rsid w:val="00087B01"/>
    <w:rsid w:val="00091E29"/>
    <w:rsid w:val="000A2F5C"/>
    <w:rsid w:val="000E36E3"/>
    <w:rsid w:val="00152CA8"/>
    <w:rsid w:val="00193805"/>
    <w:rsid w:val="00300064"/>
    <w:rsid w:val="00345AAB"/>
    <w:rsid w:val="00393FCA"/>
    <w:rsid w:val="003B72DB"/>
    <w:rsid w:val="00422972"/>
    <w:rsid w:val="00474880"/>
    <w:rsid w:val="004C1456"/>
    <w:rsid w:val="00551021"/>
    <w:rsid w:val="00585C61"/>
    <w:rsid w:val="005C3588"/>
    <w:rsid w:val="005F3F85"/>
    <w:rsid w:val="00650E8A"/>
    <w:rsid w:val="006A7B57"/>
    <w:rsid w:val="006C428B"/>
    <w:rsid w:val="006E67AA"/>
    <w:rsid w:val="00762C7B"/>
    <w:rsid w:val="007B5655"/>
    <w:rsid w:val="0083234F"/>
    <w:rsid w:val="008435B5"/>
    <w:rsid w:val="0089165E"/>
    <w:rsid w:val="008919F4"/>
    <w:rsid w:val="008D16B6"/>
    <w:rsid w:val="009244B9"/>
    <w:rsid w:val="00937732"/>
    <w:rsid w:val="009B015F"/>
    <w:rsid w:val="00A01770"/>
    <w:rsid w:val="00A65D08"/>
    <w:rsid w:val="00AE1C46"/>
    <w:rsid w:val="00B12F8F"/>
    <w:rsid w:val="00BA1B34"/>
    <w:rsid w:val="00C00E89"/>
    <w:rsid w:val="00C50577"/>
    <w:rsid w:val="00C93063"/>
    <w:rsid w:val="00D477EB"/>
    <w:rsid w:val="00DA35E9"/>
    <w:rsid w:val="00DC608C"/>
    <w:rsid w:val="00DE0493"/>
    <w:rsid w:val="00DE668D"/>
    <w:rsid w:val="00DE6DA4"/>
    <w:rsid w:val="00E60765"/>
    <w:rsid w:val="00E81FEF"/>
    <w:rsid w:val="00EB4730"/>
    <w:rsid w:val="00EC2A42"/>
    <w:rsid w:val="00ED54E0"/>
    <w:rsid w:val="00F07B55"/>
    <w:rsid w:val="00F477A7"/>
    <w:rsid w:val="00F63887"/>
    <w:rsid w:val="00FB6C95"/>
    <w:rsid w:val="00FC2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10B2"/>
    <w:pPr>
      <w:tabs>
        <w:tab w:val="center" w:pos="4320"/>
        <w:tab w:val="right" w:pos="8640"/>
      </w:tabs>
      <w:spacing w:after="0" w:line="240" w:lineRule="auto"/>
    </w:pPr>
    <w:rPr>
      <w:rFonts w:ascii="Times New Roman" w:eastAsia="Times New Roman" w:hAnsi="Times New Roman" w:cs="Arial"/>
      <w:sz w:val="24"/>
      <w:szCs w:val="20"/>
    </w:rPr>
  </w:style>
  <w:style w:type="character" w:customStyle="1" w:styleId="HeaderChar">
    <w:name w:val="Header Char"/>
    <w:basedOn w:val="DefaultParagraphFont"/>
    <w:link w:val="Header"/>
    <w:uiPriority w:val="99"/>
    <w:locked/>
    <w:rsid w:val="000310B2"/>
    <w:rPr>
      <w:rFonts w:ascii="Times New Roman" w:hAnsi="Times New Roman" w:cs="Arial"/>
      <w:sz w:val="20"/>
      <w:szCs w:val="20"/>
    </w:rPr>
  </w:style>
  <w:style w:type="paragraph" w:styleId="Footer">
    <w:name w:val="footer"/>
    <w:basedOn w:val="Normal"/>
    <w:link w:val="FooterChar"/>
    <w:uiPriority w:val="99"/>
    <w:semiHidden/>
    <w:rsid w:val="008919F4"/>
    <w:pPr>
      <w:tabs>
        <w:tab w:val="center" w:pos="4680"/>
        <w:tab w:val="right" w:pos="9360"/>
      </w:tabs>
    </w:pPr>
  </w:style>
  <w:style w:type="character" w:customStyle="1" w:styleId="FooterChar">
    <w:name w:val="Footer Char"/>
    <w:basedOn w:val="DefaultParagraphFont"/>
    <w:link w:val="Footer"/>
    <w:uiPriority w:val="99"/>
    <w:semiHidden/>
    <w:locked/>
    <w:rsid w:val="008919F4"/>
    <w:rPr>
      <w:rFonts w:cs="Times New Roman"/>
      <w:sz w:val="22"/>
      <w:szCs w:val="22"/>
    </w:rPr>
  </w:style>
  <w:style w:type="paragraph" w:styleId="BalloonText">
    <w:name w:val="Balloon Text"/>
    <w:basedOn w:val="Normal"/>
    <w:link w:val="BalloonTextChar"/>
    <w:uiPriority w:val="99"/>
    <w:semiHidden/>
    <w:rsid w:val="00AE1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C46"/>
    <w:rPr>
      <w:rFonts w:ascii="Tahoma" w:hAnsi="Tahoma" w:cs="Tahoma"/>
      <w:sz w:val="16"/>
      <w:szCs w:val="16"/>
    </w:rPr>
  </w:style>
  <w:style w:type="character" w:styleId="PlaceholderText">
    <w:name w:val="Placeholder Text"/>
    <w:basedOn w:val="DefaultParagraphFont"/>
    <w:uiPriority w:val="99"/>
    <w:semiHidden/>
    <w:rsid w:val="00DA35E9"/>
    <w:rPr>
      <w:rFonts w:cs="Times New Roman"/>
      <w:color w:val="808080"/>
    </w:rPr>
  </w:style>
  <w:style w:type="paragraph" w:styleId="ListParagraph">
    <w:name w:val="List Paragraph"/>
    <w:basedOn w:val="Normal"/>
    <w:uiPriority w:val="99"/>
    <w:qFormat/>
    <w:rsid w:val="00345AAB"/>
    <w:pPr>
      <w:spacing w:after="0" w:line="480" w:lineRule="auto"/>
      <w:ind w:left="720" w:firstLine="720"/>
      <w:contextualSpacing/>
    </w:pPr>
    <w:rPr>
      <w:rFonts w:ascii="Times New Roman" w:eastAsia="Times New Roman" w:hAnsi="Times New Roman" w:cs="Arial"/>
      <w:sz w:val="24"/>
      <w:szCs w:val="20"/>
    </w:rPr>
  </w:style>
  <w:style w:type="paragraph" w:customStyle="1" w:styleId="Arial">
    <w:name w:val="Arial"/>
    <w:basedOn w:val="Normal"/>
    <w:uiPriority w:val="99"/>
    <w:rsid w:val="00A65D08"/>
    <w:pPr>
      <w:spacing w:after="120"/>
    </w:pPr>
    <w:rPr>
      <w:rFonts w:ascii="Arial" w:hAnsi="Arial" w:cs="Arial"/>
      <w:sz w:val="24"/>
      <w:szCs w:val="24"/>
    </w:rPr>
  </w:style>
  <w:style w:type="character" w:customStyle="1" w:styleId="yshortcuts">
    <w:name w:val="yshortcuts"/>
    <w:basedOn w:val="DefaultParagraphFont"/>
    <w:uiPriority w:val="99"/>
    <w:rsid w:val="00DE0493"/>
    <w:rPr>
      <w:rFonts w:cs="Times New Roman"/>
    </w:rPr>
  </w:style>
  <w:style w:type="paragraph" w:styleId="BodyTextIndent">
    <w:name w:val="Body Text Indent"/>
    <w:basedOn w:val="Normal"/>
    <w:link w:val="BodyTextIndentChar"/>
    <w:uiPriority w:val="99"/>
    <w:semiHidden/>
    <w:rsid w:val="00EC2A42"/>
    <w:pPr>
      <w:spacing w:after="0" w:line="480" w:lineRule="auto"/>
      <w:ind w:left="720" w:hanging="720"/>
    </w:pPr>
    <w:rPr>
      <w:rFonts w:ascii="Times New Roman" w:eastAsia="Times New Roman" w:hAnsi="Times New Roman" w:cs="Arial"/>
      <w:sz w:val="24"/>
      <w:szCs w:val="20"/>
    </w:rPr>
  </w:style>
  <w:style w:type="character" w:customStyle="1" w:styleId="BodyTextIndentChar">
    <w:name w:val="Body Text Indent Char"/>
    <w:basedOn w:val="DefaultParagraphFont"/>
    <w:link w:val="BodyTextIndent"/>
    <w:uiPriority w:val="99"/>
    <w:semiHidden/>
    <w:locked/>
    <w:rsid w:val="00EC2A42"/>
    <w:rPr>
      <w:rFonts w:ascii="Times New Roman" w:hAnsi="Times New Roman" w:cs="Arial"/>
      <w:sz w:val="24"/>
    </w:rPr>
  </w:style>
</w:styles>
</file>

<file path=word/webSettings.xml><?xml version="1.0" encoding="utf-8"?>
<w:webSettings xmlns:r="http://schemas.openxmlformats.org/officeDocument/2006/relationships" xmlns:w="http://schemas.openxmlformats.org/wordprocessingml/2006/main">
  <w:divs>
    <w:div w:id="482233099">
      <w:marLeft w:val="0"/>
      <w:marRight w:val="0"/>
      <w:marTop w:val="0"/>
      <w:marBottom w:val="0"/>
      <w:divBdr>
        <w:top w:val="none" w:sz="0" w:space="0" w:color="auto"/>
        <w:left w:val="none" w:sz="0" w:space="0" w:color="auto"/>
        <w:bottom w:val="none" w:sz="0" w:space="0" w:color="auto"/>
        <w:right w:val="none" w:sz="0" w:space="0" w:color="auto"/>
      </w:divBdr>
    </w:div>
    <w:div w:id="482233100">
      <w:marLeft w:val="0"/>
      <w:marRight w:val="0"/>
      <w:marTop w:val="0"/>
      <w:marBottom w:val="0"/>
      <w:divBdr>
        <w:top w:val="none" w:sz="0" w:space="0" w:color="auto"/>
        <w:left w:val="none" w:sz="0" w:space="0" w:color="auto"/>
        <w:bottom w:val="none" w:sz="0" w:space="0" w:color="auto"/>
        <w:right w:val="none" w:sz="0" w:space="0" w:color="auto"/>
      </w:divBdr>
    </w:div>
    <w:div w:id="482233101">
      <w:marLeft w:val="0"/>
      <w:marRight w:val="0"/>
      <w:marTop w:val="0"/>
      <w:marBottom w:val="0"/>
      <w:divBdr>
        <w:top w:val="none" w:sz="0" w:space="0" w:color="auto"/>
        <w:left w:val="none" w:sz="0" w:space="0" w:color="auto"/>
        <w:bottom w:val="none" w:sz="0" w:space="0" w:color="auto"/>
        <w:right w:val="none" w:sz="0" w:space="0" w:color="auto"/>
      </w:divBdr>
    </w:div>
    <w:div w:id="482233102">
      <w:marLeft w:val="0"/>
      <w:marRight w:val="0"/>
      <w:marTop w:val="0"/>
      <w:marBottom w:val="0"/>
      <w:divBdr>
        <w:top w:val="none" w:sz="0" w:space="0" w:color="auto"/>
        <w:left w:val="none" w:sz="0" w:space="0" w:color="auto"/>
        <w:bottom w:val="none" w:sz="0" w:space="0" w:color="auto"/>
        <w:right w:val="none" w:sz="0" w:space="0" w:color="auto"/>
      </w:divBdr>
    </w:div>
    <w:div w:id="4822331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1181</Words>
  <Characters>6735</Characters>
  <Application>Microsoft Office Word</Application>
  <DocSecurity>0</DocSecurity>
  <Lines>56</Lines>
  <Paragraphs>15</Paragraphs>
  <ScaleCrop>false</ScaleCrop>
  <Company>Nirmala College</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or More Sample Hypothesis Testing Paper</dc:title>
  <dc:creator>*********</dc:creator>
  <cp:lastModifiedBy>morris</cp:lastModifiedBy>
  <cp:revision>3</cp:revision>
  <dcterms:created xsi:type="dcterms:W3CDTF">2010-08-18T15:19:00Z</dcterms:created>
  <dcterms:modified xsi:type="dcterms:W3CDTF">2010-08-18T15:35:00Z</dcterms:modified>
</cp:coreProperties>
</file>