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7CB" w:rsidRDefault="007C07CB" w:rsidP="007C07CB">
      <w:pPr>
        <w:pStyle w:val="NormalWeb"/>
        <w:spacing w:before="0" w:beforeAutospacing="0" w:after="200" w:afterAutospacing="0"/>
        <w:jc w:val="center"/>
        <w:rPr>
          <w:color w:val="000000"/>
          <w:sz w:val="22"/>
          <w:szCs w:val="22"/>
        </w:rPr>
      </w:pPr>
      <w:r>
        <w:rPr>
          <w:b/>
          <w:bCs/>
          <w:color w:val="000000"/>
          <w:sz w:val="36"/>
          <w:szCs w:val="36"/>
        </w:rPr>
        <w:t>Assignment 2</w:t>
      </w:r>
    </w:p>
    <w:p w:rsidR="007C07CB" w:rsidRDefault="007C07CB" w:rsidP="007C07CB">
      <w:pPr>
        <w:pStyle w:val="NormalWeb"/>
        <w:spacing w:before="0" w:beforeAutospacing="0" w:after="0" w:afterAutospacing="0"/>
        <w:ind w:left="720"/>
        <w:rPr>
          <w:color w:val="000000"/>
          <w:sz w:val="22"/>
          <w:szCs w:val="22"/>
        </w:rPr>
      </w:pPr>
      <w:r>
        <w:rPr>
          <w:color w:val="000000"/>
          <w:sz w:val="22"/>
          <w:szCs w:val="22"/>
        </w:rPr>
        <w:t>1-</w:t>
      </w:r>
      <w:proofErr w:type="gramStart"/>
      <w:r>
        <w:rPr>
          <w:color w:val="000000"/>
          <w:sz w:val="14"/>
          <w:szCs w:val="14"/>
        </w:rPr>
        <w:t xml:space="preserve">  </w:t>
      </w:r>
      <w:r>
        <w:rPr>
          <w:color w:val="000000"/>
          <w:sz w:val="22"/>
          <w:szCs w:val="22"/>
        </w:rPr>
        <w:t>Office</w:t>
      </w:r>
      <w:proofErr w:type="gramEnd"/>
      <w:r>
        <w:rPr>
          <w:color w:val="000000"/>
          <w:sz w:val="22"/>
          <w:szCs w:val="22"/>
        </w:rPr>
        <w:t xml:space="preserve"> building maintenance plans call for the stripping, waxing, and buffing of ceramic floor tiles. This work is contracted out to maintenance firms, and both technology and labor requirements are very basic.</w:t>
      </w:r>
    </w:p>
    <w:p w:rsidR="007C07CB" w:rsidRDefault="007C07CB" w:rsidP="007C07CB">
      <w:pPr>
        <w:pStyle w:val="NormalWeb"/>
        <w:spacing w:before="0" w:beforeAutospacing="0" w:after="0" w:afterAutospacing="0"/>
        <w:ind w:left="720"/>
        <w:rPr>
          <w:color w:val="000000"/>
          <w:sz w:val="22"/>
          <w:szCs w:val="22"/>
        </w:rPr>
      </w:pPr>
      <w:r>
        <w:rPr>
          <w:color w:val="000000"/>
          <w:sz w:val="22"/>
          <w:szCs w:val="22"/>
        </w:rPr>
        <w:t xml:space="preserve">Supply and demand conditions in this perfectly competitive service market in New York are: </w:t>
      </w:r>
    </w:p>
    <w:p w:rsidR="007C07CB" w:rsidRDefault="007C07CB" w:rsidP="007C07CB">
      <w:pPr>
        <w:pStyle w:val="NormalWeb"/>
        <w:spacing w:before="0" w:beforeAutospacing="0" w:after="0" w:afterAutospacing="0"/>
        <w:ind w:left="720"/>
        <w:rPr>
          <w:color w:val="000000"/>
          <w:sz w:val="22"/>
          <w:szCs w:val="22"/>
        </w:rPr>
      </w:pPr>
      <w:r>
        <w:rPr>
          <w:color w:val="000000"/>
          <w:sz w:val="22"/>
          <w:szCs w:val="22"/>
        </w:rPr>
        <w:t> </w:t>
      </w:r>
    </w:p>
    <w:p w:rsidR="007C07CB" w:rsidRDefault="007C07CB" w:rsidP="007C07CB">
      <w:pPr>
        <w:pStyle w:val="NormalWeb"/>
        <w:spacing w:before="0" w:beforeAutospacing="0" w:after="0" w:afterAutospacing="0"/>
        <w:ind w:left="720"/>
        <w:rPr>
          <w:color w:val="000000"/>
          <w:sz w:val="22"/>
          <w:szCs w:val="22"/>
        </w:rPr>
      </w:pPr>
      <w:r>
        <w:rPr>
          <w:color w:val="000000"/>
        </w:rPr>
        <w:t xml:space="preserve">Supply:    Qs = 2P - 20 </w:t>
      </w:r>
    </w:p>
    <w:p w:rsidR="007C07CB" w:rsidRDefault="007C07CB" w:rsidP="007C07CB">
      <w:pPr>
        <w:pStyle w:val="NormalWeb"/>
        <w:spacing w:before="0" w:beforeAutospacing="0" w:after="0" w:afterAutospacing="0"/>
        <w:ind w:left="720"/>
        <w:rPr>
          <w:color w:val="000000"/>
          <w:sz w:val="22"/>
          <w:szCs w:val="22"/>
        </w:rPr>
      </w:pPr>
      <w:r>
        <w:rPr>
          <w:color w:val="000000"/>
          <w:sz w:val="22"/>
          <w:szCs w:val="22"/>
        </w:rPr>
        <w:t xml:space="preserve">Demand:   Qd = 80 - 2P </w:t>
      </w:r>
    </w:p>
    <w:p w:rsidR="007C07CB" w:rsidRDefault="007C07CB" w:rsidP="007C07CB">
      <w:pPr>
        <w:pStyle w:val="NormalWeb"/>
        <w:spacing w:before="0" w:beforeAutospacing="0" w:after="0" w:afterAutospacing="0"/>
        <w:ind w:left="720"/>
        <w:rPr>
          <w:color w:val="000000"/>
          <w:sz w:val="22"/>
          <w:szCs w:val="22"/>
        </w:rPr>
      </w:pPr>
      <w:r>
        <w:rPr>
          <w:color w:val="000000"/>
          <w:sz w:val="22"/>
          <w:szCs w:val="22"/>
        </w:rPr>
        <w:t xml:space="preserve">Where Qs and Qd are measured in thousands of hours of floor reconditioning per month, and P is the price per hour. </w:t>
      </w:r>
    </w:p>
    <w:p w:rsidR="007C07CB" w:rsidRDefault="007C07CB" w:rsidP="007C07CB">
      <w:pPr>
        <w:pStyle w:val="NormalWeb"/>
        <w:spacing w:before="0" w:beforeAutospacing="0" w:after="0" w:afterAutospacing="0"/>
        <w:ind w:left="720"/>
        <w:rPr>
          <w:color w:val="000000"/>
          <w:sz w:val="22"/>
          <w:szCs w:val="22"/>
        </w:rPr>
      </w:pPr>
      <w:r>
        <w:rPr>
          <w:color w:val="000000"/>
          <w:sz w:val="22"/>
          <w:szCs w:val="22"/>
        </w:rPr>
        <w:t>A.</w:t>
      </w:r>
      <w:r>
        <w:rPr>
          <w:color w:val="000000"/>
          <w:sz w:val="14"/>
          <w:szCs w:val="14"/>
        </w:rPr>
        <w:t xml:space="preserve">      </w:t>
      </w:r>
      <w:r>
        <w:rPr>
          <w:color w:val="000000"/>
          <w:sz w:val="22"/>
          <w:szCs w:val="22"/>
        </w:rPr>
        <w:t xml:space="preserve">Algebraically determine the market equilibrium price and equilibrium output combination. </w:t>
      </w:r>
    </w:p>
    <w:p w:rsidR="007C07CB" w:rsidRDefault="007C07CB" w:rsidP="007C07CB">
      <w:pPr>
        <w:pStyle w:val="NormalWeb"/>
        <w:spacing w:before="0" w:beforeAutospacing="0" w:after="0" w:afterAutospacing="0"/>
        <w:ind w:left="720"/>
        <w:rPr>
          <w:color w:val="000000"/>
          <w:sz w:val="22"/>
          <w:szCs w:val="22"/>
        </w:rPr>
      </w:pPr>
      <w:r>
        <w:rPr>
          <w:color w:val="000000"/>
          <w:sz w:val="22"/>
          <w:szCs w:val="22"/>
        </w:rPr>
        <w:t>B.</w:t>
      </w:r>
      <w:r>
        <w:rPr>
          <w:color w:val="000000"/>
          <w:sz w:val="14"/>
          <w:szCs w:val="14"/>
        </w:rPr>
        <w:t>    </w:t>
      </w:r>
      <w:r>
        <w:rPr>
          <w:color w:val="000000"/>
        </w:rPr>
        <w:t> Use a graph to confirm your answer using Excel.  </w:t>
      </w:r>
    </w:p>
    <w:p w:rsidR="007C07CB" w:rsidRDefault="007C07CB" w:rsidP="007C07CB">
      <w:pPr>
        <w:pStyle w:val="NormalWeb"/>
        <w:spacing w:before="0" w:beforeAutospacing="0" w:after="0" w:afterAutospacing="0"/>
        <w:ind w:left="720"/>
        <w:rPr>
          <w:color w:val="000000"/>
          <w:sz w:val="22"/>
          <w:szCs w:val="22"/>
        </w:rPr>
      </w:pPr>
      <w:r>
        <w:rPr>
          <w:color w:val="000000"/>
          <w:sz w:val="22"/>
          <w:szCs w:val="22"/>
        </w:rPr>
        <w:t> </w:t>
      </w:r>
    </w:p>
    <w:p w:rsidR="007C07CB" w:rsidRDefault="007C07CB" w:rsidP="007C07CB">
      <w:pPr>
        <w:pStyle w:val="NormalWeb"/>
        <w:spacing w:before="0" w:beforeAutospacing="0" w:after="0" w:afterAutospacing="0"/>
        <w:ind w:left="720"/>
        <w:rPr>
          <w:color w:val="000000"/>
          <w:sz w:val="22"/>
          <w:szCs w:val="22"/>
        </w:rPr>
      </w:pPr>
      <w:r>
        <w:rPr>
          <w:b/>
          <w:bCs/>
          <w:color w:val="000000"/>
          <w:sz w:val="22"/>
          <w:szCs w:val="22"/>
        </w:rPr>
        <w:t>Helpful Directions for drawing S and D graphs:</w:t>
      </w:r>
    </w:p>
    <w:p w:rsidR="007C07CB" w:rsidRDefault="007C07CB" w:rsidP="007C07CB">
      <w:pPr>
        <w:pStyle w:val="NormalWeb"/>
        <w:spacing w:before="0" w:beforeAutospacing="0" w:after="0" w:afterAutospacing="0"/>
        <w:ind w:left="720"/>
        <w:rPr>
          <w:color w:val="000000"/>
          <w:sz w:val="22"/>
          <w:szCs w:val="22"/>
        </w:rPr>
      </w:pPr>
      <w:r>
        <w:rPr>
          <w:color w:val="000000"/>
          <w:sz w:val="22"/>
          <w:szCs w:val="22"/>
        </w:rPr>
        <w:t>To draw the supply and demand graphs in Excel, I suggest you create a table with 3 columns in Excel by following these basic steps:</w:t>
      </w:r>
    </w:p>
    <w:p w:rsidR="007C07CB" w:rsidRDefault="007C07CB" w:rsidP="007C07CB">
      <w:pPr>
        <w:pStyle w:val="NormalWeb"/>
        <w:spacing w:before="0" w:beforeAutospacing="0" w:after="0" w:afterAutospacing="0"/>
        <w:ind w:left="720"/>
        <w:rPr>
          <w:color w:val="000000"/>
          <w:sz w:val="22"/>
          <w:szCs w:val="22"/>
        </w:rPr>
      </w:pPr>
      <w:r>
        <w:rPr>
          <w:color w:val="000000"/>
          <w:sz w:val="22"/>
          <w:szCs w:val="22"/>
        </w:rPr>
        <w:t> </w:t>
      </w:r>
    </w:p>
    <w:p w:rsidR="007C07CB" w:rsidRDefault="007C07CB" w:rsidP="007C07CB">
      <w:pPr>
        <w:pStyle w:val="NormalWeb"/>
        <w:spacing w:before="0" w:beforeAutospacing="0" w:after="0" w:afterAutospacing="0"/>
        <w:ind w:left="720"/>
        <w:rPr>
          <w:color w:val="000000"/>
          <w:sz w:val="22"/>
          <w:szCs w:val="22"/>
        </w:rPr>
      </w:pPr>
      <w:r>
        <w:rPr>
          <w:color w:val="000000"/>
          <w:sz w:val="22"/>
          <w:szCs w:val="22"/>
        </w:rPr>
        <w:t>I-Label the columns in your table as: Price, Qd, Qs For the price column:</w:t>
      </w:r>
    </w:p>
    <w:p w:rsidR="007C07CB" w:rsidRDefault="007C07CB" w:rsidP="007C07CB">
      <w:pPr>
        <w:pStyle w:val="NormalWeb"/>
        <w:spacing w:before="0" w:beforeAutospacing="0" w:after="0" w:afterAutospacing="0"/>
        <w:ind w:left="720"/>
        <w:rPr>
          <w:color w:val="000000"/>
          <w:sz w:val="22"/>
          <w:szCs w:val="22"/>
        </w:rPr>
      </w:pPr>
      <w:r>
        <w:rPr>
          <w:color w:val="000000"/>
          <w:sz w:val="22"/>
          <w:szCs w:val="22"/>
        </w:rPr>
        <w:t xml:space="preserve">II-Fill in the price column with prices 10, 15, 20, 25, 30, 35, 40 </w:t>
      </w:r>
    </w:p>
    <w:p w:rsidR="007C07CB" w:rsidRDefault="007C07CB" w:rsidP="007C07CB">
      <w:pPr>
        <w:pStyle w:val="NormalWeb"/>
        <w:spacing w:before="0" w:beforeAutospacing="0" w:after="0" w:afterAutospacing="0"/>
        <w:ind w:left="720"/>
        <w:rPr>
          <w:color w:val="000000"/>
          <w:sz w:val="22"/>
          <w:szCs w:val="22"/>
        </w:rPr>
      </w:pPr>
      <w:r>
        <w:rPr>
          <w:color w:val="000000"/>
          <w:sz w:val="22"/>
          <w:szCs w:val="22"/>
        </w:rPr>
        <w:t>III-Calculate</w:t>
      </w:r>
      <w:proofErr w:type="gramStart"/>
      <w:r>
        <w:rPr>
          <w:color w:val="000000"/>
          <w:sz w:val="22"/>
          <w:szCs w:val="22"/>
        </w:rPr>
        <w:t>  Qd</w:t>
      </w:r>
      <w:proofErr w:type="gramEnd"/>
      <w:r>
        <w:rPr>
          <w:color w:val="000000"/>
          <w:sz w:val="22"/>
          <w:szCs w:val="22"/>
        </w:rPr>
        <w:t xml:space="preserve"> column by substituting the prices in Qd equation given above.</w:t>
      </w:r>
    </w:p>
    <w:p w:rsidR="007C07CB" w:rsidRDefault="007C07CB" w:rsidP="007C07CB">
      <w:pPr>
        <w:pStyle w:val="NormalWeb"/>
        <w:spacing w:before="0" w:beforeAutospacing="0" w:after="200" w:afterAutospacing="0"/>
        <w:ind w:left="720"/>
        <w:rPr>
          <w:color w:val="000000"/>
          <w:sz w:val="22"/>
          <w:szCs w:val="22"/>
        </w:rPr>
      </w:pPr>
      <w:r>
        <w:rPr>
          <w:color w:val="000000"/>
          <w:sz w:val="22"/>
          <w:szCs w:val="22"/>
        </w:rPr>
        <w:t>IV-Calculate</w:t>
      </w:r>
      <w:proofErr w:type="gramStart"/>
      <w:r>
        <w:rPr>
          <w:color w:val="000000"/>
          <w:sz w:val="22"/>
          <w:szCs w:val="22"/>
        </w:rPr>
        <w:t>  Qs</w:t>
      </w:r>
      <w:proofErr w:type="gramEnd"/>
      <w:r>
        <w:rPr>
          <w:color w:val="000000"/>
          <w:sz w:val="22"/>
          <w:szCs w:val="22"/>
        </w:rPr>
        <w:t xml:space="preserve"> column by substituting the prices in Qs equation given above.</w:t>
      </w:r>
      <w:r>
        <w:rPr>
          <w:color w:val="000000"/>
          <w:sz w:val="22"/>
          <w:szCs w:val="22"/>
        </w:rPr>
        <w:br/>
        <w:t> V- Highlight the table including the labels and click on the Chart Wizard in Excel to draw the graph.</w:t>
      </w:r>
      <w:r>
        <w:rPr>
          <w:color w:val="000000"/>
          <w:sz w:val="22"/>
          <w:szCs w:val="22"/>
        </w:rPr>
        <w:br/>
      </w:r>
      <w:r>
        <w:rPr>
          <w:color w:val="000000"/>
          <w:sz w:val="22"/>
          <w:szCs w:val="22"/>
        </w:rPr>
        <w:br/>
      </w:r>
      <w:r>
        <w:rPr>
          <w:color w:val="000000"/>
          <w:sz w:val="22"/>
          <w:szCs w:val="22"/>
        </w:rPr>
        <w:br/>
        <w:t>2. The figure below shows a firm in a perfectly competitive market:</w:t>
      </w:r>
    </w:p>
    <w:p w:rsidR="007C07CB" w:rsidRDefault="007C07CB" w:rsidP="007C07CB">
      <w:pPr>
        <w:pStyle w:val="NormalWeb"/>
        <w:spacing w:before="0" w:beforeAutospacing="0" w:after="200" w:afterAutospacing="0"/>
        <w:ind w:left="720"/>
        <w:jc w:val="center"/>
        <w:rPr>
          <w:color w:val="000000"/>
          <w:sz w:val="22"/>
          <w:szCs w:val="22"/>
        </w:rPr>
      </w:pPr>
      <w:r>
        <w:rPr>
          <w:color w:val="000000"/>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Graph" style="width:294pt;height:308.4pt"/>
        </w:pict>
      </w:r>
    </w:p>
    <w:p w:rsidR="007C07CB" w:rsidRDefault="007C07CB" w:rsidP="007C07CB">
      <w:pPr>
        <w:pStyle w:val="NormalWeb"/>
        <w:spacing w:before="0" w:beforeAutospacing="0" w:after="0" w:afterAutospacing="0"/>
        <w:ind w:left="-720"/>
        <w:rPr>
          <w:color w:val="000000"/>
          <w:sz w:val="22"/>
          <w:szCs w:val="22"/>
        </w:rPr>
      </w:pPr>
      <w:r>
        <w:rPr>
          <w:color w:val="000000"/>
          <w:sz w:val="22"/>
          <w:szCs w:val="22"/>
        </w:rPr>
        <w:t> </w:t>
      </w:r>
    </w:p>
    <w:p w:rsidR="007C07CB" w:rsidRDefault="007C07CB" w:rsidP="007C07CB">
      <w:pPr>
        <w:pStyle w:val="listparagraph"/>
        <w:spacing w:before="0" w:beforeAutospacing="0" w:after="0" w:afterAutospacing="0"/>
        <w:ind w:left="720"/>
        <w:rPr>
          <w:color w:val="000000"/>
          <w:sz w:val="22"/>
          <w:szCs w:val="22"/>
        </w:rPr>
      </w:pPr>
      <w:r>
        <w:rPr>
          <w:color w:val="000000"/>
          <w:sz w:val="22"/>
          <w:szCs w:val="22"/>
        </w:rPr>
        <w:t>a.</w:t>
      </w:r>
      <w:r>
        <w:rPr>
          <w:color w:val="000000"/>
          <w:sz w:val="14"/>
          <w:szCs w:val="14"/>
        </w:rPr>
        <w:t xml:space="preserve">       </w:t>
      </w:r>
      <w:r>
        <w:rPr>
          <w:color w:val="000000"/>
          <w:sz w:val="22"/>
          <w:szCs w:val="22"/>
        </w:rPr>
        <w:t>Find the price below which the firm will go out of business.</w:t>
      </w:r>
    </w:p>
    <w:p w:rsidR="007C07CB" w:rsidRDefault="007C07CB" w:rsidP="007C07CB">
      <w:pPr>
        <w:pStyle w:val="NormalWeb"/>
        <w:spacing w:before="0" w:beforeAutospacing="0" w:after="0" w:afterAutospacing="0"/>
        <w:ind w:left="360"/>
        <w:rPr>
          <w:color w:val="000000"/>
          <w:sz w:val="22"/>
          <w:szCs w:val="22"/>
        </w:rPr>
      </w:pPr>
      <w:r>
        <w:rPr>
          <w:color w:val="000000"/>
          <w:sz w:val="22"/>
          <w:szCs w:val="22"/>
        </w:rPr>
        <w:t> </w:t>
      </w:r>
    </w:p>
    <w:p w:rsidR="007C07CB" w:rsidRDefault="007C07CB" w:rsidP="007C07CB">
      <w:pPr>
        <w:pStyle w:val="listparagraph"/>
        <w:spacing w:before="0" w:beforeAutospacing="0" w:after="0" w:afterAutospacing="0"/>
        <w:ind w:left="720"/>
        <w:rPr>
          <w:color w:val="000000"/>
          <w:sz w:val="22"/>
          <w:szCs w:val="22"/>
        </w:rPr>
      </w:pPr>
      <w:r>
        <w:rPr>
          <w:color w:val="000000"/>
          <w:sz w:val="22"/>
          <w:szCs w:val="22"/>
        </w:rPr>
        <w:t>b.</w:t>
      </w:r>
      <w:r>
        <w:rPr>
          <w:color w:val="000000"/>
          <w:sz w:val="14"/>
          <w:szCs w:val="14"/>
        </w:rPr>
        <w:t xml:space="preserve">      </w:t>
      </w:r>
      <w:r>
        <w:rPr>
          <w:color w:val="000000"/>
          <w:sz w:val="22"/>
          <w:szCs w:val="22"/>
        </w:rPr>
        <w:t>What is the firm’s long run supply curve?</w:t>
      </w:r>
    </w:p>
    <w:p w:rsidR="00A365D0" w:rsidRDefault="00A365D0"/>
    <w:sectPr w:rsidR="00A365D0" w:rsidSect="00A365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C2111"/>
    <w:rsid w:val="003C2111"/>
    <w:rsid w:val="007C07CB"/>
    <w:rsid w:val="00A365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5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C07C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
    <w:name w:val="listparagraph"/>
    <w:basedOn w:val="Normal"/>
    <w:rsid w:val="007C07C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83146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235</Words>
  <Characters>1343</Characters>
  <Application>Microsoft Office Word</Application>
  <DocSecurity>0</DocSecurity>
  <Lines>11</Lines>
  <Paragraphs>3</Paragraphs>
  <ScaleCrop>false</ScaleCrop>
  <Company/>
  <LinksUpToDate>false</LinksUpToDate>
  <CharactersWithSpaces>1575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Willie</dc:creator>
  <cp:keywords/>
  <dc:description/>
  <cp:lastModifiedBy>Willie</cp:lastModifiedBy>
  <cp:revision>2</cp:revision>
  <dcterms:created xsi:type="dcterms:W3CDTF">2010-07-27T05:09:00Z</dcterms:created>
  <dcterms:modified xsi:type="dcterms:W3CDTF">2010-07-27T05:11:00Z</dcterms:modified>
</cp:coreProperties>
</file>