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 w:rsidRPr="00B80C19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On one occasion the gremlin tried to take over the kingdom with a bacteria dish.  The bacteria multiplied at such a rate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that </w:t>
      </w:r>
      <w:proofErr w:type="gramEnd"/>
      <w:r w:rsidRPr="00321C2B">
        <w:rPr>
          <w:rFonts w:ascii="Arial" w:hAnsi="Arial" w:cs="Arial"/>
          <w:bCs/>
          <w:position w:val="-30"/>
          <w:sz w:val="24"/>
          <w:szCs w:val="24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59pt;height:34pt" o:ole="">
            <v:imagedata r:id="rId4" o:title=""/>
          </v:shape>
          <o:OLEObject Type="Embed" ProgID="Equation.DSMT4" ShapeID="_x0000_i1217" DrawAspect="Content" ObjectID="_1341571766" r:id="rId5"/>
        </w:object>
      </w:r>
      <w:r>
        <w:rPr>
          <w:rFonts w:ascii="Arial" w:hAnsi="Arial" w:cs="Arial"/>
          <w:bCs/>
          <w:sz w:val="24"/>
          <w:szCs w:val="24"/>
        </w:rPr>
        <w:t xml:space="preserve">.  At </w:t>
      </w:r>
      <w:r w:rsidRPr="00321C2B">
        <w:rPr>
          <w:rFonts w:ascii="Arial" w:hAnsi="Arial" w:cs="Arial"/>
          <w:bCs/>
          <w:position w:val="-10"/>
          <w:sz w:val="24"/>
          <w:szCs w:val="24"/>
        </w:rPr>
        <w:object w:dxaOrig="859" w:dyaOrig="320">
          <v:shape id="_x0000_i1218" type="#_x0000_t75" style="width:43pt;height:16pt" o:ole="">
            <v:imagedata r:id="rId6" o:title=""/>
          </v:shape>
          <o:OLEObject Type="Embed" ProgID="Equation.DSMT4" ShapeID="_x0000_i1218" DrawAspect="Content" ObjectID="_1341571767" r:id="rId7"/>
        </w:object>
      </w:r>
      <w:r>
        <w:rPr>
          <w:rFonts w:ascii="Arial" w:hAnsi="Arial" w:cs="Arial"/>
          <w:bCs/>
          <w:sz w:val="24"/>
          <w:szCs w:val="24"/>
        </w:rPr>
        <w:t xml:space="preserve"> hour, the number of bacteria was 10.  If the gremlin had not been stopped, how long would it have been before </w:t>
      </w:r>
      <w:r w:rsidRPr="00321C2B">
        <w:rPr>
          <w:rFonts w:ascii="Arial" w:hAnsi="Arial" w:cs="Arial"/>
          <w:bCs/>
          <w:position w:val="-6"/>
          <w:sz w:val="24"/>
          <w:szCs w:val="24"/>
        </w:rPr>
        <w:object w:dxaOrig="200" w:dyaOrig="220">
          <v:shape id="_x0000_i1219" type="#_x0000_t75" style="width:10pt;height:11pt" o:ole="">
            <v:imagedata r:id="rId8" o:title=""/>
          </v:shape>
          <o:OLEObject Type="Embed" ProgID="Equation.DSMT4" ShapeID="_x0000_i1219" DrawAspect="Content" ObjectID="_1341571768" r:id="rId9"/>
        </w:object>
      </w:r>
      <w:r>
        <w:rPr>
          <w:rFonts w:ascii="Arial" w:hAnsi="Arial" w:cs="Arial"/>
          <w:bCs/>
          <w:sz w:val="24"/>
          <w:szCs w:val="24"/>
        </w:rPr>
        <w:t xml:space="preserve"> equaled 1000?</w:t>
      </w:r>
    </w:p>
    <w:p w:rsidR="000010C0" w:rsidRPr="00B80C19" w:rsidRDefault="000010C0" w:rsidP="000010C0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problems 2 thru 8,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find </w:t>
      </w:r>
      <w:proofErr w:type="gramEnd"/>
      <w:r w:rsidRPr="00321C2B">
        <w:rPr>
          <w:rFonts w:ascii="Arial" w:hAnsi="Arial" w:cs="Arial"/>
          <w:bCs/>
          <w:position w:val="-10"/>
          <w:sz w:val="24"/>
          <w:szCs w:val="24"/>
        </w:rPr>
        <w:object w:dxaOrig="260" w:dyaOrig="320">
          <v:shape id="_x0000_i1220" type="#_x0000_t75" style="width:13pt;height:16pt" o:ole="">
            <v:imagedata r:id="rId10" o:title=""/>
          </v:shape>
          <o:OLEObject Type="Embed" ProgID="Equation.DSMT4" ShapeID="_x0000_i1220" DrawAspect="Content" ObjectID="_1341571769" r:id="rId11"/>
        </w:object>
      </w:r>
      <w:r>
        <w:rPr>
          <w:rFonts w:ascii="Arial" w:hAnsi="Arial" w:cs="Arial"/>
          <w:bCs/>
          <w:sz w:val="24"/>
          <w:szCs w:val="24"/>
        </w:rPr>
        <w:t>.</w:t>
      </w: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 w:rsidRPr="00B80C19">
        <w:rPr>
          <w:rFonts w:ascii="Arial" w:hAnsi="Arial" w:cs="Arial"/>
          <w:bCs/>
          <w:sz w:val="24"/>
          <w:szCs w:val="24"/>
        </w:rPr>
        <w:t xml:space="preserve">2. </w:t>
      </w:r>
      <w:r w:rsidRPr="00321C2B">
        <w:rPr>
          <w:rFonts w:ascii="Arial" w:hAnsi="Arial" w:cs="Arial"/>
          <w:bCs/>
          <w:position w:val="-10"/>
          <w:sz w:val="24"/>
          <w:szCs w:val="24"/>
        </w:rPr>
        <w:object w:dxaOrig="1240" w:dyaOrig="360">
          <v:shape id="_x0000_i1221" type="#_x0000_t75" style="width:62pt;height:18pt" o:ole="">
            <v:imagedata r:id="rId12" o:title=""/>
          </v:shape>
          <o:OLEObject Type="Embed" ProgID="Equation.DSMT4" ShapeID="_x0000_i1221" DrawAspect="Content" ObjectID="_1341571770" r:id="rId13"/>
        </w:object>
      </w: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 w:rsidRPr="00321C2B">
        <w:rPr>
          <w:rFonts w:ascii="Arial" w:hAnsi="Arial" w:cs="Arial"/>
          <w:bCs/>
          <w:position w:val="-14"/>
          <w:sz w:val="24"/>
          <w:szCs w:val="24"/>
        </w:rPr>
        <w:object w:dxaOrig="1500" w:dyaOrig="400">
          <v:shape id="_x0000_i1222" type="#_x0000_t75" style="width:75pt;height:20pt" o:ole="">
            <v:imagedata r:id="rId14" o:title=""/>
          </v:shape>
          <o:OLEObject Type="Embed" ProgID="Equation.DSMT4" ShapeID="_x0000_i1222" DrawAspect="Content" ObjectID="_1341571771" r:id="rId15"/>
        </w:object>
      </w: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 w:rsidRPr="00321C2B">
        <w:rPr>
          <w:rFonts w:ascii="Arial" w:hAnsi="Arial" w:cs="Arial"/>
          <w:bCs/>
          <w:position w:val="-10"/>
          <w:sz w:val="24"/>
          <w:szCs w:val="24"/>
        </w:rPr>
        <w:object w:dxaOrig="1440" w:dyaOrig="320">
          <v:shape id="_x0000_i1223" type="#_x0000_t75" style="width:1in;height:16pt" o:ole="">
            <v:imagedata r:id="rId16" o:title=""/>
          </v:shape>
          <o:OLEObject Type="Embed" ProgID="Equation.DSMT4" ShapeID="_x0000_i1223" DrawAspect="Content" ObjectID="_1341571772" r:id="rId17"/>
        </w:object>
      </w: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 w:rsidRPr="00321C2B">
        <w:rPr>
          <w:rFonts w:ascii="Arial" w:hAnsi="Arial" w:cs="Arial"/>
          <w:bCs/>
          <w:position w:val="-10"/>
          <w:sz w:val="24"/>
          <w:szCs w:val="24"/>
        </w:rPr>
        <w:object w:dxaOrig="1460" w:dyaOrig="320">
          <v:shape id="_x0000_i1224" type="#_x0000_t75" style="width:73pt;height:16pt" o:ole="">
            <v:imagedata r:id="rId18" o:title=""/>
          </v:shape>
          <o:OLEObject Type="Embed" ProgID="Equation.DSMT4" ShapeID="_x0000_i1224" DrawAspect="Content" ObjectID="_1341571773" r:id="rId19"/>
        </w:object>
      </w: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 w:rsidRPr="00321C2B">
        <w:rPr>
          <w:rFonts w:ascii="Arial" w:hAnsi="Arial" w:cs="Arial"/>
          <w:bCs/>
          <w:position w:val="-16"/>
          <w:sz w:val="24"/>
          <w:szCs w:val="24"/>
        </w:rPr>
        <w:object w:dxaOrig="2360" w:dyaOrig="520">
          <v:shape id="_x0000_i1225" type="#_x0000_t75" style="width:118pt;height:26pt" o:ole="">
            <v:imagedata r:id="rId20" o:title=""/>
          </v:shape>
          <o:OLEObject Type="Embed" ProgID="Equation.DSMT4" ShapeID="_x0000_i1225" DrawAspect="Content" ObjectID="_1341571774" r:id="rId21"/>
        </w:object>
      </w: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 w:rsidRPr="00321C2B">
        <w:rPr>
          <w:rFonts w:ascii="Arial" w:hAnsi="Arial" w:cs="Arial"/>
          <w:bCs/>
          <w:position w:val="-16"/>
          <w:sz w:val="24"/>
          <w:szCs w:val="24"/>
        </w:rPr>
        <w:object w:dxaOrig="3159" w:dyaOrig="440">
          <v:shape id="_x0000_i1226" type="#_x0000_t75" style="width:158pt;height:22pt" o:ole="">
            <v:imagedata r:id="rId22" o:title=""/>
          </v:shape>
          <o:OLEObject Type="Embed" ProgID="Equation.DSMT4" ShapeID="_x0000_i1226" DrawAspect="Content" ObjectID="_1341571775" r:id="rId23"/>
        </w:object>
      </w: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0010C0" w:rsidRDefault="000010C0" w:rsidP="000010C0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 w:rsidRPr="00321C2B">
        <w:rPr>
          <w:rFonts w:ascii="Arial" w:hAnsi="Arial" w:cs="Arial"/>
          <w:bCs/>
          <w:position w:val="-24"/>
          <w:sz w:val="24"/>
          <w:szCs w:val="24"/>
        </w:rPr>
        <w:object w:dxaOrig="2520" w:dyaOrig="600">
          <v:shape id="_x0000_i1227" type="#_x0000_t75" style="width:126pt;height:30pt" o:ole="">
            <v:imagedata r:id="rId24" o:title=""/>
          </v:shape>
          <o:OLEObject Type="Embed" ProgID="Equation.DSMT4" ShapeID="_x0000_i1227" DrawAspect="Content" ObjectID="_1341571776" r:id="rId25"/>
        </w:object>
      </w:r>
    </w:p>
    <w:p w:rsidR="007F16E6" w:rsidRDefault="007F16E6"/>
    <w:sectPr w:rsidR="007F16E6" w:rsidSect="007F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010C0"/>
    <w:rsid w:val="000010C0"/>
    <w:rsid w:val="007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01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010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2010-07-25T17:50:00Z</dcterms:created>
  <dcterms:modified xsi:type="dcterms:W3CDTF">2010-07-25T18:03:00Z</dcterms:modified>
</cp:coreProperties>
</file>