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ppt" ContentType="application/vnd.ms-powerpoi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ED" w:rsidRPr="00C408ED" w:rsidRDefault="00C408ED" w:rsidP="00C408ED">
      <w:pPr>
        <w:pStyle w:val="ListParagraph"/>
        <w:numPr>
          <w:ilvl w:val="0"/>
          <w:numId w:val="2"/>
        </w:numPr>
        <w:rPr>
          <w:rFonts w:cs="Arial"/>
          <w:color w:val="FF0000"/>
          <w:szCs w:val="28"/>
        </w:rPr>
      </w:pPr>
      <w:r w:rsidRPr="00C408ED">
        <w:rPr>
          <w:rFonts w:cs="Arial"/>
          <w:b/>
          <w:bCs/>
          <w:color w:val="FF0000"/>
          <w:szCs w:val="28"/>
        </w:rPr>
        <w:t>Given the dependency diagram shown in Figure 1, answer Questions b &amp; c:</w:t>
      </w:r>
    </w:p>
    <w:p w:rsidR="00C408ED" w:rsidRPr="00F61167" w:rsidRDefault="00C408ED" w:rsidP="00C408ED">
      <w:pPr>
        <w:ind w:left="360"/>
        <w:jc w:val="both"/>
        <w:rPr>
          <w:rFonts w:cs="Arial"/>
          <w:color w:val="FF0000"/>
          <w:szCs w:val="28"/>
        </w:rPr>
      </w:pPr>
    </w:p>
    <w:p w:rsidR="00C408ED" w:rsidRPr="00F61167" w:rsidRDefault="00C408ED" w:rsidP="00C408ED">
      <w:pPr>
        <w:ind w:leftChars="150" w:left="420"/>
        <w:jc w:val="both"/>
        <w:rPr>
          <w:rFonts w:cs="Arial"/>
          <w:b/>
          <w:color w:val="FF0000"/>
          <w:szCs w:val="28"/>
        </w:rPr>
      </w:pPr>
      <w:r w:rsidRPr="00F61167">
        <w:rPr>
          <w:rFonts w:cs="Arial"/>
          <w:b/>
          <w:caps/>
          <w:color w:val="FF0000"/>
          <w:szCs w:val="28"/>
        </w:rPr>
        <w:t xml:space="preserve">FIGURE </w:t>
      </w:r>
      <w:r>
        <w:rPr>
          <w:rFonts w:cs="Arial"/>
          <w:b/>
          <w:caps/>
          <w:color w:val="FF0000"/>
          <w:szCs w:val="28"/>
        </w:rPr>
        <w:t>1</w:t>
      </w:r>
      <w:r w:rsidRPr="00F61167">
        <w:rPr>
          <w:rFonts w:cs="Arial"/>
          <w:b/>
          <w:caps/>
          <w:color w:val="FF0000"/>
          <w:szCs w:val="28"/>
        </w:rPr>
        <w:t xml:space="preserve"> </w:t>
      </w:r>
      <w:proofErr w:type="gramStart"/>
      <w:r w:rsidRPr="00F61167">
        <w:rPr>
          <w:rFonts w:cs="Arial"/>
          <w:b/>
          <w:color w:val="FF0000"/>
          <w:szCs w:val="28"/>
        </w:rPr>
        <w:t>The</w:t>
      </w:r>
      <w:proofErr w:type="gramEnd"/>
      <w:r w:rsidRPr="00F61167">
        <w:rPr>
          <w:rFonts w:cs="Arial"/>
          <w:b/>
          <w:color w:val="FF0000"/>
          <w:szCs w:val="28"/>
        </w:rPr>
        <w:t xml:space="preserve"> Dependency Diagram </w:t>
      </w:r>
    </w:p>
    <w:p w:rsidR="00C408ED" w:rsidRPr="00F61167" w:rsidRDefault="00C408ED" w:rsidP="00C408ED">
      <w:pPr>
        <w:rPr>
          <w:rFonts w:cs="Arial"/>
          <w:b/>
          <w:color w:val="FF0000"/>
          <w:szCs w:val="28"/>
        </w:rPr>
      </w:pPr>
      <w:r w:rsidRPr="00F61167">
        <w:rPr>
          <w:rFonts w:cs="Arial"/>
          <w:bCs/>
          <w:color w:val="FF0000"/>
          <w:szCs w:val="28"/>
        </w:rPr>
        <w:object w:dxaOrig="7200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1pt;height:112.2pt" o:ole="">
            <v:imagedata r:id="rId5" o:title="" croptop="23714f" cropbottom="23954f" cropleft="14391f" cropright="13757f"/>
          </v:shape>
          <o:OLEObject Type="Embed" ProgID="PowerPoint.Show.8" ShapeID="_x0000_i1025" DrawAspect="Content" ObjectID="_1339448282" r:id="rId6"/>
        </w:object>
      </w:r>
    </w:p>
    <w:p w:rsidR="00C408ED" w:rsidRPr="00F61167" w:rsidRDefault="00C408ED" w:rsidP="00C408ED">
      <w:pPr>
        <w:rPr>
          <w:rFonts w:cs="Arial"/>
          <w:b/>
          <w:szCs w:val="28"/>
        </w:rPr>
      </w:pPr>
    </w:p>
    <w:p w:rsidR="00C408ED" w:rsidRPr="00F61167" w:rsidRDefault="00C408ED" w:rsidP="00C408ED">
      <w:pPr>
        <w:numPr>
          <w:ilvl w:val="0"/>
          <w:numId w:val="1"/>
        </w:numPr>
        <w:jc w:val="both"/>
        <w:rPr>
          <w:rFonts w:cs="Arial"/>
          <w:b/>
          <w:bCs/>
          <w:szCs w:val="28"/>
        </w:rPr>
      </w:pPr>
      <w:r w:rsidRPr="00F61167">
        <w:rPr>
          <w:rFonts w:cs="Arial"/>
          <w:b/>
          <w:bCs/>
          <w:szCs w:val="28"/>
        </w:rPr>
        <w:t>Create a database whose tables are at least in 2NF, showing the dependency diagrams for each table.</w:t>
      </w:r>
    </w:p>
    <w:p w:rsidR="00C408ED" w:rsidRPr="00F61167" w:rsidRDefault="00C408ED" w:rsidP="00C408ED">
      <w:pPr>
        <w:ind w:left="720"/>
        <w:jc w:val="both"/>
        <w:rPr>
          <w:rFonts w:cs="Arial"/>
          <w:szCs w:val="28"/>
        </w:rPr>
      </w:pPr>
    </w:p>
    <w:p w:rsidR="00C408ED" w:rsidRPr="00F61167" w:rsidRDefault="00C408ED" w:rsidP="00C408ED">
      <w:pPr>
        <w:numPr>
          <w:ilvl w:val="0"/>
          <w:numId w:val="1"/>
        </w:numPr>
        <w:jc w:val="both"/>
        <w:rPr>
          <w:rFonts w:cs="Arial"/>
          <w:b/>
          <w:bCs/>
          <w:szCs w:val="28"/>
        </w:rPr>
      </w:pPr>
      <w:r w:rsidRPr="00F61167">
        <w:rPr>
          <w:rFonts w:cs="Arial"/>
          <w:b/>
          <w:bCs/>
          <w:szCs w:val="28"/>
        </w:rPr>
        <w:t>Create a database whose tables are at least in 3NF, showing the dependency diagrams for each table.</w:t>
      </w:r>
    </w:p>
    <w:p w:rsidR="002D2575" w:rsidRDefault="002D2575"/>
    <w:p w:rsidR="00C408ED" w:rsidRDefault="00C408ED"/>
    <w:p w:rsidR="00C408ED" w:rsidRDefault="00C408ED"/>
    <w:p w:rsidR="00C408ED" w:rsidRDefault="00C408ED">
      <w:r>
        <w:t>2-</w:t>
      </w:r>
    </w:p>
    <w:p w:rsidR="00C408ED" w:rsidRDefault="00C408ED">
      <w:r>
        <w:rPr>
          <w:rFonts w:cs="Arial"/>
          <w:noProof/>
          <w:szCs w:val="28"/>
          <w:lang w:val="en-US"/>
        </w:rPr>
        <w:drawing>
          <wp:inline distT="0" distB="0" distL="0" distR="0">
            <wp:extent cx="5486400" cy="305591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5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ED" w:rsidRDefault="00C408ED"/>
    <w:p w:rsidR="00C408ED" w:rsidRDefault="00C408ED"/>
    <w:p w:rsidR="00C408ED" w:rsidRDefault="00C408ED"/>
    <w:p w:rsidR="00C408ED" w:rsidRDefault="00C408ED"/>
    <w:p w:rsidR="00C408ED" w:rsidRDefault="00C408ED">
      <w:r>
        <w:lastRenderedPageBreak/>
        <w:t>3-</w:t>
      </w:r>
    </w:p>
    <w:p w:rsidR="00C408ED" w:rsidRPr="00F61167" w:rsidRDefault="00C408ED" w:rsidP="00C408ED">
      <w:pPr>
        <w:autoSpaceDE w:val="0"/>
        <w:autoSpaceDN w:val="0"/>
        <w:adjustRightInd w:val="0"/>
        <w:ind w:left="720"/>
        <w:rPr>
          <w:rFonts w:cs="Arial"/>
          <w:szCs w:val="28"/>
          <w:lang w:val="en-US"/>
        </w:rPr>
      </w:pPr>
      <w:r w:rsidRPr="00F61167">
        <w:rPr>
          <w:rFonts w:cs="Arial"/>
          <w:szCs w:val="28"/>
          <w:lang w:val="en-US"/>
        </w:rPr>
        <w:t>Using the initial depen</w:t>
      </w:r>
      <w:r w:rsidR="00866CCA">
        <w:rPr>
          <w:rFonts w:cs="Arial"/>
          <w:szCs w:val="28"/>
          <w:lang w:val="en-US"/>
        </w:rPr>
        <w:t>dency diagram drawn in Problem 2</w:t>
      </w:r>
      <w:r w:rsidRPr="00F61167">
        <w:rPr>
          <w:rFonts w:cs="Arial"/>
          <w:szCs w:val="28"/>
          <w:lang w:val="en-US"/>
        </w:rPr>
        <w:t>, remove all partial dependencies, draw the new</w:t>
      </w:r>
    </w:p>
    <w:p w:rsidR="00C408ED" w:rsidRPr="00F61167" w:rsidRDefault="00C408ED" w:rsidP="00C408ED">
      <w:pPr>
        <w:ind w:left="720"/>
        <w:rPr>
          <w:rFonts w:cs="Arial"/>
          <w:szCs w:val="28"/>
          <w:lang w:val="en-US"/>
        </w:rPr>
      </w:pPr>
      <w:proofErr w:type="gramStart"/>
      <w:r w:rsidRPr="00F61167">
        <w:rPr>
          <w:rFonts w:cs="Arial"/>
          <w:szCs w:val="28"/>
          <w:lang w:val="en-US"/>
        </w:rPr>
        <w:t>dependency</w:t>
      </w:r>
      <w:proofErr w:type="gramEnd"/>
      <w:r w:rsidRPr="00F61167">
        <w:rPr>
          <w:rFonts w:cs="Arial"/>
          <w:szCs w:val="28"/>
          <w:lang w:val="en-US"/>
        </w:rPr>
        <w:t xml:space="preserve"> diagrams, and identify the normal forms for each table structure you created.</w:t>
      </w:r>
    </w:p>
    <w:p w:rsidR="00C408ED" w:rsidRDefault="00C408ED">
      <w:pPr>
        <w:rPr>
          <w:lang w:val="en-US"/>
        </w:rPr>
      </w:pPr>
    </w:p>
    <w:p w:rsidR="00C408ED" w:rsidRDefault="00C408ED">
      <w:pPr>
        <w:rPr>
          <w:lang w:val="en-US"/>
        </w:rPr>
      </w:pPr>
    </w:p>
    <w:p w:rsidR="00C408ED" w:rsidRDefault="00C408ED">
      <w:pPr>
        <w:rPr>
          <w:lang w:val="en-US"/>
        </w:rPr>
      </w:pPr>
      <w:r>
        <w:rPr>
          <w:lang w:val="en-US"/>
        </w:rPr>
        <w:t xml:space="preserve">4- </w:t>
      </w:r>
    </w:p>
    <w:p w:rsidR="00C408ED" w:rsidRDefault="00C408ED">
      <w:pPr>
        <w:rPr>
          <w:lang w:val="en-US"/>
        </w:rPr>
      </w:pPr>
      <w:r>
        <w:rPr>
          <w:rFonts w:cs="Arial"/>
          <w:noProof/>
          <w:szCs w:val="28"/>
          <w:lang w:val="en-US"/>
        </w:rPr>
        <w:drawing>
          <wp:inline distT="0" distB="0" distL="0" distR="0">
            <wp:extent cx="5486400" cy="2733366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33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ED" w:rsidRDefault="00C408ED">
      <w:pPr>
        <w:rPr>
          <w:lang w:val="en-US"/>
        </w:rPr>
      </w:pPr>
    </w:p>
    <w:p w:rsidR="00C408ED" w:rsidRDefault="00C408ED">
      <w:pPr>
        <w:rPr>
          <w:lang w:val="en-US"/>
        </w:rPr>
      </w:pPr>
    </w:p>
    <w:p w:rsidR="00C408ED" w:rsidRPr="00F61167" w:rsidRDefault="00C408ED" w:rsidP="00C408ED">
      <w:pPr>
        <w:rPr>
          <w:rFonts w:cs="Arial"/>
          <w:szCs w:val="28"/>
        </w:rPr>
      </w:pPr>
      <w:r>
        <w:rPr>
          <w:lang w:val="en-US"/>
        </w:rPr>
        <w:t xml:space="preserve">5- </w:t>
      </w:r>
      <w:r w:rsidRPr="00F61167">
        <w:rPr>
          <w:rFonts w:cs="Arial"/>
          <w:szCs w:val="28"/>
          <w:lang w:val="en-US"/>
        </w:rPr>
        <w:t>Starting with the depend</w:t>
      </w:r>
      <w:r w:rsidR="00866CCA">
        <w:rPr>
          <w:rFonts w:cs="Arial"/>
          <w:szCs w:val="28"/>
          <w:lang w:val="en-US"/>
        </w:rPr>
        <w:t>ency diagram drawn for Problem 4</w:t>
      </w:r>
      <w:r w:rsidRPr="00F61167">
        <w:rPr>
          <w:rFonts w:cs="Arial"/>
          <w:szCs w:val="28"/>
          <w:lang w:val="en-US"/>
        </w:rPr>
        <w:t>, create a set of dependency diagrams that meet</w:t>
      </w:r>
      <w:r>
        <w:rPr>
          <w:rFonts w:cs="Arial"/>
          <w:szCs w:val="28"/>
          <w:lang w:val="en-US"/>
        </w:rPr>
        <w:t xml:space="preserve"> </w:t>
      </w:r>
      <w:r w:rsidRPr="00F61167">
        <w:rPr>
          <w:rFonts w:cs="Arial"/>
          <w:szCs w:val="28"/>
          <w:lang w:val="en-US"/>
        </w:rPr>
        <w:t>3NF requirements. Rename attributes to meet the naming conventions, and create new entities and attributes</w:t>
      </w:r>
      <w:r>
        <w:rPr>
          <w:rFonts w:cs="Arial"/>
          <w:szCs w:val="28"/>
          <w:lang w:val="en-US"/>
        </w:rPr>
        <w:t xml:space="preserve"> </w:t>
      </w:r>
      <w:r w:rsidRPr="00F61167">
        <w:rPr>
          <w:rFonts w:cs="Arial"/>
          <w:szCs w:val="28"/>
          <w:lang w:val="en-US"/>
        </w:rPr>
        <w:t>as necessary.</w:t>
      </w:r>
    </w:p>
    <w:p w:rsidR="00C408ED" w:rsidRPr="00C408ED" w:rsidRDefault="00C408ED"/>
    <w:p w:rsidR="00C408ED" w:rsidRPr="00C408ED" w:rsidRDefault="00C408ED">
      <w:pPr>
        <w:rPr>
          <w:lang w:val="en-US"/>
        </w:rPr>
      </w:pPr>
    </w:p>
    <w:p w:rsidR="00C408ED" w:rsidRDefault="00C408ED"/>
    <w:p w:rsidR="00C408ED" w:rsidRPr="008B1AB1" w:rsidRDefault="00C408ED" w:rsidP="00C408ED">
      <w:pPr>
        <w:tabs>
          <w:tab w:val="left" w:pos="360"/>
        </w:tabs>
        <w:ind w:left="560" w:hangingChars="200" w:hanging="560"/>
        <w:jc w:val="both"/>
        <w:rPr>
          <w:rFonts w:cs="Arial"/>
          <w:bCs/>
          <w:szCs w:val="28"/>
        </w:rPr>
      </w:pPr>
      <w:r>
        <w:t xml:space="preserve">6- </w:t>
      </w:r>
      <w:r w:rsidR="00866CCA">
        <w:rPr>
          <w:rFonts w:cs="Arial"/>
          <w:bCs/>
          <w:szCs w:val="28"/>
        </w:rPr>
        <w:t>Using the results of Problem 5</w:t>
      </w:r>
      <w:r w:rsidRPr="008B1AB1">
        <w:rPr>
          <w:rFonts w:cs="Arial"/>
          <w:bCs/>
          <w:szCs w:val="28"/>
        </w:rPr>
        <w:t>, draw the Crow’s Foot ERD.</w:t>
      </w:r>
    </w:p>
    <w:p w:rsidR="00C408ED" w:rsidRDefault="00C408ED"/>
    <w:sectPr w:rsidR="00C408ED" w:rsidSect="002D25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747"/>
    <w:multiLevelType w:val="hybridMultilevel"/>
    <w:tmpl w:val="BD980A0E"/>
    <w:lvl w:ilvl="0" w:tplc="69A8F348">
      <w:start w:val="1"/>
      <w:numFmt w:val="decimal"/>
      <w:lvlText w:val="%1-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5FF6181"/>
    <w:multiLevelType w:val="hybridMultilevel"/>
    <w:tmpl w:val="0638FB08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408ED"/>
    <w:rsid w:val="002D2575"/>
    <w:rsid w:val="00866CCA"/>
    <w:rsid w:val="00A860FD"/>
    <w:rsid w:val="00AB1874"/>
    <w:rsid w:val="00C408ED"/>
    <w:rsid w:val="00D6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ED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E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PowerPoint_97-2003_Presentation1.ppt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manoj</cp:lastModifiedBy>
  <cp:revision>2</cp:revision>
  <dcterms:created xsi:type="dcterms:W3CDTF">2010-06-30T18:42:00Z</dcterms:created>
  <dcterms:modified xsi:type="dcterms:W3CDTF">2010-06-30T18:42:00Z</dcterms:modified>
</cp:coreProperties>
</file>