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71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</w:p>
    <w:p w:rsidR="00447771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r w:rsidRPr="00764DC5">
        <w:rPr>
          <w:b/>
          <w:bCs/>
          <w:color w:val="231F20"/>
          <w:sz w:val="22"/>
          <w:szCs w:val="22"/>
        </w:rPr>
        <w:t xml:space="preserve">12.48 </w:t>
      </w:r>
      <w:r w:rsidRPr="00764DC5">
        <w:rPr>
          <w:color w:val="231F20"/>
          <w:sz w:val="22"/>
          <w:szCs w:val="22"/>
        </w:rPr>
        <w:t xml:space="preserve">In the following regression, </w:t>
      </w:r>
      <w:r w:rsidRPr="00764DC5">
        <w:rPr>
          <w:i/>
          <w:iCs/>
          <w:color w:val="231F20"/>
          <w:sz w:val="22"/>
          <w:szCs w:val="22"/>
        </w:rPr>
        <w:t xml:space="preserve">X </w:t>
      </w:r>
      <w:r w:rsidRPr="00764DC5">
        <w:rPr>
          <w:rFonts w:eastAsia="MTSY"/>
          <w:color w:val="231F20"/>
          <w:sz w:val="22"/>
          <w:szCs w:val="22"/>
        </w:rPr>
        <w:t xml:space="preserve">= </w:t>
      </w:r>
      <w:r w:rsidRPr="00764DC5">
        <w:rPr>
          <w:color w:val="231F20"/>
          <w:sz w:val="22"/>
          <w:szCs w:val="22"/>
        </w:rPr>
        <w:t xml:space="preserve">weekly pay, </w:t>
      </w:r>
      <w:r w:rsidRPr="00764DC5">
        <w:rPr>
          <w:i/>
          <w:iCs/>
          <w:color w:val="231F20"/>
          <w:sz w:val="22"/>
          <w:szCs w:val="22"/>
        </w:rPr>
        <w:t xml:space="preserve">Y </w:t>
      </w:r>
      <w:r w:rsidRPr="00764DC5">
        <w:rPr>
          <w:rFonts w:eastAsia="MTSY"/>
          <w:color w:val="231F20"/>
          <w:sz w:val="22"/>
          <w:szCs w:val="22"/>
        </w:rPr>
        <w:t xml:space="preserve">= </w:t>
      </w:r>
      <w:r w:rsidRPr="00764DC5">
        <w:rPr>
          <w:color w:val="231F20"/>
          <w:sz w:val="22"/>
          <w:szCs w:val="22"/>
        </w:rPr>
        <w:t xml:space="preserve">income tax withheld, and </w:t>
      </w:r>
      <w:r w:rsidRPr="00764DC5">
        <w:rPr>
          <w:i/>
          <w:iCs/>
          <w:color w:val="231F20"/>
          <w:sz w:val="22"/>
          <w:szCs w:val="22"/>
        </w:rPr>
        <w:t xml:space="preserve">n </w:t>
      </w:r>
      <w:r w:rsidRPr="00764DC5">
        <w:rPr>
          <w:rFonts w:eastAsia="MTSY"/>
          <w:color w:val="231F20"/>
          <w:sz w:val="22"/>
          <w:szCs w:val="22"/>
        </w:rPr>
        <w:t xml:space="preserve">= </w:t>
      </w:r>
      <w:r w:rsidRPr="00764DC5">
        <w:rPr>
          <w:color w:val="231F20"/>
          <w:sz w:val="22"/>
          <w:szCs w:val="22"/>
        </w:rPr>
        <w:t>35 McDonald’s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proofErr w:type="gramStart"/>
      <w:r w:rsidRPr="00764DC5">
        <w:rPr>
          <w:color w:val="231F20"/>
          <w:sz w:val="22"/>
          <w:szCs w:val="22"/>
        </w:rPr>
        <w:t>employees</w:t>
      </w:r>
      <w:proofErr w:type="gramEnd"/>
      <w:r w:rsidRPr="00764DC5">
        <w:rPr>
          <w:color w:val="231F20"/>
          <w:sz w:val="22"/>
          <w:szCs w:val="22"/>
        </w:rPr>
        <w:t>. (a) Write the fitted regression equation. (b) State the degrees of freedom for a two</w:t>
      </w:r>
      <w:r>
        <w:rPr>
          <w:color w:val="231F20"/>
          <w:sz w:val="22"/>
          <w:szCs w:val="22"/>
        </w:rPr>
        <w:t xml:space="preserve"> </w:t>
      </w:r>
      <w:r w:rsidRPr="00764DC5">
        <w:rPr>
          <w:color w:val="231F20"/>
          <w:sz w:val="22"/>
          <w:szCs w:val="22"/>
        </w:rPr>
        <w:t>tailed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proofErr w:type="gramStart"/>
      <w:r w:rsidRPr="00764DC5">
        <w:rPr>
          <w:color w:val="231F20"/>
          <w:sz w:val="22"/>
          <w:szCs w:val="22"/>
        </w:rPr>
        <w:t>test</w:t>
      </w:r>
      <w:proofErr w:type="gramEnd"/>
      <w:r w:rsidRPr="00764DC5">
        <w:rPr>
          <w:color w:val="231F20"/>
          <w:sz w:val="22"/>
          <w:szCs w:val="22"/>
        </w:rPr>
        <w:t xml:space="preserve"> for zero slope, and use Appendix D to find the critical value at </w:t>
      </w:r>
      <w:r w:rsidRPr="00764DC5">
        <w:rPr>
          <w:i/>
          <w:iCs/>
          <w:color w:val="231F20"/>
          <w:sz w:val="22"/>
          <w:szCs w:val="22"/>
        </w:rPr>
        <w:t xml:space="preserve">α </w:t>
      </w:r>
      <w:r w:rsidRPr="00764DC5">
        <w:rPr>
          <w:rFonts w:eastAsia="MTSY"/>
          <w:color w:val="231F20"/>
          <w:sz w:val="22"/>
          <w:szCs w:val="22"/>
        </w:rPr>
        <w:t xml:space="preserve">= </w:t>
      </w:r>
      <w:r w:rsidRPr="00764DC5">
        <w:rPr>
          <w:color w:val="231F20"/>
          <w:sz w:val="22"/>
          <w:szCs w:val="22"/>
        </w:rPr>
        <w:t>.05. (c) What is your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proofErr w:type="gramStart"/>
      <w:r w:rsidRPr="00764DC5">
        <w:rPr>
          <w:color w:val="231F20"/>
          <w:sz w:val="22"/>
          <w:szCs w:val="22"/>
        </w:rPr>
        <w:t>conclusion</w:t>
      </w:r>
      <w:proofErr w:type="gramEnd"/>
      <w:r w:rsidRPr="00764DC5">
        <w:rPr>
          <w:color w:val="231F20"/>
          <w:sz w:val="22"/>
          <w:szCs w:val="22"/>
        </w:rPr>
        <w:t xml:space="preserve"> about the slope? (d) Interpret the 95 percent confidence limits for the slope. (e) Verify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proofErr w:type="gramStart"/>
      <w:r w:rsidRPr="00764DC5">
        <w:rPr>
          <w:color w:val="231F20"/>
          <w:sz w:val="22"/>
          <w:szCs w:val="22"/>
        </w:rPr>
        <w:t>that</w:t>
      </w:r>
      <w:proofErr w:type="gramEnd"/>
      <w:r w:rsidRPr="00764DC5">
        <w:rPr>
          <w:color w:val="231F20"/>
          <w:sz w:val="22"/>
          <w:szCs w:val="22"/>
        </w:rPr>
        <w:t xml:space="preserve"> </w:t>
      </w:r>
      <w:r w:rsidRPr="00764DC5">
        <w:rPr>
          <w:i/>
          <w:iCs/>
          <w:color w:val="231F20"/>
          <w:sz w:val="22"/>
          <w:szCs w:val="22"/>
        </w:rPr>
        <w:t xml:space="preserve">F </w:t>
      </w:r>
      <w:r w:rsidRPr="00764DC5">
        <w:rPr>
          <w:rFonts w:eastAsia="MTSY"/>
          <w:color w:val="231F20"/>
          <w:sz w:val="22"/>
          <w:szCs w:val="22"/>
        </w:rPr>
        <w:t xml:space="preserve">= </w:t>
      </w:r>
      <w:r w:rsidRPr="00764DC5">
        <w:rPr>
          <w:i/>
          <w:iCs/>
          <w:color w:val="231F20"/>
          <w:sz w:val="22"/>
          <w:szCs w:val="22"/>
        </w:rPr>
        <w:t>t</w:t>
      </w:r>
      <w:r w:rsidRPr="00764DC5">
        <w:rPr>
          <w:color w:val="231F20"/>
          <w:sz w:val="22"/>
          <w:szCs w:val="22"/>
        </w:rPr>
        <w:t>2 for the slope. (f) In your own words, describe the fit of this regression.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R2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0.202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Std. Error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6.816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proofErr w:type="gramStart"/>
      <w:r w:rsidRPr="00764DC5">
        <w:rPr>
          <w:rFonts w:ascii="Frutiger-Light" w:hAnsi="Frutiger-Light" w:cs="Aharoni"/>
          <w:color w:val="231F20"/>
          <w:sz w:val="20"/>
          <w:szCs w:val="20"/>
        </w:rPr>
        <w:t>n</w:t>
      </w:r>
      <w:proofErr w:type="gramEnd"/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35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>ANOVA table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Source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SS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proofErr w:type="spellStart"/>
      <w:proofErr w:type="gramStart"/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df</w:t>
      </w:r>
      <w:proofErr w:type="spellEnd"/>
      <w:proofErr w:type="gramEnd"/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MS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F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p-value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>Regression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 387.6959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1 387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.6959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8.35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.0068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Residual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1,533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.0614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33 46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.4564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Total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1,920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.7573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34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Regression output </w:t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confidence interval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proofErr w:type="gramStart"/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variables</w:t>
      </w:r>
      <w:proofErr w:type="gramEnd"/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coefficients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std. error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t (</w:t>
      </w:r>
      <w:proofErr w:type="spellStart"/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df</w:t>
      </w:r>
      <w:proofErr w:type="spellEnd"/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 w:rsidRPr="00764DC5">
        <w:rPr>
          <w:rFonts w:ascii="MTSY" w:eastAsia="MTSY" w:hAnsi="Frutiger-Light" w:cs="Aharoni"/>
          <w:color w:val="231F20"/>
          <w:sz w:val="20"/>
          <w:szCs w:val="20"/>
        </w:rPr>
        <w:t xml:space="preserve">= </w:t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33)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p-value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95% lower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764DC5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95% upper</w:t>
      </w:r>
    </w:p>
    <w:p w:rsidR="002A0D58" w:rsidRPr="00764DC5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Intercept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30.7963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6.4078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4.806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.0000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17.7595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43.8331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Slope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0.0343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0.0119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2.889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.0068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 xml:space="preserve">0.0101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764DC5">
        <w:rPr>
          <w:rFonts w:ascii="Frutiger-Light" w:hAnsi="Frutiger-Light" w:cs="Aharoni"/>
          <w:color w:val="231F20"/>
          <w:sz w:val="20"/>
          <w:szCs w:val="20"/>
        </w:rPr>
        <w:t>0.0584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TimesNewRomanPS" w:hAnsi="TimesNewRomanPS" w:cs="Aharoni"/>
          <w:color w:val="231F20"/>
          <w:sz w:val="22"/>
          <w:szCs w:val="22"/>
        </w:rPr>
      </w:pPr>
      <w:r w:rsidRPr="00BC4E8C">
        <w:rPr>
          <w:b/>
          <w:bCs/>
          <w:color w:val="231F20"/>
          <w:sz w:val="22"/>
          <w:szCs w:val="22"/>
        </w:rPr>
        <w:t xml:space="preserve">12.50 </w:t>
      </w:r>
      <w:r w:rsidRPr="00BC4E8C">
        <w:rPr>
          <w:color w:val="231F20"/>
          <w:sz w:val="22"/>
          <w:szCs w:val="22"/>
        </w:rPr>
        <w:t xml:space="preserve">In the following regression, </w:t>
      </w:r>
      <w:r w:rsidRPr="00BC4E8C">
        <w:rPr>
          <w:i/>
          <w:iCs/>
          <w:color w:val="231F20"/>
          <w:sz w:val="22"/>
          <w:szCs w:val="22"/>
        </w:rPr>
        <w:t xml:space="preserve">X </w:t>
      </w:r>
      <w:r w:rsidRPr="00BC4E8C">
        <w:rPr>
          <w:rFonts w:eastAsia="MTSY"/>
          <w:color w:val="231F20"/>
          <w:sz w:val="22"/>
          <w:szCs w:val="22"/>
        </w:rPr>
        <w:t xml:space="preserve">= </w:t>
      </w:r>
      <w:r w:rsidRPr="00BC4E8C">
        <w:rPr>
          <w:color w:val="231F20"/>
          <w:sz w:val="22"/>
          <w:szCs w:val="22"/>
        </w:rPr>
        <w:t xml:space="preserve">total assets ($ billions), </w:t>
      </w:r>
      <w:r w:rsidRPr="00BC4E8C">
        <w:rPr>
          <w:i/>
          <w:iCs/>
          <w:color w:val="231F20"/>
          <w:sz w:val="22"/>
          <w:szCs w:val="22"/>
        </w:rPr>
        <w:t xml:space="preserve">Y </w:t>
      </w:r>
      <w:r w:rsidRPr="00BC4E8C">
        <w:rPr>
          <w:rFonts w:eastAsia="MTSY"/>
          <w:color w:val="231F20"/>
          <w:sz w:val="22"/>
          <w:szCs w:val="22"/>
        </w:rPr>
        <w:t xml:space="preserve">= </w:t>
      </w:r>
      <w:r w:rsidRPr="00BC4E8C">
        <w:rPr>
          <w:color w:val="231F20"/>
          <w:sz w:val="22"/>
          <w:szCs w:val="22"/>
        </w:rPr>
        <w:t xml:space="preserve">total revenue ($ billions), and </w:t>
      </w:r>
      <w:r w:rsidRPr="00BC4E8C">
        <w:rPr>
          <w:i/>
          <w:iCs/>
          <w:color w:val="231F20"/>
          <w:sz w:val="22"/>
          <w:szCs w:val="22"/>
        </w:rPr>
        <w:t xml:space="preserve">n </w:t>
      </w:r>
      <w:r w:rsidRPr="00BC4E8C">
        <w:rPr>
          <w:rFonts w:eastAsia="MTSY"/>
          <w:color w:val="231F20"/>
          <w:sz w:val="22"/>
          <w:szCs w:val="22"/>
        </w:rPr>
        <w:t xml:space="preserve">= </w:t>
      </w:r>
      <w:r w:rsidRPr="00BC4E8C">
        <w:rPr>
          <w:color w:val="231F20"/>
          <w:sz w:val="22"/>
          <w:szCs w:val="22"/>
        </w:rPr>
        <w:t xml:space="preserve">64 large banks. (a) Write the fitted regression equation. (b) State the degrees of freedom for a </w:t>
      </w:r>
      <w:proofErr w:type="spellStart"/>
      <w:r w:rsidRPr="00BC4E8C">
        <w:rPr>
          <w:color w:val="231F20"/>
          <w:sz w:val="22"/>
          <w:szCs w:val="22"/>
        </w:rPr>
        <w:t>twotailed</w:t>
      </w:r>
      <w:proofErr w:type="spellEnd"/>
      <w:r w:rsidRPr="00BC4E8C">
        <w:rPr>
          <w:color w:val="231F20"/>
          <w:sz w:val="22"/>
          <w:szCs w:val="22"/>
        </w:rPr>
        <w:t xml:space="preserve"> test for zero slope, and use Appendix D to find the critical value at </w:t>
      </w:r>
      <w:r w:rsidRPr="00BC4E8C">
        <w:rPr>
          <w:i/>
          <w:iCs/>
          <w:color w:val="231F20"/>
          <w:sz w:val="22"/>
          <w:szCs w:val="22"/>
        </w:rPr>
        <w:t xml:space="preserve">α </w:t>
      </w:r>
      <w:r w:rsidRPr="00BC4E8C">
        <w:rPr>
          <w:rFonts w:eastAsia="MTSY"/>
          <w:color w:val="231F20"/>
          <w:sz w:val="22"/>
          <w:szCs w:val="22"/>
        </w:rPr>
        <w:t xml:space="preserve">= </w:t>
      </w:r>
      <w:r w:rsidRPr="00BC4E8C">
        <w:rPr>
          <w:color w:val="231F20"/>
          <w:sz w:val="22"/>
          <w:szCs w:val="22"/>
        </w:rPr>
        <w:t xml:space="preserve">.05. (c) What is your conclusion about the slope? (d) Interpret the 95 percent confidence limits for the slope. (e) Verify that </w:t>
      </w:r>
      <w:r w:rsidRPr="00BC4E8C">
        <w:rPr>
          <w:i/>
          <w:iCs/>
          <w:color w:val="231F20"/>
          <w:sz w:val="22"/>
          <w:szCs w:val="22"/>
        </w:rPr>
        <w:t xml:space="preserve">F </w:t>
      </w:r>
      <w:r w:rsidRPr="00BC4E8C">
        <w:rPr>
          <w:rFonts w:eastAsia="MTSY"/>
          <w:color w:val="231F20"/>
          <w:sz w:val="22"/>
          <w:szCs w:val="22"/>
        </w:rPr>
        <w:t xml:space="preserve">= </w:t>
      </w:r>
      <w:r w:rsidRPr="00BC4E8C">
        <w:rPr>
          <w:i/>
          <w:iCs/>
          <w:color w:val="231F20"/>
          <w:sz w:val="22"/>
          <w:szCs w:val="22"/>
        </w:rPr>
        <w:t>t</w:t>
      </w:r>
      <w:r w:rsidRPr="00BC4E8C">
        <w:rPr>
          <w:color w:val="231F20"/>
          <w:sz w:val="22"/>
          <w:szCs w:val="22"/>
        </w:rPr>
        <w:t>2 for the slope. (f) In your own words, describe the fit of this regression</w:t>
      </w:r>
      <w:r w:rsidRPr="00BC4E8C">
        <w:rPr>
          <w:rFonts w:ascii="TimesNewRomanPS" w:hAnsi="TimesNewRomanPS" w:cs="Aharoni"/>
          <w:color w:val="231F20"/>
          <w:sz w:val="22"/>
          <w:szCs w:val="22"/>
        </w:rPr>
        <w:t>.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TimesNewRomanPS" w:hAnsi="TimesNewRomanPS" w:cs="Aharoni"/>
          <w:color w:val="231F20"/>
          <w:sz w:val="22"/>
          <w:szCs w:val="22"/>
        </w:rPr>
      </w:pP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>R2 0.519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>Std. Error 6.977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proofErr w:type="gramStart"/>
      <w:r w:rsidRPr="00BC4E8C">
        <w:rPr>
          <w:rFonts w:ascii="Frutiger-Light" w:hAnsi="Frutiger-Light" w:cs="Aharoni"/>
          <w:color w:val="231F20"/>
          <w:sz w:val="20"/>
          <w:szCs w:val="20"/>
        </w:rPr>
        <w:t>n</w:t>
      </w:r>
      <w:proofErr w:type="gramEnd"/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 64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>ANOVA table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Source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SS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proofErr w:type="spellStart"/>
      <w:proofErr w:type="gramStart"/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df</w:t>
      </w:r>
      <w:proofErr w:type="spellEnd"/>
      <w:proofErr w:type="gramEnd"/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MS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F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p-value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Regression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3,260.0981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1 </w:t>
      </w:r>
      <w:r>
        <w:rPr>
          <w:rFonts w:ascii="Frutiger-Light" w:hAnsi="Frutiger-Light" w:cs="Aharoni"/>
          <w:color w:val="231F20"/>
          <w:sz w:val="20"/>
          <w:szCs w:val="20"/>
        </w:rPr>
        <w:t xml:space="preserve">                 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3,260.0981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66.97 </w:t>
      </w:r>
      <w:r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>1.90E-11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Residual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3,018.3339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62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>48.6828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Total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6,278.4320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>63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Regression output </w:t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confidence interval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proofErr w:type="gramStart"/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variables</w:t>
      </w:r>
      <w:proofErr w:type="gramEnd"/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coefficients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std. error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t (</w:t>
      </w:r>
      <w:proofErr w:type="spellStart"/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df</w:t>
      </w:r>
      <w:proofErr w:type="spellEnd"/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 w:rsidRPr="00BC4E8C">
        <w:rPr>
          <w:rFonts w:ascii="MTSY" w:eastAsia="MTSY" w:hAnsi="Frutiger-Light" w:cs="Aharoni"/>
          <w:color w:val="231F20"/>
          <w:sz w:val="20"/>
          <w:szCs w:val="20"/>
        </w:rPr>
        <w:t xml:space="preserve">= </w:t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62)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p-value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95% lower </w:t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  </w:t>
      </w:r>
      <w:r w:rsidRPr="00BC4E8C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95% upper</w:t>
      </w:r>
    </w:p>
    <w:p w:rsidR="002A0D58" w:rsidRPr="00BC4E8C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Intercept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6.5763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1.9254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3.416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.0011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2.7275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   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>10.4252</w:t>
      </w:r>
    </w:p>
    <w:p w:rsidR="002A0D58" w:rsidRDefault="002A0D58" w:rsidP="002A0D58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X1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0.0452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0.0055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</w:t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8.183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1.90E-11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Pr="00BC4E8C">
        <w:rPr>
          <w:rFonts w:ascii="Frutiger-Light" w:hAnsi="Frutiger-Light" w:cs="Aharoni"/>
          <w:color w:val="231F20"/>
          <w:sz w:val="20"/>
          <w:szCs w:val="20"/>
        </w:rPr>
        <w:t xml:space="preserve">0.0342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</w:p>
    <w:p w:rsidR="002A0D58" w:rsidRDefault="002A0D58" w:rsidP="00447771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</w:p>
    <w:p w:rsidR="002A0D58" w:rsidRDefault="002A0D58" w:rsidP="00447771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</w:p>
    <w:p w:rsidR="002A0D58" w:rsidRDefault="002A0D58" w:rsidP="00447771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</w:p>
    <w:p w:rsidR="002A0D58" w:rsidRDefault="002A0D58" w:rsidP="00447771">
      <w:pPr>
        <w:autoSpaceDE w:val="0"/>
        <w:autoSpaceDN w:val="0"/>
        <w:adjustRightInd w:val="0"/>
        <w:spacing w:line="240" w:lineRule="auto"/>
        <w:jc w:val="left"/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</w:pPr>
    </w:p>
    <w:p w:rsidR="00D6716D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Frutiger-Bold"/>
          <w:b/>
          <w:bCs/>
          <w:color w:val="B11016"/>
          <w:sz w:val="22"/>
          <w:szCs w:val="22"/>
        </w:rPr>
      </w:pPr>
      <w:r w:rsidRPr="00447771"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  <w:t xml:space="preserve">13.30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A researcher used stepwise regression to create regression models to predict </w:t>
      </w:r>
      <w:r w:rsidRPr="00447771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BirthRate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>(births per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1,000) using five predictors: </w:t>
      </w:r>
      <w:r w:rsidRPr="00447771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LifeExp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(life expectancy in years), </w:t>
      </w:r>
      <w:r w:rsidRPr="00447771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InfMort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(infant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lastRenderedPageBreak/>
        <w:t>mortality rate),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447771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Density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(population density per square kilometer), </w:t>
      </w:r>
      <w:r w:rsidRPr="00447771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GDPCap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>(Gross Domestic Product per capita),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and </w:t>
      </w:r>
      <w:r w:rsidRPr="00447771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Literate </w:t>
      </w:r>
      <w:r w:rsidRPr="00447771">
        <w:rPr>
          <w:rFonts w:ascii="TimesNewRomanPS" w:hAnsi="TimesNewRomanPS" w:cs="TimesNewRomanPS"/>
          <w:color w:val="231F20"/>
          <w:sz w:val="22"/>
          <w:szCs w:val="22"/>
        </w:rPr>
        <w:t xml:space="preserve">(literacy percent). Interpret these results. </w:t>
      </w:r>
      <w:r w:rsidRPr="00447771">
        <w:rPr>
          <w:rFonts w:ascii="Frutiger-Bold" w:hAnsi="Frutiger-Bold" w:cs="Frutiger-Bold"/>
          <w:b/>
          <w:bCs/>
          <w:color w:val="B11016"/>
          <w:sz w:val="22"/>
          <w:szCs w:val="22"/>
        </w:rPr>
        <w:t>BirthRates2</w:t>
      </w:r>
    </w:p>
    <w:p w:rsidR="00447771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Frutiger-Bold"/>
          <w:b/>
          <w:bCs/>
          <w:color w:val="B11016"/>
          <w:sz w:val="22"/>
          <w:szCs w:val="22"/>
        </w:rPr>
      </w:pPr>
    </w:p>
    <w:p w:rsidR="00447771" w:rsidRPr="00D14325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2"/>
          <w:szCs w:val="22"/>
        </w:rPr>
      </w:pPr>
      <w:r w:rsidRPr="00D14325">
        <w:rPr>
          <w:rFonts w:ascii="Frutiger-Light" w:hAnsi="Frutiger-Light" w:cs="Aharoni"/>
          <w:color w:val="231F20"/>
          <w:sz w:val="22"/>
          <w:szCs w:val="22"/>
        </w:rPr>
        <w:t>Regression Analysis—Stepwise Selection (best model of each size)</w:t>
      </w:r>
    </w:p>
    <w:p w:rsidR="00447771" w:rsidRPr="00D14325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2"/>
          <w:szCs w:val="22"/>
        </w:rPr>
      </w:pPr>
      <w:r w:rsidRPr="00D14325">
        <w:rPr>
          <w:rFonts w:ascii="Frutiger-Light" w:hAnsi="Frutiger-Light" w:cs="Aharoni"/>
          <w:color w:val="231F20"/>
          <w:sz w:val="22"/>
          <w:szCs w:val="22"/>
        </w:rPr>
        <w:tab/>
        <w:t xml:space="preserve">153 </w:t>
      </w:r>
      <w:r w:rsidR="00D14325">
        <w:rPr>
          <w:rFonts w:ascii="Frutiger-Light" w:hAnsi="Frutiger-Light" w:cs="Aharoni"/>
          <w:color w:val="231F20"/>
          <w:sz w:val="22"/>
          <w:szCs w:val="22"/>
        </w:rPr>
        <w:t xml:space="preserve">     </w:t>
      </w:r>
      <w:r w:rsidRPr="00D14325">
        <w:rPr>
          <w:rFonts w:ascii="Frutiger-Light" w:hAnsi="Frutiger-Light" w:cs="Aharoni"/>
          <w:color w:val="231F20"/>
          <w:sz w:val="22"/>
          <w:szCs w:val="22"/>
        </w:rPr>
        <w:t>observations</w:t>
      </w:r>
    </w:p>
    <w:p w:rsidR="00447771" w:rsidRPr="00D14325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2"/>
          <w:szCs w:val="22"/>
        </w:rPr>
      </w:pPr>
      <w:r w:rsidRPr="006A338B">
        <w:rPr>
          <w:rFonts w:ascii="Frutiger-Light" w:hAnsi="Frutiger-Light" w:cs="Frutiger-Light"/>
          <w:color w:val="231F20"/>
          <w:sz w:val="22"/>
          <w:szCs w:val="22"/>
        </w:rPr>
        <w:tab/>
      </w:r>
      <w:r w:rsidRPr="00D14325">
        <w:rPr>
          <w:rFonts w:ascii="Frutiger-Light" w:hAnsi="Frutiger-Light" w:cs="Aharoni"/>
          <w:color w:val="231F20"/>
          <w:sz w:val="22"/>
          <w:szCs w:val="22"/>
        </w:rPr>
        <w:t>BirthRate is the dependent variable</w:t>
      </w:r>
    </w:p>
    <w:p w:rsidR="00D14325" w:rsidRDefault="00447771" w:rsidP="00447771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2"/>
          <w:szCs w:val="22"/>
        </w:rPr>
      </w:pPr>
      <w:r w:rsidRPr="00D14325"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 w:rsidRPr="00D14325"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 w:rsidR="00D14325"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 w:rsidR="00D14325"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</w:p>
    <w:p w:rsidR="00447771" w:rsidRPr="00D14325" w:rsidRDefault="00D14325" w:rsidP="00447771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2"/>
          <w:szCs w:val="22"/>
        </w:rPr>
      </w:pPr>
      <w:r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>
        <w:rPr>
          <w:rFonts w:ascii="Frutiger-LightItalic" w:hAnsi="Frutiger-LightItalic" w:cs="Aharoni"/>
          <w:i/>
          <w:iCs/>
          <w:color w:val="231F20"/>
          <w:sz w:val="22"/>
          <w:szCs w:val="22"/>
        </w:rPr>
        <w:tab/>
      </w:r>
      <w:r w:rsidR="00447771" w:rsidRPr="00D14325">
        <w:rPr>
          <w:rFonts w:ascii="Frutiger-LightItalic" w:hAnsi="Frutiger-LightItalic" w:cs="Aharoni"/>
          <w:i/>
          <w:iCs/>
          <w:color w:val="231F20"/>
          <w:sz w:val="22"/>
          <w:szCs w:val="22"/>
        </w:rPr>
        <w:t>p-values for the coefficients</w:t>
      </w:r>
    </w:p>
    <w:p w:rsidR="00D14325" w:rsidRDefault="00D14325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</w:p>
    <w:p w:rsidR="00447771" w:rsidRPr="00D14325" w:rsidRDefault="00447771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Nvar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LifeExp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InfMort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Density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GDPCap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Literate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s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Adj R2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 R2</w:t>
      </w:r>
    </w:p>
    <w:p w:rsidR="00D14325" w:rsidRDefault="00D14325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</w:p>
    <w:p w:rsidR="00447771" w:rsidRPr="00D14325" w:rsidRDefault="00447771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1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      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6.318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.722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.724</w:t>
      </w:r>
    </w:p>
    <w:p w:rsidR="00447771" w:rsidRPr="00D14325" w:rsidRDefault="00447771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2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      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      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  <w:t>.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0000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5.334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    .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802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.805</w:t>
      </w:r>
    </w:p>
    <w:p w:rsidR="00447771" w:rsidRPr="00D14325" w:rsidRDefault="00447771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3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      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            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.0242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.0000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5.261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.807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.811</w:t>
      </w:r>
    </w:p>
    <w:p w:rsidR="00447771" w:rsidRPr="00D14325" w:rsidRDefault="00447771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4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.5764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.0000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.0311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5.273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.806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.812</w:t>
      </w:r>
    </w:p>
    <w:p w:rsidR="00447771" w:rsidRDefault="00447771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5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ab/>
        <w:t xml:space="preserve">.5937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.6289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      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.0440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            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 xml:space="preserve"> </w:t>
      </w:r>
      <w:r w:rsidR="00D14325" w:rsidRPr="00D14325">
        <w:rPr>
          <w:rFonts w:ascii="Frutiger-Light" w:hAnsi="Frutiger-Light" w:cs="Aharoni"/>
          <w:color w:val="231F20"/>
          <w:sz w:val="18"/>
          <w:szCs w:val="18"/>
        </w:rPr>
        <w:tab/>
        <w:t>.</w:t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0000 </w:t>
      </w:r>
      <w:r w:rsidR="006A338B" w:rsidRPr="00D14325">
        <w:rPr>
          <w:rFonts w:ascii="Frutiger-Light" w:hAnsi="Frutiger-Light" w:cs="Aharoni"/>
          <w:color w:val="231F20"/>
          <w:sz w:val="18"/>
          <w:szCs w:val="18"/>
        </w:rPr>
        <w:t xml:space="preserve">    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5.287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 xml:space="preserve">.805 </w:t>
      </w:r>
      <w:r w:rsidR="00912839" w:rsidRPr="00D14325">
        <w:rPr>
          <w:rFonts w:ascii="Frutiger-Light" w:hAnsi="Frutiger-Light" w:cs="Aharoni"/>
          <w:color w:val="231F20"/>
          <w:sz w:val="18"/>
          <w:szCs w:val="18"/>
        </w:rPr>
        <w:tab/>
      </w:r>
      <w:r w:rsidRPr="00D14325">
        <w:rPr>
          <w:rFonts w:ascii="Frutiger-Light" w:hAnsi="Frutiger-Light" w:cs="Aharoni"/>
          <w:color w:val="231F20"/>
          <w:sz w:val="18"/>
          <w:szCs w:val="18"/>
        </w:rPr>
        <w:t>.812</w:t>
      </w:r>
    </w:p>
    <w:p w:rsidR="0080195E" w:rsidRDefault="0080195E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</w:p>
    <w:p w:rsidR="0080195E" w:rsidRDefault="0080195E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</w:p>
    <w:p w:rsidR="0080195E" w:rsidRDefault="0080195E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</w:p>
    <w:p w:rsidR="0080195E" w:rsidRPr="0080195E" w:rsidRDefault="0080195E" w:rsidP="00912839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22"/>
          <w:szCs w:val="22"/>
        </w:rPr>
      </w:pPr>
    </w:p>
    <w:p w:rsidR="0080195E" w:rsidRDefault="0080195E" w:rsidP="0080195E">
      <w:pPr>
        <w:autoSpaceDE w:val="0"/>
        <w:autoSpaceDN w:val="0"/>
        <w:adjustRightInd w:val="0"/>
        <w:spacing w:line="240" w:lineRule="auto"/>
        <w:jc w:val="left"/>
        <w:rPr>
          <w:rFonts w:ascii="TimesNewRomanPS" w:hAnsi="TimesNewRomanPS" w:cs="TimesNewRomanPS"/>
          <w:color w:val="231F20"/>
          <w:sz w:val="22"/>
          <w:szCs w:val="22"/>
        </w:rPr>
      </w:pPr>
      <w:r w:rsidRPr="0080195E">
        <w:rPr>
          <w:rFonts w:ascii="TimesNewRomanPS-Bold" w:hAnsi="TimesNewRomanPS-Bold" w:cs="TimesNewRomanPS-Bold"/>
          <w:b/>
          <w:bCs/>
          <w:color w:val="231F20"/>
          <w:sz w:val="22"/>
          <w:szCs w:val="22"/>
        </w:rPr>
        <w:t xml:space="preserve">13.32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An expert witness in a case of alleged racial discrimination in a state university school of nursing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 xml:space="preserve">introduced a regression of the determinants of </w:t>
      </w:r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Salary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of each professor for each year during an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8-year period (</w:t>
      </w:r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n </w:t>
      </w:r>
      <w:r w:rsidRPr="0080195E">
        <w:rPr>
          <w:rFonts w:ascii="MTSY" w:eastAsia="MTSY" w:hAnsi="TimesNewRomanPS-Bold" w:cs="MTSY"/>
          <w:color w:val="231F20"/>
          <w:sz w:val="22"/>
          <w:szCs w:val="22"/>
        </w:rPr>
        <w:t xml:space="preserve">=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 xml:space="preserve">423) with the following results, with dependent variable </w:t>
      </w:r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Year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(year in which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 xml:space="preserve">the salary was observed) and predictors </w:t>
      </w:r>
      <w:proofErr w:type="spellStart"/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>YearHire</w:t>
      </w:r>
      <w:proofErr w:type="spellEnd"/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 xml:space="preserve">(year when the individual was hired), </w:t>
      </w:r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Race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(1 if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 xml:space="preserve">individual is black, 0 otherwise), and </w:t>
      </w:r>
      <w:r w:rsidRPr="0080195E">
        <w:rPr>
          <w:rFonts w:ascii="TimesNewRomanPS-Italic" w:hAnsi="TimesNewRomanPS-Italic" w:cs="TimesNewRomanPS-Italic"/>
          <w:i/>
          <w:iCs/>
          <w:color w:val="231F20"/>
          <w:sz w:val="22"/>
          <w:szCs w:val="22"/>
        </w:rPr>
        <w:t xml:space="preserve">Rank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(1 if individual is an assistant professor, 0 otherwise).</w:t>
      </w:r>
      <w:r>
        <w:rPr>
          <w:rFonts w:ascii="TimesNewRomanPS" w:hAnsi="TimesNewRomanPS" w:cs="TimesNewRomanPS"/>
          <w:color w:val="231F20"/>
          <w:sz w:val="22"/>
          <w:szCs w:val="22"/>
        </w:rPr>
        <w:t xml:space="preserve"> </w:t>
      </w:r>
      <w:r w:rsidRPr="0080195E">
        <w:rPr>
          <w:rFonts w:ascii="TimesNewRomanPS" w:hAnsi="TimesNewRomanPS" w:cs="TimesNewRomanPS"/>
          <w:color w:val="231F20"/>
          <w:sz w:val="22"/>
          <w:szCs w:val="22"/>
        </w:rPr>
        <w:t>Interpret these results.</w:t>
      </w:r>
    </w:p>
    <w:p w:rsidR="0080195E" w:rsidRDefault="0080195E" w:rsidP="0080195E">
      <w:pPr>
        <w:autoSpaceDE w:val="0"/>
        <w:autoSpaceDN w:val="0"/>
        <w:adjustRightInd w:val="0"/>
        <w:spacing w:line="240" w:lineRule="auto"/>
        <w:jc w:val="left"/>
        <w:rPr>
          <w:rFonts w:ascii="TimesNewRomanPS" w:hAnsi="TimesNewRomanPS" w:cs="TimesNewRomanPS"/>
          <w:color w:val="231F20"/>
          <w:sz w:val="22"/>
          <w:szCs w:val="22"/>
        </w:rPr>
      </w:pPr>
    </w:p>
    <w:p w:rsidR="0080195E" w:rsidRPr="0080195E" w:rsidRDefault="0080195E" w:rsidP="00DF52B6">
      <w:pPr>
        <w:autoSpaceDE w:val="0"/>
        <w:autoSpaceDN w:val="0"/>
        <w:adjustRightInd w:val="0"/>
        <w:spacing w:line="240" w:lineRule="auto"/>
        <w:jc w:val="both"/>
        <w:rPr>
          <w:rFonts w:ascii="Frutiger-LightItalic" w:hAnsi="Frutiger-LightItalic" w:cs="Aharoni"/>
          <w:i/>
          <w:iCs/>
          <w:color w:val="231F20"/>
          <w:sz w:val="18"/>
          <w:szCs w:val="18"/>
        </w:rPr>
      </w:pP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Variable 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Coefficient 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>t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 p</w:t>
      </w:r>
    </w:p>
    <w:p w:rsidR="0080195E" w:rsidRPr="0080195E" w:rsidRDefault="0080195E" w:rsidP="00DF52B6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>Intercept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 </w:t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3,816,521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29.4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Frutiger-Light" w:hAnsi="Frutiger-Light" w:cs="Aharoni"/>
          <w:color w:val="231F20"/>
          <w:sz w:val="18"/>
          <w:szCs w:val="18"/>
        </w:rPr>
        <w:t>.000</w:t>
      </w:r>
    </w:p>
    <w:p w:rsidR="0080195E" w:rsidRPr="0080195E" w:rsidRDefault="0080195E" w:rsidP="00DF52B6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Year 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1,948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  <w:t xml:space="preserve">  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29.8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Frutiger-Light" w:hAnsi="Frutiger-Light" w:cs="Aharoni"/>
          <w:color w:val="231F20"/>
          <w:sz w:val="18"/>
          <w:szCs w:val="18"/>
        </w:rPr>
        <w:t>.000</w:t>
      </w:r>
    </w:p>
    <w:p w:rsidR="0080195E" w:rsidRPr="0080195E" w:rsidRDefault="0080195E" w:rsidP="00DF52B6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proofErr w:type="spellStart"/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>YearHire</w:t>
      </w:r>
      <w:proofErr w:type="spellEnd"/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 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826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="00DF52B6">
        <w:rPr>
          <w:rFonts w:ascii="Frutiger-Light" w:hAnsi="Frutiger-Light" w:cs="Aharoni"/>
          <w:color w:val="231F20"/>
          <w:sz w:val="18"/>
          <w:szCs w:val="18"/>
        </w:rPr>
        <w:t xml:space="preserve">  </w:t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5.5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Frutiger-Light" w:hAnsi="Frutiger-Light" w:cs="Aharoni"/>
          <w:color w:val="231F20"/>
          <w:sz w:val="18"/>
          <w:szCs w:val="18"/>
        </w:rPr>
        <w:t>.000</w:t>
      </w:r>
    </w:p>
    <w:p w:rsidR="0080195E" w:rsidRPr="0080195E" w:rsidRDefault="0080195E" w:rsidP="00DF52B6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Race 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2,093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="00DF52B6">
        <w:rPr>
          <w:rFonts w:ascii="Frutiger-Light" w:hAnsi="Frutiger-Light" w:cs="Aharoni"/>
          <w:color w:val="231F20"/>
          <w:sz w:val="18"/>
          <w:szCs w:val="18"/>
        </w:rPr>
        <w:t xml:space="preserve">  </w:t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>4.3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Frutiger-Light" w:hAnsi="Frutiger-Light" w:cs="Aharoni"/>
          <w:color w:val="231F20"/>
          <w:sz w:val="18"/>
          <w:szCs w:val="18"/>
        </w:rPr>
        <w:t>.000</w:t>
      </w:r>
    </w:p>
    <w:p w:rsidR="0080195E" w:rsidRPr="0080195E" w:rsidRDefault="0080195E" w:rsidP="00DF52B6">
      <w:pPr>
        <w:autoSpaceDE w:val="0"/>
        <w:autoSpaceDN w:val="0"/>
        <w:adjustRightInd w:val="0"/>
        <w:spacing w:line="240" w:lineRule="auto"/>
        <w:jc w:val="both"/>
        <w:rPr>
          <w:rFonts w:ascii="Frutiger-Light" w:hAnsi="Frutiger-Light" w:cs="Aharoni"/>
          <w:color w:val="231F20"/>
          <w:sz w:val="18"/>
          <w:szCs w:val="18"/>
        </w:rPr>
      </w:pPr>
      <w:r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Rank </w:t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>6,438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MTSY" w:eastAsia="MTSY" w:hAnsi="Frutiger-LightItalic" w:cs="Aharoni" w:hint="eastAsia"/>
          <w:color w:val="231F20"/>
          <w:sz w:val="18"/>
          <w:szCs w:val="18"/>
        </w:rPr>
        <w:t>−</w:t>
      </w:r>
      <w:r w:rsidRPr="0080195E">
        <w:rPr>
          <w:rFonts w:ascii="Frutiger-Light" w:hAnsi="Frutiger-Light" w:cs="Aharoni"/>
          <w:color w:val="231F20"/>
          <w:sz w:val="18"/>
          <w:szCs w:val="18"/>
        </w:rPr>
        <w:t xml:space="preserve">22.3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Pr="0080195E">
        <w:rPr>
          <w:rFonts w:ascii="Frutiger-Light" w:hAnsi="Frutiger-Light" w:cs="Aharoni"/>
          <w:color w:val="231F20"/>
          <w:sz w:val="18"/>
          <w:szCs w:val="18"/>
        </w:rPr>
        <w:t>.000</w:t>
      </w:r>
    </w:p>
    <w:p w:rsidR="0080195E" w:rsidRDefault="00DF52B6" w:rsidP="0080195E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18"/>
          <w:szCs w:val="18"/>
        </w:rPr>
      </w:pPr>
      <w:r>
        <w:rPr>
          <w:rFonts w:ascii="Frutiger-LightItalic" w:hAnsi="Frutiger-LightItalic" w:cs="Aharoni"/>
          <w:i/>
          <w:iCs/>
          <w:color w:val="231F20"/>
          <w:sz w:val="18"/>
          <w:szCs w:val="18"/>
        </w:rPr>
        <w:tab/>
      </w:r>
      <w:r w:rsidR="0080195E"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>R</w:t>
      </w:r>
      <w:r w:rsidR="0080195E" w:rsidRPr="0080195E">
        <w:rPr>
          <w:rFonts w:ascii="Frutiger-Light" w:hAnsi="Frutiger-Light" w:cs="Aharoni"/>
          <w:color w:val="231F20"/>
          <w:sz w:val="18"/>
          <w:szCs w:val="18"/>
        </w:rPr>
        <w:t xml:space="preserve">2 </w:t>
      </w:r>
      <w:r w:rsidR="0080195E" w:rsidRPr="0080195E">
        <w:rPr>
          <w:rFonts w:ascii="MTSY" w:eastAsia="MTSY" w:hAnsi="Frutiger-LightItalic" w:cs="Aharoni"/>
          <w:color w:val="231F20"/>
          <w:sz w:val="18"/>
          <w:szCs w:val="18"/>
        </w:rPr>
        <w:t xml:space="preserve">= </w:t>
      </w:r>
      <w:r w:rsidR="0080195E" w:rsidRPr="0080195E">
        <w:rPr>
          <w:rFonts w:ascii="Frutiger-Light" w:hAnsi="Frutiger-Light" w:cs="Aharoni"/>
          <w:color w:val="231F20"/>
          <w:sz w:val="18"/>
          <w:szCs w:val="18"/>
        </w:rPr>
        <w:t xml:space="preserve">0.811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="0080195E"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>R</w:t>
      </w:r>
      <w:r w:rsidR="0080195E" w:rsidRPr="0080195E">
        <w:rPr>
          <w:rFonts w:ascii="Frutiger-Light" w:hAnsi="Frutiger-Light" w:cs="Aharoni"/>
          <w:color w:val="231F20"/>
          <w:sz w:val="18"/>
          <w:szCs w:val="18"/>
        </w:rPr>
        <w:t>2adj</w:t>
      </w:r>
      <w:r w:rsidR="0080195E" w:rsidRPr="0080195E">
        <w:rPr>
          <w:rFonts w:ascii="MTSY" w:eastAsia="MTSY" w:hAnsi="Frutiger-LightItalic" w:cs="Aharoni"/>
          <w:color w:val="231F20"/>
          <w:sz w:val="18"/>
          <w:szCs w:val="18"/>
        </w:rPr>
        <w:t xml:space="preserve">= </w:t>
      </w:r>
      <w:r w:rsidR="0080195E" w:rsidRPr="0080195E">
        <w:rPr>
          <w:rFonts w:ascii="Frutiger-Light" w:hAnsi="Frutiger-Light" w:cs="Aharoni"/>
          <w:color w:val="231F20"/>
          <w:sz w:val="18"/>
          <w:szCs w:val="18"/>
        </w:rPr>
        <w:t xml:space="preserve">0.809 </w:t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>
        <w:rPr>
          <w:rFonts w:ascii="Frutiger-Light" w:hAnsi="Frutiger-Light" w:cs="Aharoni"/>
          <w:color w:val="231F20"/>
          <w:sz w:val="18"/>
          <w:szCs w:val="18"/>
        </w:rPr>
        <w:tab/>
      </w:r>
      <w:r w:rsidR="0080195E" w:rsidRPr="0080195E">
        <w:rPr>
          <w:rFonts w:ascii="Frutiger-LightItalic" w:hAnsi="Frutiger-LightItalic" w:cs="Aharoni"/>
          <w:i/>
          <w:iCs/>
          <w:color w:val="231F20"/>
          <w:sz w:val="18"/>
          <w:szCs w:val="18"/>
        </w:rPr>
        <w:t xml:space="preserve">s </w:t>
      </w:r>
      <w:r w:rsidR="0080195E" w:rsidRPr="0080195E">
        <w:rPr>
          <w:rFonts w:ascii="MTSY" w:eastAsia="MTSY" w:hAnsi="Frutiger-LightItalic" w:cs="Aharoni"/>
          <w:color w:val="231F20"/>
          <w:sz w:val="18"/>
          <w:szCs w:val="18"/>
        </w:rPr>
        <w:t xml:space="preserve">= </w:t>
      </w:r>
      <w:r w:rsidR="0080195E" w:rsidRPr="0080195E">
        <w:rPr>
          <w:rFonts w:ascii="Frutiger-Light" w:hAnsi="Frutiger-Light" w:cs="Aharoni"/>
          <w:color w:val="231F20"/>
          <w:sz w:val="18"/>
          <w:szCs w:val="18"/>
        </w:rPr>
        <w:t>3,318</w:t>
      </w:r>
    </w:p>
    <w:p w:rsidR="00B64AFB" w:rsidRDefault="00B64AFB" w:rsidP="0080195E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18"/>
          <w:szCs w:val="18"/>
        </w:rPr>
      </w:pPr>
    </w:p>
    <w:p w:rsidR="00B64AFB" w:rsidRDefault="00B64AFB" w:rsidP="0080195E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18"/>
          <w:szCs w:val="18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231F20"/>
          <w:sz w:val="22"/>
          <w:szCs w:val="22"/>
        </w:rPr>
      </w:pP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r w:rsidRPr="00B64AFB">
        <w:rPr>
          <w:b/>
          <w:bCs/>
          <w:color w:val="231F20"/>
          <w:sz w:val="22"/>
          <w:szCs w:val="22"/>
        </w:rPr>
        <w:t xml:space="preserve">14.16 </w:t>
      </w:r>
      <w:r w:rsidRPr="00B64AFB">
        <w:rPr>
          <w:color w:val="231F20"/>
          <w:sz w:val="22"/>
          <w:szCs w:val="22"/>
        </w:rPr>
        <w:t>(a) Plot the data on U.S. general aviation shipments. (b) Describe the pattern and discuss possible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proofErr w:type="gramStart"/>
      <w:r w:rsidRPr="00B64AFB">
        <w:rPr>
          <w:color w:val="231F20"/>
          <w:sz w:val="22"/>
          <w:szCs w:val="22"/>
        </w:rPr>
        <w:t>causes</w:t>
      </w:r>
      <w:proofErr w:type="gramEnd"/>
      <w:r w:rsidRPr="00B64AFB">
        <w:rPr>
          <w:color w:val="231F20"/>
          <w:sz w:val="22"/>
          <w:szCs w:val="22"/>
        </w:rPr>
        <w:t>. (c) Would a fitted trend be helpful? Explain. (d) Make a similar graph for 1992–2003 only.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r w:rsidRPr="00B64AFB">
        <w:rPr>
          <w:color w:val="231F20"/>
          <w:sz w:val="22"/>
          <w:szCs w:val="22"/>
        </w:rPr>
        <w:t>Would a fitted trend be helpful in making a prediction for 2004? (e) Fit a trend model of your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color w:val="231F20"/>
          <w:sz w:val="22"/>
          <w:szCs w:val="22"/>
        </w:rPr>
      </w:pPr>
      <w:proofErr w:type="gramStart"/>
      <w:r w:rsidRPr="00B64AFB">
        <w:rPr>
          <w:color w:val="231F20"/>
          <w:sz w:val="22"/>
          <w:szCs w:val="22"/>
        </w:rPr>
        <w:t>choice</w:t>
      </w:r>
      <w:proofErr w:type="gramEnd"/>
      <w:r w:rsidRPr="00B64AFB">
        <w:rPr>
          <w:color w:val="231F20"/>
          <w:sz w:val="22"/>
          <w:szCs w:val="22"/>
        </w:rPr>
        <w:t xml:space="preserve"> to the 1992–2003 data. (f) Make a forecast for 2004, using either the fitted trend model or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B11016"/>
          <w:sz w:val="22"/>
          <w:szCs w:val="22"/>
        </w:rPr>
      </w:pPr>
      <w:proofErr w:type="gramStart"/>
      <w:r w:rsidRPr="00B64AFB">
        <w:rPr>
          <w:color w:val="231F20"/>
          <w:sz w:val="22"/>
          <w:szCs w:val="22"/>
        </w:rPr>
        <w:t>a</w:t>
      </w:r>
      <w:proofErr w:type="gramEnd"/>
      <w:r w:rsidRPr="00B64AFB">
        <w:rPr>
          <w:color w:val="231F20"/>
          <w:sz w:val="22"/>
          <w:szCs w:val="22"/>
        </w:rPr>
        <w:t xml:space="preserve"> judgment forecast. Why is it best to ignore earlier years in this data set? </w:t>
      </w:r>
      <w:r w:rsidRPr="00B64AFB">
        <w:rPr>
          <w:b/>
          <w:bCs/>
          <w:color w:val="B11016"/>
          <w:sz w:val="22"/>
          <w:szCs w:val="22"/>
        </w:rPr>
        <w:t>Airplanes</w:t>
      </w: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Frutiger-Bold"/>
          <w:b/>
          <w:bCs/>
          <w:color w:val="231F20"/>
          <w:sz w:val="16"/>
          <w:szCs w:val="16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Bold" w:hAnsi="Frutiger-Bold" w:cs="Aharoni"/>
          <w:b/>
          <w:bCs/>
          <w:color w:val="231F20"/>
          <w:sz w:val="22"/>
          <w:szCs w:val="22"/>
        </w:rPr>
      </w:pPr>
      <w:r w:rsidRPr="00B64AFB">
        <w:rPr>
          <w:rFonts w:ascii="Frutiger-Bold" w:hAnsi="Frutiger-Bold" w:cs="Aharoni"/>
          <w:b/>
          <w:bCs/>
          <w:color w:val="231F20"/>
          <w:sz w:val="22"/>
          <w:szCs w:val="22"/>
        </w:rPr>
        <w:t>U.S. Manufactured General Aviation Shipments, 1966–2003</w:t>
      </w:r>
    </w:p>
    <w:p w:rsid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2"/>
          <w:szCs w:val="22"/>
        </w:rPr>
      </w:pP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Italic" w:hAnsi="Frutiger-LightItalic" w:cs="Aharoni"/>
          <w:i/>
          <w:iCs/>
          <w:color w:val="231F20"/>
          <w:sz w:val="20"/>
          <w:szCs w:val="20"/>
        </w:rPr>
      </w:pP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Year 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  <w:t xml:space="preserve">Planes 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="00B67E4F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>Year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  <w:t xml:space="preserve"> Planes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  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 </w:t>
      </w:r>
      <w:r w:rsidR="00B67E4F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Year 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  <w:t xml:space="preserve">Planes 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 xml:space="preserve">Year </w:t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</w:r>
      <w:r w:rsidRPr="00B64AFB">
        <w:rPr>
          <w:rFonts w:ascii="Frutiger-LightItalic" w:hAnsi="Frutiger-LightItalic" w:cs="Aharoni"/>
          <w:i/>
          <w:iCs/>
          <w:color w:val="231F20"/>
          <w:sz w:val="20"/>
          <w:szCs w:val="20"/>
        </w:rPr>
        <w:tab/>
        <w:t>Planes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1966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15,587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15,451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1,495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1996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1,053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1967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13,484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16,904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1,085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1997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1,482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1968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13,556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1978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17,811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1988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1,143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1998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2,115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1969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12,407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1979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17,048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1989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1,535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1999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2,421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1970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7,277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1980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11,877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1990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1,134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2000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2,714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7,346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9,457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1991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1,021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2001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2,538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1972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9,774 </w:t>
      </w:r>
      <w:r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1982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4,266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1992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   856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2002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2,169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1973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13,646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1983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2,691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1993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   870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2003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2,090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1974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14,166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1984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2,431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1994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   881</w:t>
      </w:r>
    </w:p>
    <w:p w:rsidR="00B64AFB" w:rsidRPr="00B64AFB" w:rsidRDefault="00B64AFB" w:rsidP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1975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 xml:space="preserve">14,056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1985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>
        <w:rPr>
          <w:rFonts w:ascii="Frutiger-Light" w:hAnsi="Frutiger-Light" w:cs="Aharoni"/>
          <w:color w:val="231F20"/>
          <w:sz w:val="20"/>
          <w:szCs w:val="20"/>
        </w:rPr>
        <w:t xml:space="preserve"> 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2,029 </w:t>
      </w:r>
      <w:r>
        <w:rPr>
          <w:rFonts w:ascii="Frutiger-Light" w:hAnsi="Frutiger-Light" w:cs="Aharoni"/>
          <w:color w:val="231F20"/>
          <w:sz w:val="20"/>
          <w:szCs w:val="20"/>
        </w:rPr>
        <w:tab/>
        <w:t xml:space="preserve">   </w:t>
      </w:r>
      <w:r w:rsidR="00B67E4F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 xml:space="preserve">1995 </w:t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</w:r>
      <w:r w:rsidRPr="00B64AFB">
        <w:rPr>
          <w:rFonts w:ascii="Frutiger-Light" w:hAnsi="Frutiger-Light" w:cs="Aharoni"/>
          <w:color w:val="231F20"/>
          <w:sz w:val="20"/>
          <w:szCs w:val="20"/>
        </w:rPr>
        <w:tab/>
        <w:t>1,028</w:t>
      </w:r>
    </w:p>
    <w:p w:rsidR="00B64AFB" w:rsidRPr="00B64AFB" w:rsidRDefault="00B64AFB">
      <w:pPr>
        <w:autoSpaceDE w:val="0"/>
        <w:autoSpaceDN w:val="0"/>
        <w:adjustRightInd w:val="0"/>
        <w:spacing w:line="240" w:lineRule="auto"/>
        <w:jc w:val="left"/>
        <w:rPr>
          <w:rFonts w:ascii="Frutiger-Light" w:hAnsi="Frutiger-Light" w:cs="Aharoni"/>
          <w:color w:val="231F20"/>
          <w:sz w:val="20"/>
          <w:szCs w:val="20"/>
        </w:rPr>
      </w:pPr>
    </w:p>
    <w:sectPr w:rsidR="00B64AFB" w:rsidRPr="00B64AFB" w:rsidSect="00C6590E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771"/>
    <w:rsid w:val="00082C8E"/>
    <w:rsid w:val="000C26C4"/>
    <w:rsid w:val="000D4FB9"/>
    <w:rsid w:val="001D5126"/>
    <w:rsid w:val="002A0D58"/>
    <w:rsid w:val="00447771"/>
    <w:rsid w:val="004C133B"/>
    <w:rsid w:val="006A338B"/>
    <w:rsid w:val="007F2B96"/>
    <w:rsid w:val="0080195E"/>
    <w:rsid w:val="00804CBB"/>
    <w:rsid w:val="0090333B"/>
    <w:rsid w:val="00912839"/>
    <w:rsid w:val="00925951"/>
    <w:rsid w:val="009A70A5"/>
    <w:rsid w:val="009C14DB"/>
    <w:rsid w:val="009F601A"/>
    <w:rsid w:val="00A32F6A"/>
    <w:rsid w:val="00B64AFB"/>
    <w:rsid w:val="00B67E4F"/>
    <w:rsid w:val="00B92411"/>
    <w:rsid w:val="00C5005E"/>
    <w:rsid w:val="00C6590E"/>
    <w:rsid w:val="00D14325"/>
    <w:rsid w:val="00D6716D"/>
    <w:rsid w:val="00DF52B6"/>
    <w:rsid w:val="00E16491"/>
    <w:rsid w:val="00E85350"/>
    <w:rsid w:val="00ED552D"/>
    <w:rsid w:val="00EF1E35"/>
    <w:rsid w:val="00F10DDD"/>
    <w:rsid w:val="00F15FCB"/>
    <w:rsid w:val="00F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2010-06-02T22:41:00Z</dcterms:created>
  <dcterms:modified xsi:type="dcterms:W3CDTF">2010-06-02T22:41:00Z</dcterms:modified>
</cp:coreProperties>
</file>