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1E0"/>
      </w:tblPr>
      <w:tblGrid>
        <w:gridCol w:w="1008"/>
        <w:gridCol w:w="540"/>
        <w:gridCol w:w="540"/>
        <w:gridCol w:w="720"/>
        <w:gridCol w:w="1800"/>
      </w:tblGrid>
      <w:tr w:rsidR="00A01056" w:rsidRPr="004B2C3E" w:rsidTr="0052639A">
        <w:tc>
          <w:tcPr>
            <w:tcW w:w="1008" w:type="dxa"/>
          </w:tcPr>
          <w:p w:rsidR="00A01056" w:rsidRPr="004B2C3E" w:rsidRDefault="00A01056" w:rsidP="005263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A01056" w:rsidRPr="004B2C3E" w:rsidRDefault="00A01056" w:rsidP="0052639A">
            <w:pPr>
              <w:jc w:val="distribute"/>
              <w:rPr>
                <w:b/>
                <w:bCs/>
                <w:sz w:val="20"/>
                <w:szCs w:val="20"/>
              </w:rPr>
            </w:pPr>
            <w:r w:rsidRPr="004B2C3E">
              <w:rPr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:rsidR="00A01056" w:rsidRPr="004B2C3E" w:rsidRDefault="00A01056" w:rsidP="005263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1056" w:rsidRPr="004B2C3E" w:rsidTr="0052639A">
        <w:tc>
          <w:tcPr>
            <w:tcW w:w="1008" w:type="dxa"/>
          </w:tcPr>
          <w:p w:rsidR="00A01056" w:rsidRPr="004B2C3E" w:rsidRDefault="00A01056" w:rsidP="0052639A">
            <w:pPr>
              <w:rPr>
                <w:b/>
                <w:bCs/>
                <w:sz w:val="20"/>
                <w:szCs w:val="20"/>
              </w:rPr>
            </w:pPr>
            <w:r w:rsidRPr="004B2C3E">
              <w:rPr>
                <w:b/>
                <w:bCs/>
                <w:sz w:val="20"/>
                <w:szCs w:val="20"/>
              </w:rPr>
              <w:t>Method</w:t>
            </w:r>
          </w:p>
        </w:tc>
        <w:tc>
          <w:tcPr>
            <w:tcW w:w="540" w:type="dxa"/>
          </w:tcPr>
          <w:p w:rsidR="00A01056" w:rsidRPr="004B2C3E" w:rsidRDefault="00A01056" w:rsidP="0052639A">
            <w:pPr>
              <w:rPr>
                <w:b/>
                <w:bCs/>
                <w:sz w:val="20"/>
                <w:szCs w:val="20"/>
              </w:rPr>
            </w:pPr>
            <w:r w:rsidRPr="004B2C3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A01056" w:rsidRPr="004B2C3E" w:rsidRDefault="00A01056" w:rsidP="0052639A">
            <w:pPr>
              <w:rPr>
                <w:b/>
                <w:bCs/>
                <w:sz w:val="20"/>
                <w:szCs w:val="20"/>
              </w:rPr>
            </w:pPr>
            <w:r w:rsidRPr="004B2C3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A01056" w:rsidRPr="004B2C3E" w:rsidRDefault="00A01056" w:rsidP="0052639A">
            <w:pPr>
              <w:rPr>
                <w:b/>
                <w:bCs/>
                <w:sz w:val="20"/>
                <w:szCs w:val="20"/>
              </w:rPr>
            </w:pPr>
            <w:r w:rsidRPr="004B2C3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A01056" w:rsidRPr="004B2C3E" w:rsidRDefault="00A01056" w:rsidP="0052639A">
            <w:pPr>
              <w:rPr>
                <w:b/>
                <w:bCs/>
                <w:sz w:val="20"/>
                <w:szCs w:val="20"/>
              </w:rPr>
            </w:pPr>
            <w:r w:rsidRPr="004B2C3E">
              <w:rPr>
                <w:b/>
                <w:bCs/>
                <w:sz w:val="20"/>
                <w:szCs w:val="20"/>
              </w:rPr>
              <w:t>Cost ($/barrel)</w:t>
            </w:r>
          </w:p>
        </w:tc>
      </w:tr>
      <w:tr w:rsidR="00A01056" w:rsidTr="0052639A">
        <w:tc>
          <w:tcPr>
            <w:tcW w:w="1008" w:type="dxa"/>
          </w:tcPr>
          <w:p w:rsidR="00A01056" w:rsidRPr="004B2C3E" w:rsidRDefault="00A01056" w:rsidP="0052639A">
            <w:pPr>
              <w:rPr>
                <w:sz w:val="20"/>
                <w:szCs w:val="20"/>
              </w:rPr>
            </w:pPr>
            <w:r w:rsidRPr="004B2C3E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A01056" w:rsidRPr="004B2C3E" w:rsidRDefault="00A01056" w:rsidP="0052639A">
            <w:pPr>
              <w:rPr>
                <w:sz w:val="20"/>
                <w:szCs w:val="20"/>
              </w:rPr>
            </w:pPr>
            <w:r w:rsidRPr="004B2C3E">
              <w:rPr>
                <w:sz w:val="20"/>
                <w:szCs w:val="20"/>
              </w:rPr>
              <w:t>0.2</w:t>
            </w:r>
          </w:p>
        </w:tc>
        <w:tc>
          <w:tcPr>
            <w:tcW w:w="540" w:type="dxa"/>
          </w:tcPr>
          <w:p w:rsidR="00A01056" w:rsidRPr="004B2C3E" w:rsidRDefault="00A01056" w:rsidP="0052639A">
            <w:pPr>
              <w:rPr>
                <w:sz w:val="20"/>
                <w:szCs w:val="20"/>
              </w:rPr>
            </w:pPr>
            <w:r w:rsidRPr="004B2C3E">
              <w:rPr>
                <w:sz w:val="20"/>
                <w:szCs w:val="20"/>
              </w:rPr>
              <w:t>0.</w:t>
            </w:r>
            <w:r w:rsidR="001F5162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01056" w:rsidRPr="004B2C3E" w:rsidRDefault="00A01056" w:rsidP="0052639A">
            <w:pPr>
              <w:rPr>
                <w:sz w:val="20"/>
                <w:szCs w:val="20"/>
              </w:rPr>
            </w:pPr>
            <w:r w:rsidRPr="004B2C3E">
              <w:rPr>
                <w:sz w:val="20"/>
                <w:szCs w:val="20"/>
              </w:rPr>
              <w:t>0.</w:t>
            </w:r>
            <w:r w:rsidR="001F5162"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A01056" w:rsidRPr="004B2C3E" w:rsidRDefault="00A01056" w:rsidP="0052639A">
            <w:pPr>
              <w:rPr>
                <w:sz w:val="20"/>
                <w:szCs w:val="20"/>
              </w:rPr>
            </w:pPr>
            <w:r w:rsidRPr="004B2C3E">
              <w:rPr>
                <w:sz w:val="20"/>
                <w:szCs w:val="20"/>
              </w:rPr>
              <w:t>3.40</w:t>
            </w:r>
          </w:p>
        </w:tc>
      </w:tr>
      <w:tr w:rsidR="00A01056" w:rsidTr="0052639A">
        <w:tc>
          <w:tcPr>
            <w:tcW w:w="1008" w:type="dxa"/>
          </w:tcPr>
          <w:p w:rsidR="00A01056" w:rsidRPr="004B2C3E" w:rsidRDefault="00A01056" w:rsidP="0052639A">
            <w:pPr>
              <w:rPr>
                <w:sz w:val="20"/>
                <w:szCs w:val="20"/>
              </w:rPr>
            </w:pPr>
            <w:r w:rsidRPr="004B2C3E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A01056" w:rsidRPr="004B2C3E" w:rsidRDefault="00A01056" w:rsidP="0052639A">
            <w:pPr>
              <w:rPr>
                <w:sz w:val="20"/>
                <w:szCs w:val="20"/>
              </w:rPr>
            </w:pPr>
            <w:r w:rsidRPr="004B2C3E">
              <w:rPr>
                <w:sz w:val="20"/>
                <w:szCs w:val="20"/>
              </w:rPr>
              <w:t>0.3</w:t>
            </w:r>
          </w:p>
        </w:tc>
        <w:tc>
          <w:tcPr>
            <w:tcW w:w="540" w:type="dxa"/>
          </w:tcPr>
          <w:p w:rsidR="00A01056" w:rsidRPr="004B2C3E" w:rsidRDefault="00A01056" w:rsidP="0052639A">
            <w:pPr>
              <w:rPr>
                <w:sz w:val="20"/>
                <w:szCs w:val="20"/>
              </w:rPr>
            </w:pPr>
            <w:r w:rsidRPr="004B2C3E">
              <w:rPr>
                <w:sz w:val="20"/>
                <w:szCs w:val="20"/>
              </w:rPr>
              <w:t>0.</w:t>
            </w:r>
            <w:r w:rsidR="001F516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A01056" w:rsidRPr="004B2C3E" w:rsidRDefault="00A01056" w:rsidP="0052639A">
            <w:pPr>
              <w:rPr>
                <w:sz w:val="20"/>
                <w:szCs w:val="20"/>
              </w:rPr>
            </w:pPr>
            <w:r w:rsidRPr="004B2C3E">
              <w:rPr>
                <w:sz w:val="20"/>
                <w:szCs w:val="20"/>
              </w:rPr>
              <w:t>0.</w:t>
            </w:r>
            <w:r w:rsidR="001F5162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A01056" w:rsidRPr="004B2C3E" w:rsidRDefault="00A01056" w:rsidP="0052639A">
            <w:pPr>
              <w:rPr>
                <w:sz w:val="20"/>
                <w:szCs w:val="20"/>
              </w:rPr>
            </w:pPr>
            <w:r w:rsidRPr="004B2C3E">
              <w:rPr>
                <w:sz w:val="20"/>
                <w:szCs w:val="20"/>
              </w:rPr>
              <w:t>3.00</w:t>
            </w:r>
          </w:p>
        </w:tc>
      </w:tr>
      <w:tr w:rsidR="00A01056" w:rsidTr="0052639A">
        <w:tc>
          <w:tcPr>
            <w:tcW w:w="1008" w:type="dxa"/>
          </w:tcPr>
          <w:p w:rsidR="00A01056" w:rsidRPr="004B2C3E" w:rsidRDefault="00A01056" w:rsidP="0052639A">
            <w:pPr>
              <w:rPr>
                <w:sz w:val="20"/>
                <w:szCs w:val="20"/>
              </w:rPr>
            </w:pPr>
            <w:r w:rsidRPr="004B2C3E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01056" w:rsidRPr="004B2C3E" w:rsidRDefault="00A01056" w:rsidP="0052639A">
            <w:pPr>
              <w:rPr>
                <w:sz w:val="20"/>
                <w:szCs w:val="20"/>
              </w:rPr>
            </w:pPr>
            <w:r w:rsidRPr="004B2C3E">
              <w:rPr>
                <w:sz w:val="20"/>
                <w:szCs w:val="20"/>
              </w:rPr>
              <w:t>0.4</w:t>
            </w:r>
          </w:p>
        </w:tc>
        <w:tc>
          <w:tcPr>
            <w:tcW w:w="540" w:type="dxa"/>
          </w:tcPr>
          <w:p w:rsidR="00A01056" w:rsidRPr="004B2C3E" w:rsidRDefault="00A01056" w:rsidP="0052639A">
            <w:pPr>
              <w:rPr>
                <w:sz w:val="20"/>
                <w:szCs w:val="20"/>
              </w:rPr>
            </w:pPr>
            <w:r w:rsidRPr="004B2C3E">
              <w:rPr>
                <w:sz w:val="20"/>
                <w:szCs w:val="20"/>
              </w:rPr>
              <w:t>0.4</w:t>
            </w:r>
          </w:p>
        </w:tc>
        <w:tc>
          <w:tcPr>
            <w:tcW w:w="720" w:type="dxa"/>
          </w:tcPr>
          <w:p w:rsidR="00A01056" w:rsidRPr="004B2C3E" w:rsidRDefault="00A01056" w:rsidP="0052639A">
            <w:pPr>
              <w:rPr>
                <w:sz w:val="20"/>
                <w:szCs w:val="20"/>
              </w:rPr>
            </w:pPr>
            <w:r w:rsidRPr="004B2C3E">
              <w:rPr>
                <w:sz w:val="20"/>
                <w:szCs w:val="20"/>
              </w:rPr>
              <w:t>0.2</w:t>
            </w:r>
          </w:p>
        </w:tc>
        <w:tc>
          <w:tcPr>
            <w:tcW w:w="1800" w:type="dxa"/>
          </w:tcPr>
          <w:p w:rsidR="00A01056" w:rsidRPr="004B2C3E" w:rsidRDefault="00A01056" w:rsidP="0052639A">
            <w:pPr>
              <w:rPr>
                <w:sz w:val="20"/>
                <w:szCs w:val="20"/>
              </w:rPr>
            </w:pPr>
            <w:r w:rsidRPr="004B2C3E">
              <w:rPr>
                <w:sz w:val="20"/>
                <w:szCs w:val="20"/>
              </w:rPr>
              <w:t>2.60</w:t>
            </w:r>
          </w:p>
        </w:tc>
      </w:tr>
    </w:tbl>
    <w:p w:rsidR="00333F39" w:rsidRDefault="00333F39"/>
    <w:sectPr w:rsidR="00333F39" w:rsidSect="00333F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1056"/>
    <w:rsid w:val="001F5162"/>
    <w:rsid w:val="00333F39"/>
    <w:rsid w:val="00A01056"/>
    <w:rsid w:val="00B2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105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Hewlett-Packard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Yasser</dc:creator>
  <cp:lastModifiedBy>Yasser</cp:lastModifiedBy>
  <cp:revision>2</cp:revision>
  <dcterms:created xsi:type="dcterms:W3CDTF">2010-05-28T07:00:00Z</dcterms:created>
  <dcterms:modified xsi:type="dcterms:W3CDTF">2010-05-28T07:00:00Z</dcterms:modified>
</cp:coreProperties>
</file>