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021" w:rsidRDefault="00092021" w:rsidP="00092021">
      <w:pPr>
        <w:spacing w:after="0" w:line="240" w:lineRule="auto"/>
        <w:rPr>
          <w:rFonts w:eastAsia="Times New Roman"/>
        </w:rPr>
      </w:pPr>
    </w:p>
    <w:p w:rsidR="00092021" w:rsidRDefault="00092021" w:rsidP="00092021">
      <w:pPr>
        <w:spacing w:after="0" w:line="240" w:lineRule="auto"/>
        <w:rPr>
          <w:rFonts w:eastAsia="Times New Roman"/>
        </w:rPr>
      </w:pPr>
    </w:p>
    <w:p w:rsidR="00092021" w:rsidRDefault="006D4274" w:rsidP="00092021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1. </w:t>
      </w:r>
      <w:proofErr w:type="gramStart"/>
      <w:r w:rsidR="00092021">
        <w:rPr>
          <w:rFonts w:eastAsia="Times New Roman"/>
        </w:rPr>
        <w:t>p</w:t>
      </w:r>
      <w:proofErr w:type="gramEnd"/>
      <w:r w:rsidR="00092021">
        <w:rPr>
          <w:rFonts w:eastAsia="Times New Roman"/>
        </w:rPr>
        <w:t xml:space="preserve">: </w:t>
      </w:r>
      <w:proofErr w:type="spellStart"/>
      <w:r w:rsidR="00092021">
        <w:rPr>
          <w:rFonts w:eastAsia="Times New Roman"/>
        </w:rPr>
        <w:t>Tanisha</w:t>
      </w:r>
      <w:proofErr w:type="spellEnd"/>
      <w:r w:rsidR="00092021">
        <w:rPr>
          <w:rFonts w:eastAsia="Times New Roman"/>
        </w:rPr>
        <w:t xml:space="preserve"> owns a convertible</w:t>
      </w:r>
    </w:p>
    <w:p w:rsidR="00092021" w:rsidRDefault="00092021" w:rsidP="00092021">
      <w:pPr>
        <w:spacing w:after="0" w:line="240" w:lineRule="auto"/>
        <w:rPr>
          <w:rFonts w:eastAsia="Times New Roman"/>
        </w:rPr>
      </w:pPr>
      <w:proofErr w:type="gramStart"/>
      <w:r>
        <w:rPr>
          <w:rFonts w:eastAsia="Times New Roman"/>
        </w:rPr>
        <w:t>q</w:t>
      </w:r>
      <w:proofErr w:type="gramEnd"/>
      <w:r>
        <w:rPr>
          <w:rFonts w:eastAsia="Times New Roman"/>
        </w:rPr>
        <w:t>: Joan owns a Volvo</w:t>
      </w:r>
    </w:p>
    <w:p w:rsidR="00092021" w:rsidRDefault="00092021" w:rsidP="00092021">
      <w:pPr>
        <w:spacing w:after="0" w:line="240" w:lineRule="auto"/>
        <w:rPr>
          <w:rFonts w:eastAsia="Times New Roman"/>
        </w:rPr>
      </w:pPr>
    </w:p>
    <w:p w:rsidR="00092021" w:rsidRDefault="00092021" w:rsidP="00092021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Translate each statement into symbols. Then construct a truth table for each and indicate under what conditions the compound statement is true. </w:t>
      </w:r>
    </w:p>
    <w:p w:rsidR="00092021" w:rsidRDefault="00092021" w:rsidP="00092021">
      <w:pPr>
        <w:spacing w:after="0" w:line="240" w:lineRule="auto"/>
        <w:rPr>
          <w:rFonts w:eastAsia="Times New Roman"/>
        </w:rPr>
      </w:pPr>
    </w:p>
    <w:p w:rsidR="00092021" w:rsidRDefault="00092021" w:rsidP="00092021">
      <w:pPr>
        <w:spacing w:after="0" w:line="240" w:lineRule="auto"/>
        <w:rPr>
          <w:rFonts w:eastAsia="Times New Roman"/>
        </w:rPr>
      </w:pPr>
      <w:proofErr w:type="spellStart"/>
      <w:r>
        <w:rPr>
          <w:rFonts w:eastAsia="Times New Roman"/>
        </w:rPr>
        <w:t>Tanisha</w:t>
      </w:r>
      <w:proofErr w:type="spellEnd"/>
      <w:r>
        <w:rPr>
          <w:rFonts w:eastAsia="Times New Roman"/>
        </w:rPr>
        <w:t xml:space="preserve"> does not own a convertible but Joan owns a Volvo. </w:t>
      </w:r>
    </w:p>
    <w:p w:rsidR="00092021" w:rsidRDefault="00092021" w:rsidP="00092021">
      <w:pPr>
        <w:spacing w:after="0" w:line="240" w:lineRule="auto"/>
        <w:rPr>
          <w:rFonts w:eastAsia="Times New Roman"/>
        </w:rPr>
      </w:pPr>
    </w:p>
    <w:p w:rsidR="00092021" w:rsidRDefault="00092021" w:rsidP="00092021">
      <w:pPr>
        <w:spacing w:after="0" w:line="240" w:lineRule="auto"/>
        <w:rPr>
          <w:rFonts w:eastAsia="Times New Roman"/>
        </w:rPr>
      </w:pPr>
    </w:p>
    <w:p w:rsidR="00092021" w:rsidRDefault="00092021" w:rsidP="00092021">
      <w:pPr>
        <w:spacing w:after="0" w:line="240" w:lineRule="auto"/>
        <w:rPr>
          <w:rFonts w:eastAsia="Times New Roman"/>
        </w:rPr>
      </w:pPr>
    </w:p>
    <w:p w:rsidR="00092021" w:rsidRDefault="006D4274" w:rsidP="00092021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2. </w:t>
      </w:r>
      <w:r w:rsidR="00092021">
        <w:rPr>
          <w:rFonts w:eastAsia="Times New Roman"/>
        </w:rPr>
        <w:t>Determine whether the argument is valid or invalid. You may compare the argument to a standard form, given or use a truth table.</w:t>
      </w:r>
    </w:p>
    <w:p w:rsidR="00092021" w:rsidRDefault="00092021" w:rsidP="00092021">
      <w:pPr>
        <w:spacing w:after="0" w:line="240" w:lineRule="auto"/>
        <w:rPr>
          <w:rFonts w:eastAsia="Times New Roman"/>
        </w:rPr>
      </w:pPr>
    </w:p>
    <w:p w:rsidR="00092021" w:rsidRPr="00632192" w:rsidRDefault="00092021" w:rsidP="00092021">
      <w:pPr>
        <w:spacing w:after="0" w:line="240" w:lineRule="auto"/>
        <w:rPr>
          <w:rFonts w:eastAsia="Times New Roman"/>
        </w:rPr>
      </w:pPr>
      <m:oMath>
        <m:r>
          <w:rPr>
            <w:rFonts w:ascii="Cambria Math" w:eastAsia="Times New Roman" w:hAnsi="Cambria Math"/>
          </w:rPr>
          <m:t>v</m:t>
        </m:r>
      </m:oMath>
      <w:r>
        <w:rPr>
          <w:rFonts w:eastAsia="Times New Roman"/>
        </w:rPr>
        <w:t xml:space="preserve"> </w:t>
      </w:r>
      <m:oMath>
        <m:r>
          <w:rPr>
            <w:rFonts w:ascii="Cambria Math" w:eastAsia="Times New Roman" w:hAnsi="Cambria Math"/>
          </w:rPr>
          <m:t>→ω</m:t>
        </m:r>
      </m:oMath>
    </w:p>
    <w:p w:rsidR="00092021" w:rsidRDefault="00092021" w:rsidP="00092021">
      <w:pPr>
        <w:spacing w:after="0" w:line="240" w:lineRule="auto"/>
        <w:rPr>
          <w:rFonts w:eastAsia="Times New Roman"/>
        </w:rPr>
      </w:pPr>
    </w:p>
    <w:p w:rsidR="00092021" w:rsidRDefault="00CE2C1E" w:rsidP="00092021">
      <w:pPr>
        <w:spacing w:after="0" w:line="240" w:lineRule="auto"/>
        <w:rPr>
          <w:rFonts w:eastAsia="Times New Roman"/>
        </w:rPr>
      </w:pP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ω</m:t>
            </m:r>
          </m:num>
          <m:den>
            <m:r>
              <w:rPr>
                <w:rFonts w:ascii="Cambria Math" w:eastAsia="Times New Roman" w:hAnsi="Cambria Math"/>
              </w:rPr>
              <m:t>∴</m:t>
            </m:r>
          </m:den>
        </m:f>
        <m:r>
          <w:rPr>
            <w:rFonts w:ascii="Cambria Math" w:eastAsia="Times New Roman" w:hAnsi="Cambria Math"/>
          </w:rPr>
          <m:t xml:space="preserve"> </m:t>
        </m:r>
      </m:oMath>
      <w:r w:rsidR="00092021">
        <w:rPr>
          <w:rFonts w:eastAsia="Times New Roman"/>
        </w:rPr>
        <w:t xml:space="preserve">  </w:t>
      </w:r>
      <m:oMath>
        <m:r>
          <w:rPr>
            <w:rFonts w:ascii="Cambria Math" w:eastAsia="Times New Roman" w:hAnsi="Cambria Math"/>
          </w:rPr>
          <m:t>v</m:t>
        </m:r>
      </m:oMath>
    </w:p>
    <w:p w:rsidR="006D4274" w:rsidRDefault="006D4274" w:rsidP="00092021">
      <w:pPr>
        <w:spacing w:after="0" w:line="240" w:lineRule="auto"/>
        <w:rPr>
          <w:rFonts w:eastAsia="Times New Roman"/>
        </w:rPr>
      </w:pPr>
    </w:p>
    <w:p w:rsidR="006D4274" w:rsidRPr="006D4274" w:rsidRDefault="006D4274" w:rsidP="006D4274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3. </w:t>
      </w:r>
      <w:r w:rsidRPr="006D4274">
        <w:rPr>
          <w:rFonts w:eastAsia="Times New Roman"/>
        </w:rPr>
        <w:t xml:space="preserve">Write a negation of the statement. </w:t>
      </w:r>
    </w:p>
    <w:p w:rsidR="006D4274" w:rsidRPr="006D4274" w:rsidRDefault="006D4274" w:rsidP="006D4274">
      <w:pPr>
        <w:spacing w:after="0" w:line="240" w:lineRule="auto"/>
        <w:rPr>
          <w:rFonts w:eastAsia="Times New Roman"/>
        </w:rPr>
      </w:pPr>
    </w:p>
    <w:p w:rsidR="006D4274" w:rsidRDefault="006D4274" w:rsidP="006D4274">
      <w:pPr>
        <w:spacing w:after="0" w:line="240" w:lineRule="auto"/>
        <w:rPr>
          <w:rFonts w:eastAsia="Times New Roman"/>
        </w:rPr>
      </w:pPr>
      <w:r w:rsidRPr="006D4274">
        <w:rPr>
          <w:rFonts w:eastAsia="Times New Roman"/>
        </w:rPr>
        <w:t>She earns more than me.</w:t>
      </w:r>
    </w:p>
    <w:p w:rsidR="006D4274" w:rsidRDefault="006D4274" w:rsidP="006D4274">
      <w:pPr>
        <w:spacing w:after="0" w:line="240" w:lineRule="auto"/>
        <w:rPr>
          <w:rFonts w:eastAsia="Times New Roman"/>
        </w:rPr>
      </w:pPr>
    </w:p>
    <w:p w:rsidR="006D4274" w:rsidRPr="006D4274" w:rsidRDefault="006D4274" w:rsidP="006D4274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4. </w:t>
      </w:r>
      <w:r w:rsidRPr="006D4274">
        <w:rPr>
          <w:rFonts w:eastAsia="Times New Roman"/>
        </w:rPr>
        <w:t xml:space="preserve">Let p, q, and r be the following statements: </w:t>
      </w:r>
    </w:p>
    <w:p w:rsidR="006D4274" w:rsidRPr="006D4274" w:rsidRDefault="006D4274" w:rsidP="006D4274">
      <w:pPr>
        <w:spacing w:after="0" w:line="240" w:lineRule="auto"/>
        <w:rPr>
          <w:rFonts w:eastAsia="Times New Roman"/>
        </w:rPr>
      </w:pPr>
      <w:r w:rsidRPr="006D4274">
        <w:rPr>
          <w:rFonts w:eastAsia="Times New Roman"/>
        </w:rPr>
        <w:t xml:space="preserve"> </w:t>
      </w:r>
    </w:p>
    <w:p w:rsidR="006D4274" w:rsidRPr="006D4274" w:rsidRDefault="006D4274" w:rsidP="006D4274">
      <w:pPr>
        <w:spacing w:after="0" w:line="240" w:lineRule="auto"/>
        <w:rPr>
          <w:rFonts w:eastAsia="Times New Roman"/>
        </w:rPr>
      </w:pPr>
      <w:r w:rsidRPr="006D4274">
        <w:rPr>
          <w:rFonts w:eastAsia="Times New Roman"/>
        </w:rPr>
        <w:t xml:space="preserve">      </w:t>
      </w:r>
      <w:proofErr w:type="gramStart"/>
      <w:r w:rsidRPr="006D4274">
        <w:rPr>
          <w:rFonts w:eastAsia="Times New Roman"/>
        </w:rPr>
        <w:t>p</w:t>
      </w:r>
      <w:proofErr w:type="gramEnd"/>
      <w:r w:rsidRPr="006D4274">
        <w:rPr>
          <w:rFonts w:eastAsia="Times New Roman"/>
        </w:rPr>
        <w:t>: Jamie is on the train.</w:t>
      </w:r>
    </w:p>
    <w:p w:rsidR="006D4274" w:rsidRPr="006D4274" w:rsidRDefault="006D4274" w:rsidP="006D4274">
      <w:pPr>
        <w:spacing w:after="0" w:line="240" w:lineRule="auto"/>
        <w:rPr>
          <w:rFonts w:eastAsia="Times New Roman"/>
        </w:rPr>
      </w:pPr>
      <w:r w:rsidRPr="006D4274">
        <w:rPr>
          <w:rFonts w:eastAsia="Times New Roman"/>
        </w:rPr>
        <w:t xml:space="preserve">      </w:t>
      </w:r>
      <w:proofErr w:type="gramStart"/>
      <w:r w:rsidRPr="006D4274">
        <w:rPr>
          <w:rFonts w:eastAsia="Times New Roman"/>
        </w:rPr>
        <w:t>q</w:t>
      </w:r>
      <w:proofErr w:type="gramEnd"/>
      <w:r w:rsidRPr="006D4274">
        <w:rPr>
          <w:rFonts w:eastAsia="Times New Roman"/>
        </w:rPr>
        <w:t>: Sylvia is at the park.</w:t>
      </w:r>
    </w:p>
    <w:p w:rsidR="006D4274" w:rsidRPr="006D4274" w:rsidRDefault="006D4274" w:rsidP="006D4274">
      <w:pPr>
        <w:spacing w:after="0" w:line="240" w:lineRule="auto"/>
        <w:rPr>
          <w:rFonts w:eastAsia="Times New Roman"/>
        </w:rPr>
      </w:pPr>
      <w:r w:rsidRPr="006D4274">
        <w:rPr>
          <w:rFonts w:eastAsia="Times New Roman"/>
        </w:rPr>
        <w:t xml:space="preserve">      </w:t>
      </w:r>
      <w:proofErr w:type="gramStart"/>
      <w:r w:rsidRPr="006D4274">
        <w:rPr>
          <w:rFonts w:eastAsia="Times New Roman"/>
        </w:rPr>
        <w:t>r</w:t>
      </w:r>
      <w:proofErr w:type="gramEnd"/>
      <w:r w:rsidRPr="006D4274">
        <w:rPr>
          <w:rFonts w:eastAsia="Times New Roman"/>
        </w:rPr>
        <w:t xml:space="preserve">: Nigel is in the car. </w:t>
      </w:r>
    </w:p>
    <w:p w:rsidR="006D4274" w:rsidRPr="006D4274" w:rsidRDefault="006D4274" w:rsidP="006D4274">
      <w:pPr>
        <w:spacing w:after="0" w:line="240" w:lineRule="auto"/>
        <w:rPr>
          <w:rFonts w:eastAsia="Times New Roman"/>
        </w:rPr>
      </w:pPr>
      <w:r w:rsidRPr="006D4274">
        <w:rPr>
          <w:rFonts w:eastAsia="Times New Roman"/>
        </w:rPr>
        <w:t xml:space="preserve"> </w:t>
      </w:r>
    </w:p>
    <w:p w:rsidR="006D4274" w:rsidRPr="006D4274" w:rsidRDefault="006D4274" w:rsidP="006D4274">
      <w:pPr>
        <w:spacing w:after="0" w:line="240" w:lineRule="auto"/>
        <w:rPr>
          <w:rFonts w:eastAsia="Times New Roman"/>
        </w:rPr>
      </w:pPr>
      <w:r w:rsidRPr="006D4274">
        <w:rPr>
          <w:rFonts w:eastAsia="Times New Roman"/>
        </w:rPr>
        <w:t xml:space="preserve">Translate the following statement into English:  (p </w:t>
      </w:r>
      <w:r>
        <w:rPr>
          <w:rFonts w:eastAsia="Times New Roman"/>
        </w:rPr>
        <w:t>V</w:t>
      </w:r>
      <w:r w:rsidRPr="006D4274">
        <w:rPr>
          <w:rFonts w:eastAsia="Times New Roman"/>
        </w:rPr>
        <w:t xml:space="preserve"> ~q)</w:t>
      </w:r>
      <m:oMath>
        <m:r>
          <w:rPr>
            <w:rFonts w:ascii="Cambria Math" w:eastAsia="Times New Roman" w:hAnsi="Cambria Math"/>
          </w:rPr>
          <m:t>→</m:t>
        </m:r>
      </m:oMath>
      <w:r w:rsidRPr="006D4274">
        <w:rPr>
          <w:rFonts w:eastAsia="Times New Roman"/>
        </w:rPr>
        <w:t xml:space="preserve">  ~r </w:t>
      </w:r>
    </w:p>
    <w:p w:rsidR="006D4274" w:rsidRPr="00632192" w:rsidRDefault="006D4274" w:rsidP="006D4274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  </w:t>
      </w:r>
    </w:p>
    <w:p w:rsidR="00092021" w:rsidRDefault="00092021" w:rsidP="00092021">
      <w:pPr>
        <w:spacing w:after="0" w:line="240" w:lineRule="auto"/>
        <w:rPr>
          <w:rFonts w:eastAsia="Times New Roman"/>
        </w:rPr>
      </w:pPr>
    </w:p>
    <w:p w:rsidR="00092021" w:rsidRDefault="00092021" w:rsidP="00092021"/>
    <w:p w:rsidR="006E5D1F" w:rsidRDefault="006D4274"/>
    <w:sectPr w:rsidR="006E5D1F" w:rsidSect="002D01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2021"/>
    <w:rsid w:val="00092021"/>
    <w:rsid w:val="000B6064"/>
    <w:rsid w:val="002D013F"/>
    <w:rsid w:val="0031629C"/>
    <w:rsid w:val="00493E72"/>
    <w:rsid w:val="006D4274"/>
    <w:rsid w:val="008D6154"/>
    <w:rsid w:val="00BD674C"/>
    <w:rsid w:val="00CA182F"/>
    <w:rsid w:val="00CE2C1E"/>
    <w:rsid w:val="00DC0D54"/>
    <w:rsid w:val="00F11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ind w:left="720" w:righ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021"/>
    <w:pPr>
      <w:spacing w:line="276" w:lineRule="auto"/>
      <w:ind w:left="0" w:right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2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021"/>
    <w:rPr>
      <w:rFonts w:ascii="Tahoma" w:eastAsia="Calibri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D427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Jones</dc:creator>
  <cp:lastModifiedBy>ShaRon Jones</cp:lastModifiedBy>
  <cp:revision>2</cp:revision>
  <dcterms:created xsi:type="dcterms:W3CDTF">2010-04-18T10:41:00Z</dcterms:created>
  <dcterms:modified xsi:type="dcterms:W3CDTF">2010-04-18T10:41:00Z</dcterms:modified>
</cp:coreProperties>
</file>