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E1" w:rsidRPr="00DF77E1" w:rsidRDefault="00DF77E1" w:rsidP="00DF77E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</w:rPr>
        <w:t>A private-garage owner is currently charging his customers $1.75 per hour. But he 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</w:rPr>
        <w:t>onsidering changing the way he prices parkers in an attempt to increase profit.  He 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identified two distinct market segments for his business: short-term parkers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</w:rPr>
        <w:t>-day parkers with respective demand curves (functions) of Q</w:t>
      </w: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S</w:t>
      </w: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600 - </w:t>
      </w:r>
      <w:proofErr w:type="gramStart"/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</w:rPr>
        <w:t>200P</w:t>
      </w: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S  </w:t>
      </w: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</w:t>
      </w: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A</w:t>
      </w: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400 – 200P</w:t>
      </w: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A</w:t>
      </w: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</w:rPr>
        <w:t>. Here P</w:t>
      </w: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S</w:t>
      </w: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</w:t>
      </w: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A</w:t>
      </w: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the hourly rates charged to short-term and all-day parkers, respectively, and Q</w:t>
      </w: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S</w:t>
      </w: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Q</w:t>
      </w: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A</w:t>
      </w: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the number of cars parked at respective prices. The cost associated with adding extra cars in the garage is negligible (thus, maximizing revenues also maximizes profit).</w:t>
      </w:r>
    </w:p>
    <w:p w:rsidR="00DF77E1" w:rsidRPr="00DF77E1" w:rsidRDefault="00DF77E1" w:rsidP="00DF77E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77E1" w:rsidRPr="00DF77E1" w:rsidRDefault="00DF77E1" w:rsidP="00DF77E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F77E1">
        <w:rPr>
          <w:rFonts w:ascii="Times New Roman" w:eastAsia="Times New Roman" w:hAnsi="Times New Roman"/>
          <w:color w:val="000000"/>
          <w:sz w:val="24"/>
          <w:szCs w:val="24"/>
        </w:rPr>
        <w:t xml:space="preserve">a.   Is the owner maximizing revenue (profit) by charging $1.75 per hour?  </w:t>
      </w:r>
    </w:p>
    <w:p w:rsidR="00DF77E1" w:rsidRPr="00DF77E1" w:rsidRDefault="00DF77E1" w:rsidP="00DF77E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DF77E1" w:rsidRPr="00DF77E1" w:rsidRDefault="00DF77E1" w:rsidP="00DF77E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b.   </w:t>
      </w:r>
      <w:r w:rsidRPr="00DF77E1">
        <w:rPr>
          <w:rFonts w:ascii="Times New Roman" w:eastAsia="Times New Roman" w:hAnsi="Times New Roman"/>
          <w:color w:val="000000"/>
          <w:sz w:val="24"/>
          <w:szCs w:val="24"/>
        </w:rPr>
        <w:t xml:space="preserve">What price should he charge each group if he wants to maximize revenue (profit). </w:t>
      </w: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the total revenue collected in each market? </w:t>
      </w: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DF77E1" w:rsidRPr="00DF77E1" w:rsidRDefault="00DF77E1" w:rsidP="00DF77E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77E1" w:rsidRPr="00DF77E1" w:rsidRDefault="00DF77E1" w:rsidP="00DF77E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c. </w:t>
      </w: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</w:rPr>
        <w:t>Show if total revenue (profit) will indeed increase if different prices (discovered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b) are </w:t>
      </w: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charged. </w:t>
      </w:r>
    </w:p>
    <w:p w:rsidR="00DF77E1" w:rsidRPr="00DF77E1" w:rsidRDefault="00DF77E1" w:rsidP="00DF77E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F77E1" w:rsidRPr="00DF77E1" w:rsidRDefault="00DF77E1" w:rsidP="00DF77E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F77E1" w:rsidRPr="00DF77E1" w:rsidRDefault="00DF77E1" w:rsidP="00DF77E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7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155A" w:rsidRDefault="0061155A"/>
    <w:sectPr w:rsidR="0061155A" w:rsidSect="00611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7E1"/>
    <w:rsid w:val="0061155A"/>
    <w:rsid w:val="00D85E16"/>
    <w:rsid w:val="00D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Company>MSU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MSUUSER</dc:creator>
  <cp:keywords/>
  <dc:description/>
  <cp:lastModifiedBy>MSUUSER</cp:lastModifiedBy>
  <cp:revision>1</cp:revision>
  <dcterms:created xsi:type="dcterms:W3CDTF">2010-03-23T14:55:00Z</dcterms:created>
  <dcterms:modified xsi:type="dcterms:W3CDTF">2010-03-23T14:58:00Z</dcterms:modified>
</cp:coreProperties>
</file>