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B8" w:rsidRPr="007F7CB8" w:rsidRDefault="007F7CB8" w:rsidP="007F7CB8">
      <w:pPr>
        <w:rPr>
          <w:b/>
        </w:rPr>
      </w:pPr>
      <w:r>
        <w:rPr>
          <w:b/>
        </w:rPr>
        <w:t>Please show ALL work!</w:t>
      </w:r>
    </w:p>
    <w:p w:rsidR="007F7CB8" w:rsidRDefault="007F7CB8" w:rsidP="007F7CB8">
      <w:pPr>
        <w:pStyle w:val="ListParagraph"/>
        <w:numPr>
          <w:ilvl w:val="0"/>
          <w:numId w:val="1"/>
        </w:numPr>
      </w:pPr>
      <w:r>
        <w:t>A bacteria population grows at a rate proportional to its size. Initially the population is 10,000 and after 5 days it’s 30,000.</w:t>
      </w:r>
    </w:p>
    <w:p w:rsidR="007F7CB8" w:rsidRDefault="007F7CB8" w:rsidP="007F7CB8">
      <w:pPr>
        <w:pStyle w:val="ListParagraph"/>
      </w:pPr>
    </w:p>
    <w:p w:rsidR="007F7CB8" w:rsidRDefault="007F7CB8" w:rsidP="007F7CB8">
      <w:pPr>
        <w:pStyle w:val="ListParagraph"/>
        <w:numPr>
          <w:ilvl w:val="0"/>
          <w:numId w:val="3"/>
        </w:numPr>
      </w:pPr>
      <w:r>
        <w:t>What is the population after 10 days?</w:t>
      </w:r>
    </w:p>
    <w:p w:rsidR="000B1ECB" w:rsidRDefault="000B1ECB" w:rsidP="000B1ECB">
      <w:pPr>
        <w:pStyle w:val="ListParagraph"/>
        <w:ind w:left="1080"/>
      </w:pPr>
    </w:p>
    <w:p w:rsidR="007F7CB8" w:rsidRDefault="007F7CB8" w:rsidP="007F7CB8">
      <w:pPr>
        <w:pStyle w:val="ListParagraph"/>
        <w:numPr>
          <w:ilvl w:val="0"/>
          <w:numId w:val="3"/>
        </w:numPr>
      </w:pPr>
      <w:r>
        <w:t>How long will it take for the population to double?</w:t>
      </w:r>
    </w:p>
    <w:p w:rsidR="007F7CB8" w:rsidRDefault="007F7CB8" w:rsidP="007F7CB8">
      <w:pPr>
        <w:pStyle w:val="ListParagraph"/>
        <w:ind w:left="1080"/>
      </w:pPr>
    </w:p>
    <w:p w:rsidR="007F7CB8" w:rsidRDefault="007F7CB8" w:rsidP="007F7CB8">
      <w:pPr>
        <w:pStyle w:val="ListParagraph"/>
        <w:numPr>
          <w:ilvl w:val="0"/>
          <w:numId w:val="1"/>
        </w:numPr>
      </w:pPr>
      <w:r>
        <w:t xml:space="preserve">A solid S is generated by revolving the finite region bounded by the y-axis, the line y = 8 and the curve y = x^3 about the y-axis. Compute the volume of the solid S. </w:t>
      </w:r>
    </w:p>
    <w:p w:rsidR="007F7CB8" w:rsidRDefault="007F7CB8" w:rsidP="007F7CB8">
      <w:pPr>
        <w:pStyle w:val="ListParagraph"/>
      </w:pPr>
    </w:p>
    <w:p w:rsidR="007F7CB8" w:rsidRPr="007F7CB8" w:rsidRDefault="007F7CB8" w:rsidP="007F7CB8">
      <w:pPr>
        <w:pStyle w:val="ListParagraph"/>
        <w:numPr>
          <w:ilvl w:val="0"/>
          <w:numId w:val="1"/>
        </w:numPr>
      </w:pPr>
      <w:r>
        <w:t xml:space="preserve">Suppose that the “trapezoidal rule” is used to estimate the definite integral </w:t>
      </w: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0</m:t>
            </m:r>
          </m:sub>
          <m:sup>
            <m:r>
              <w:rPr>
                <w:rFonts w:ascii="Cambria Math" w:hAnsi="Cambria Math"/>
              </w:rPr>
              <m:t>1</m:t>
            </m:r>
          </m:sup>
          <m:e>
            <m:r>
              <w:rPr>
                <w:rFonts w:ascii="Cambria Math" w:hAnsi="Cambria Math"/>
              </w:rPr>
              <m:t>e^x</m:t>
            </m:r>
          </m:e>
        </m:nary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dx</w:t>
      </w:r>
      <w:proofErr w:type="spellEnd"/>
      <w:r>
        <w:rPr>
          <w:rFonts w:eastAsiaTheme="minorEastAsia"/>
        </w:rPr>
        <w:t>.</w:t>
      </w:r>
    </w:p>
    <w:p w:rsidR="007F7CB8" w:rsidRDefault="007F7CB8" w:rsidP="007F7CB8">
      <w:pPr>
        <w:pStyle w:val="ListParagraph"/>
      </w:pPr>
    </w:p>
    <w:p w:rsidR="007F7CB8" w:rsidRDefault="007F7CB8" w:rsidP="007F7CB8">
      <w:pPr>
        <w:pStyle w:val="ListParagraph"/>
        <w:numPr>
          <w:ilvl w:val="0"/>
          <w:numId w:val="4"/>
        </w:numPr>
      </w:pPr>
      <w:r>
        <w:t xml:space="preserve">Write down but do not evaluate the approximation to this integral given by the “trapezoidal rule” with </w:t>
      </w:r>
      <w:r w:rsidRPr="000B1ECB">
        <w:rPr>
          <w:i/>
        </w:rPr>
        <w:t>n</w:t>
      </w:r>
      <w:r>
        <w:t xml:space="preserve"> = 4.</w:t>
      </w:r>
    </w:p>
    <w:p w:rsidR="007F7CB8" w:rsidRDefault="007F7CB8" w:rsidP="007F7CB8">
      <w:pPr>
        <w:pStyle w:val="ListParagraph"/>
        <w:ind w:left="1080"/>
      </w:pPr>
    </w:p>
    <w:p w:rsidR="000B1ECB" w:rsidRDefault="007F7CB8" w:rsidP="00F65CC5">
      <w:pPr>
        <w:pStyle w:val="ListParagraph"/>
        <w:numPr>
          <w:ilvl w:val="0"/>
          <w:numId w:val="4"/>
        </w:numPr>
      </w:pPr>
      <w:r>
        <w:t xml:space="preserve">Recall that the error </w:t>
      </w:r>
      <m:oMath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T,n</m:t>
        </m:r>
      </m:oMath>
      <w:r>
        <w:rPr>
          <w:sz w:val="16"/>
          <w:szCs w:val="16"/>
        </w:rPr>
        <w:t xml:space="preserve"> </w:t>
      </w:r>
      <w:r>
        <w:t xml:space="preserve">satisfies </w:t>
      </w:r>
      <m:oMath>
        <m:r>
          <w:rPr>
            <w:rFonts w:ascii="Cambria Math" w:hAnsi="Cambria Math"/>
          </w:rPr>
          <m:t>│</m:t>
        </m:r>
        <m:r>
          <m:rPr>
            <m:sty m:val="p"/>
          </m:rPr>
          <w:rPr>
            <w:rFonts w:ascii="Cambria Math" w:hAnsi="Cambria Math"/>
          </w:rPr>
          <m:t>E</m:t>
        </m:r>
        <m:r>
          <m:rPr>
            <m:sty m:val="p"/>
          </m:rPr>
          <w:rPr>
            <w:rFonts w:ascii="Cambria Math" w:hAnsi="Cambria Math"/>
            <w:sz w:val="16"/>
            <w:szCs w:val="16"/>
          </w:rPr>
          <m:t>T,n</m:t>
        </m:r>
        <m:r>
          <w:rPr>
            <w:rFonts w:ascii="Cambria Math" w:hAnsi="Cambria Math"/>
          </w:rPr>
          <m:t>│</m:t>
        </m:r>
      </m:oMath>
      <w:r w:rsidR="000B1ECB">
        <w:rPr>
          <w:rFonts w:eastAsiaTheme="minorEastAsia"/>
        </w:rPr>
        <w:t>≤ K (</w:t>
      </w:r>
      <m:oMath>
        <m:r>
          <w:rPr>
            <w:rFonts w:ascii="Cambria Math" w:eastAsiaTheme="minorEastAsia" w:hAnsi="Cambria Math"/>
          </w:rPr>
          <m:t>b-</m:t>
        </m:r>
        <m:r>
          <m:rPr>
            <m:scr m:val="script"/>
          </m:rPr>
          <w:rPr>
            <w:rFonts w:ascii="Cambria Math" w:eastAsiaTheme="minorEastAsia" w:hAnsi="Cambria Math"/>
          </w:rPr>
          <m:t>a</m:t>
        </m:r>
      </m:oMath>
      <w:proofErr w:type="gramStart"/>
      <w:r w:rsidR="000B1ECB">
        <w:rPr>
          <w:rFonts w:eastAsiaTheme="minorEastAsia"/>
        </w:rPr>
        <w:t>)^</w:t>
      </w:r>
      <w:proofErr w:type="gramEnd"/>
      <w:r w:rsidR="000B1ECB">
        <w:rPr>
          <w:rFonts w:eastAsiaTheme="minorEastAsia"/>
        </w:rPr>
        <w:t xml:space="preserve">3 / 12n^2 , where K satisfies </w:t>
      </w:r>
      <m:oMath>
        <m:r>
          <w:rPr>
            <w:rFonts w:ascii="Cambria Math" w:hAnsi="Cambria Math"/>
          </w:rPr>
          <m:t>│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r>
          <w:rPr>
            <w:rFonts w:ascii="Cambria Math" w:hAnsi="Cambria Math"/>
          </w:rPr>
          <m:t>(x)│</m:t>
        </m:r>
      </m:oMath>
      <w:r w:rsidR="000B1ECB" w:rsidRPr="000B1ECB">
        <w:rPr>
          <w:rFonts w:eastAsiaTheme="minorEastAsia"/>
        </w:rPr>
        <w:t xml:space="preserve"> </w:t>
      </w:r>
      <w:r w:rsidR="000B1ECB">
        <w:rPr>
          <w:rFonts w:eastAsiaTheme="minorEastAsia"/>
        </w:rPr>
        <w:t xml:space="preserve">≤ K for all </w:t>
      </w:r>
      <m:oMath>
        <m:r>
          <m:rPr>
            <m:scr m:val="script"/>
          </m:rPr>
          <w:rPr>
            <w:rFonts w:ascii="Cambria Math" w:eastAsiaTheme="minorEastAsia" w:hAnsi="Cambria Math"/>
          </w:rPr>
          <m:t xml:space="preserve">a </m:t>
        </m:r>
        <m:r>
          <m:rPr>
            <m:sty m:val="p"/>
          </m:rPr>
          <w:rPr>
            <w:rFonts w:ascii="Cambria Math" w:eastAsiaTheme="minorEastAsia" w:hAnsi="Cambria Math"/>
          </w:rPr>
          <m:t>≤</m:t>
        </m:r>
        <m:r>
          <m:rPr>
            <m:sty m:val="p"/>
          </m:rPr>
          <w:rPr>
            <w:rFonts w:ascii="Cambria Math" w:eastAsiaTheme="minorEastAsia" w:hAnsi="Cambria Math"/>
          </w:rPr>
          <m:t xml:space="preserve">x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≤ </m:t>
        </m:r>
        <m:r>
          <m:rPr>
            <m:sty m:val="p"/>
          </m:rPr>
          <w:rPr>
            <w:rFonts w:ascii="Cambria Math" w:eastAsiaTheme="minorEastAsia"/>
          </w:rPr>
          <m:t>b</m:t>
        </m:r>
      </m:oMath>
      <w:r w:rsidR="000B1ECB">
        <w:rPr>
          <w:rFonts w:eastAsiaTheme="minorEastAsia"/>
        </w:rPr>
        <w:t xml:space="preserve">. How large do you need to choose </w:t>
      </w:r>
      <w:r w:rsidR="000B1ECB" w:rsidRPr="000B1ECB">
        <w:rPr>
          <w:rFonts w:eastAsiaTheme="minorEastAsia"/>
          <w:i/>
        </w:rPr>
        <w:t>n</w:t>
      </w:r>
      <w:r w:rsidR="000B1ECB">
        <w:rPr>
          <w:rFonts w:eastAsiaTheme="minorEastAsia"/>
        </w:rPr>
        <w:t xml:space="preserve"> so that the approximation to the above integral by the “trapezoidal rule” is accurate to within 10^-6? </w:t>
      </w:r>
      <w:r w:rsidR="000B1ECB">
        <w:t>[MUST use error formula to do this and show how to obtain the K that you use</w:t>
      </w:r>
      <w:r w:rsidR="00F65CC5">
        <w:t>.</w:t>
      </w:r>
      <w:r w:rsidR="000B1ECB">
        <w:t>]</w:t>
      </w:r>
    </w:p>
    <w:p w:rsidR="000B1ECB" w:rsidRDefault="000B1ECB" w:rsidP="000B1ECB">
      <w:pPr>
        <w:pStyle w:val="ListParagraph"/>
        <w:ind w:left="1080"/>
      </w:pPr>
    </w:p>
    <w:p w:rsidR="000B1ECB" w:rsidRDefault="000B1ECB" w:rsidP="000B1ECB">
      <w:pPr>
        <w:pStyle w:val="ListParagraph"/>
        <w:numPr>
          <w:ilvl w:val="0"/>
          <w:numId w:val="1"/>
        </w:numPr>
      </w:pPr>
      <w:r>
        <w:t xml:space="preserve">Find the general solution for the differential equation y’ = x^4 + x^2 + 1 / y^2 </w:t>
      </w:r>
    </w:p>
    <w:p w:rsidR="000B1ECB" w:rsidRDefault="000B1ECB" w:rsidP="000B1ECB">
      <w:pPr>
        <w:pStyle w:val="ListParagraph"/>
      </w:pPr>
    </w:p>
    <w:p w:rsidR="000B1ECB" w:rsidRDefault="000B1ECB" w:rsidP="000B1ECB">
      <w:pPr>
        <w:pStyle w:val="ListParagraph"/>
        <w:numPr>
          <w:ilvl w:val="0"/>
          <w:numId w:val="5"/>
        </w:numPr>
      </w:pPr>
      <w:r>
        <w:t>Solve the initial value problem y’ = x^4 + x^2 + 1 / y^</w:t>
      </w:r>
      <w:proofErr w:type="gramStart"/>
      <w:r>
        <w:t>2 ,</w:t>
      </w:r>
      <w:proofErr w:type="gramEnd"/>
      <w:r>
        <w:t xml:space="preserve"> y(0) = 2.</w:t>
      </w:r>
    </w:p>
    <w:sectPr w:rsidR="000B1ECB" w:rsidSect="00A1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3DF"/>
    <w:multiLevelType w:val="hybridMultilevel"/>
    <w:tmpl w:val="03B44E6E"/>
    <w:lvl w:ilvl="0" w:tplc="1A660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340EA7"/>
    <w:multiLevelType w:val="hybridMultilevel"/>
    <w:tmpl w:val="0930B962"/>
    <w:lvl w:ilvl="0" w:tplc="7BBA31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6458A2"/>
    <w:multiLevelType w:val="hybridMultilevel"/>
    <w:tmpl w:val="13BA0936"/>
    <w:lvl w:ilvl="0" w:tplc="80C0EB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42FB5"/>
    <w:multiLevelType w:val="hybridMultilevel"/>
    <w:tmpl w:val="B3CE9304"/>
    <w:lvl w:ilvl="0" w:tplc="482089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260133"/>
    <w:multiLevelType w:val="hybridMultilevel"/>
    <w:tmpl w:val="F5FC5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CB8"/>
    <w:rsid w:val="000B1ECB"/>
    <w:rsid w:val="005649BD"/>
    <w:rsid w:val="005817A9"/>
    <w:rsid w:val="007F7CB8"/>
    <w:rsid w:val="00A17CF5"/>
    <w:rsid w:val="00F6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C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7C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2010-03-17T02:49:00Z</dcterms:created>
  <dcterms:modified xsi:type="dcterms:W3CDTF">2010-03-17T03:12:00Z</dcterms:modified>
</cp:coreProperties>
</file>