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D" w:rsidRDefault="00665126">
      <w:r>
        <w:t xml:space="preserve">ROI Analysis Using </w:t>
      </w:r>
      <w:proofErr w:type="spellStart"/>
      <w:r>
        <w:t>Dupont</w:t>
      </w:r>
      <w:proofErr w:type="spellEnd"/>
      <w:r>
        <w:t xml:space="preserve"> Model</w:t>
      </w:r>
    </w:p>
    <w:p w:rsidR="00665126" w:rsidRDefault="00665126">
      <w:r>
        <w:t>Show calculations</w:t>
      </w:r>
    </w:p>
    <w:p w:rsidR="00665126" w:rsidRDefault="00665126"/>
    <w:p w:rsidR="00665126" w:rsidRDefault="00665126" w:rsidP="00665126">
      <w:pPr>
        <w:pStyle w:val="ListParagraph"/>
        <w:numPr>
          <w:ilvl w:val="0"/>
          <w:numId w:val="1"/>
        </w:numPr>
      </w:pPr>
      <w:r>
        <w:t>For Firm D</w:t>
      </w:r>
      <w:r>
        <w:tab/>
      </w:r>
      <w:r>
        <w:tab/>
      </w:r>
      <w:r>
        <w:tab/>
      </w:r>
      <w:r>
        <w:tab/>
        <w:t xml:space="preserve">                       Firm D:</w:t>
      </w:r>
    </w:p>
    <w:p w:rsidR="00665126" w:rsidRDefault="00665126" w:rsidP="00665126">
      <w:pPr>
        <w:ind w:left="720"/>
      </w:pPr>
      <w:r>
        <w:t>Calculate Margin</w:t>
      </w:r>
      <w:r>
        <w:tab/>
      </w:r>
      <w:r>
        <w:tab/>
      </w:r>
      <w:r>
        <w:tab/>
        <w:t xml:space="preserve">                       $27,900.00</w:t>
      </w:r>
      <w:r>
        <w:tab/>
      </w:r>
      <w:r>
        <w:tab/>
        <w:t>Net Income</w:t>
      </w:r>
    </w:p>
    <w:p w:rsidR="00665126" w:rsidRDefault="00665126" w:rsidP="00665126">
      <w:pPr>
        <w:ind w:left="720"/>
      </w:pPr>
      <w:r>
        <w:t>Calculate Turnover</w:t>
      </w:r>
      <w:r>
        <w:tab/>
      </w:r>
      <w:r>
        <w:tab/>
      </w:r>
      <w:r>
        <w:tab/>
        <w:t xml:space="preserve">                       $930,000.00</w:t>
      </w:r>
      <w:r>
        <w:tab/>
        <w:t>Sales</w:t>
      </w:r>
    </w:p>
    <w:p w:rsidR="00665126" w:rsidRDefault="00665126" w:rsidP="00665126">
      <w:pPr>
        <w:ind w:left="720"/>
      </w:pPr>
      <w:r>
        <w:t>Calculate ROI</w:t>
      </w:r>
      <w:r>
        <w:tab/>
      </w:r>
      <w:r>
        <w:tab/>
      </w:r>
      <w:r>
        <w:tab/>
      </w:r>
      <w:r>
        <w:tab/>
        <w:t xml:space="preserve">                       $465,000.00         Average Total Assets</w:t>
      </w:r>
    </w:p>
    <w:p w:rsidR="00665126" w:rsidRDefault="00665126" w:rsidP="00665126">
      <w:pPr>
        <w:ind w:left="720"/>
      </w:pPr>
    </w:p>
    <w:p w:rsidR="00665126" w:rsidRDefault="00665126" w:rsidP="00665126">
      <w:pPr>
        <w:ind w:left="720"/>
      </w:pPr>
    </w:p>
    <w:p w:rsidR="00665126" w:rsidRDefault="00665126" w:rsidP="00665126">
      <w:pPr>
        <w:ind w:left="720"/>
      </w:pPr>
    </w:p>
    <w:p w:rsidR="00665126" w:rsidRDefault="00665126" w:rsidP="00665126">
      <w:pPr>
        <w:pStyle w:val="ListParagraph"/>
        <w:numPr>
          <w:ilvl w:val="0"/>
          <w:numId w:val="1"/>
        </w:numPr>
      </w:pPr>
      <w:r>
        <w:t>For Firm E</w:t>
      </w:r>
      <w:r>
        <w:tab/>
      </w:r>
      <w:r>
        <w:tab/>
      </w:r>
      <w:r>
        <w:tab/>
      </w:r>
      <w:r>
        <w:tab/>
        <w:t>Firm E:</w:t>
      </w:r>
    </w:p>
    <w:p w:rsidR="00665126" w:rsidRDefault="00665126" w:rsidP="00665126">
      <w:pPr>
        <w:pStyle w:val="ListParagraph"/>
      </w:pPr>
      <w:r>
        <w:t>Calculate Turnover</w:t>
      </w:r>
      <w:r>
        <w:tab/>
      </w:r>
      <w:r>
        <w:tab/>
      </w:r>
      <w:r>
        <w:tab/>
        <w:t xml:space="preserve">$75,000.00 </w:t>
      </w:r>
      <w:r>
        <w:tab/>
      </w:r>
      <w:r>
        <w:tab/>
        <w:t>Net Income</w:t>
      </w:r>
    </w:p>
    <w:p w:rsidR="00665126" w:rsidRDefault="00665126" w:rsidP="00665126">
      <w:pPr>
        <w:pStyle w:val="ListParagraph"/>
      </w:pPr>
      <w:r>
        <w:t>Calculate Average Total Assets</w:t>
      </w:r>
      <w:r>
        <w:tab/>
      </w:r>
      <w:r>
        <w:tab/>
        <w:t>$1,250,000.00</w:t>
      </w:r>
      <w:r>
        <w:tab/>
      </w:r>
      <w:r>
        <w:tab/>
        <w:t>Sales</w:t>
      </w:r>
    </w:p>
    <w:p w:rsidR="00665126" w:rsidRDefault="00665126" w:rsidP="00665126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15%</w:t>
      </w:r>
      <w:r>
        <w:tab/>
      </w:r>
      <w:r>
        <w:tab/>
      </w:r>
      <w:r>
        <w:tab/>
        <w:t>ROI</w:t>
      </w:r>
    </w:p>
    <w:p w:rsidR="00665126" w:rsidRDefault="00665126" w:rsidP="00665126">
      <w:pPr>
        <w:pStyle w:val="ListParagraph"/>
      </w:pPr>
    </w:p>
    <w:p w:rsidR="00665126" w:rsidRDefault="00665126" w:rsidP="00665126">
      <w:pPr>
        <w:pStyle w:val="ListParagraph"/>
      </w:pPr>
    </w:p>
    <w:p w:rsidR="00665126" w:rsidRDefault="00665126" w:rsidP="00665126"/>
    <w:p w:rsidR="00665126" w:rsidRDefault="00665126" w:rsidP="00665126">
      <w:pPr>
        <w:pStyle w:val="ListParagraph"/>
        <w:numPr>
          <w:ilvl w:val="0"/>
          <w:numId w:val="1"/>
        </w:numPr>
      </w:pPr>
      <w:r>
        <w:t>For Firm F</w:t>
      </w:r>
      <w:r>
        <w:tab/>
      </w:r>
      <w:r>
        <w:tab/>
      </w:r>
      <w:r>
        <w:tab/>
      </w:r>
      <w:r>
        <w:tab/>
        <w:t>Firm F:</w:t>
      </w:r>
    </w:p>
    <w:p w:rsidR="00665126" w:rsidRDefault="00665126" w:rsidP="00665126">
      <w:pPr>
        <w:pStyle w:val="ListParagraph"/>
      </w:pPr>
      <w:r>
        <w:t>Calculate Sales</w:t>
      </w:r>
      <w:r>
        <w:tab/>
      </w:r>
      <w:r>
        <w:tab/>
      </w:r>
      <w:r>
        <w:tab/>
      </w:r>
      <w:r>
        <w:tab/>
        <w:t>12.60%</w:t>
      </w:r>
      <w:r>
        <w:tab/>
      </w:r>
      <w:r>
        <w:tab/>
      </w:r>
      <w:r>
        <w:tab/>
        <w:t>ROI</w:t>
      </w:r>
      <w:r>
        <w:tab/>
      </w:r>
    </w:p>
    <w:p w:rsidR="00665126" w:rsidRDefault="00665126" w:rsidP="00665126">
      <w:pPr>
        <w:pStyle w:val="ListParagraph"/>
      </w:pPr>
      <w:r>
        <w:t>Calculate Margin</w:t>
      </w:r>
      <w:r>
        <w:tab/>
      </w:r>
      <w:r>
        <w:tab/>
      </w:r>
      <w:r>
        <w:tab/>
        <w:t>1,730,159.00</w:t>
      </w:r>
      <w:r>
        <w:tab/>
      </w:r>
      <w:r>
        <w:tab/>
        <w:t>Average Total Sales</w:t>
      </w:r>
      <w:r>
        <w:tab/>
      </w:r>
    </w:p>
    <w:p w:rsidR="00665126" w:rsidRDefault="00665126" w:rsidP="00665126">
      <w:pPr>
        <w:pStyle w:val="ListParagraph"/>
      </w:pPr>
      <w:r>
        <w:t>Calculate Net Income</w:t>
      </w:r>
      <w:r>
        <w:tab/>
      </w:r>
      <w:r>
        <w:tab/>
      </w:r>
      <w:r>
        <w:tab/>
        <w:t>1.4</w:t>
      </w:r>
      <w:r>
        <w:tab/>
      </w:r>
      <w:r>
        <w:tab/>
      </w:r>
      <w:r>
        <w:tab/>
        <w:t>Turnover</w:t>
      </w:r>
      <w:r>
        <w:tab/>
      </w:r>
    </w:p>
    <w:sectPr w:rsidR="00665126" w:rsidSect="004E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9ED"/>
    <w:multiLevelType w:val="hybridMultilevel"/>
    <w:tmpl w:val="1A42B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665126"/>
    <w:rsid w:val="004E1C2D"/>
    <w:rsid w:val="006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2010-03-06T00:09:00Z</dcterms:created>
  <dcterms:modified xsi:type="dcterms:W3CDTF">2010-03-06T00:18:00Z</dcterms:modified>
</cp:coreProperties>
</file>