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B76" w:rsidRDefault="00FE2BA0">
      <w:pPr>
        <w:ind w:left="720" w:hanging="720"/>
      </w:pPr>
      <w:r>
        <w:rPr>
          <w:noProof/>
        </w:rPr>
        <w:pict>
          <v:rect id="_x0000_s1026" style="position:absolute;left:0;text-align:left;margin-left:.4pt;margin-top:.4pt;width:259.2pt;height:23.4pt;z-index:251657216">
            <v:textbox>
              <w:txbxContent>
                <w:p w:rsidR="00C74B76" w:rsidRDefault="00C74B76" w:rsidP="00463052">
                  <w:r>
                    <w:t>Name:</w:t>
                  </w:r>
                </w:p>
              </w:txbxContent>
            </v:textbox>
          </v:rect>
        </w:pict>
      </w:r>
    </w:p>
    <w:p w:rsidR="00C74B76" w:rsidRDefault="00C74B76">
      <w:pPr>
        <w:ind w:left="720" w:hanging="720"/>
      </w:pPr>
    </w:p>
    <w:p w:rsidR="00C74B76" w:rsidRDefault="00C74B76">
      <w:pPr>
        <w:ind w:left="720" w:hanging="720"/>
      </w:pPr>
      <w:r>
        <w:t>MTH133</w:t>
      </w:r>
    </w:p>
    <w:p w:rsidR="00C74B76" w:rsidRDefault="00C74B76">
      <w:pPr>
        <w:ind w:left="720" w:hanging="720"/>
      </w:pPr>
      <w:r>
        <w:t>Unit</w:t>
      </w:r>
      <w:r w:rsidR="0080356E">
        <w:t>s</w:t>
      </w:r>
      <w:r>
        <w:t xml:space="preserve"> 3</w:t>
      </w:r>
      <w:r w:rsidR="0080356E">
        <w:t>-5</w:t>
      </w:r>
      <w:r>
        <w:t xml:space="preserve"> – Individual Project – </w:t>
      </w:r>
      <w:r w:rsidR="0040141A">
        <w:t>B</w:t>
      </w:r>
    </w:p>
    <w:p w:rsidR="00C74B76" w:rsidRDefault="00C74B76">
      <w:pPr>
        <w:ind w:left="720" w:hanging="720"/>
        <w:rPr>
          <w:b/>
          <w:bCs/>
        </w:rPr>
      </w:pPr>
    </w:p>
    <w:p w:rsidR="00C74B76" w:rsidRDefault="00C74B76">
      <w:pPr>
        <w:ind w:left="720" w:hanging="720"/>
      </w:pPr>
      <w:r w:rsidRPr="00F52A72">
        <w:rPr>
          <w:b/>
          <w:bCs/>
          <w:highlight w:val="yellow"/>
        </w:rPr>
        <w:t>Name:</w:t>
      </w:r>
      <w:r>
        <w:rPr>
          <w:b/>
          <w:bCs/>
          <w:highlight w:val="yellow"/>
        </w:rPr>
        <w:tab/>
      </w:r>
    </w:p>
    <w:p w:rsidR="00C74B76" w:rsidRDefault="00C74B76">
      <w:pPr>
        <w:ind w:left="720" w:hanging="720"/>
      </w:pPr>
    </w:p>
    <w:p w:rsidR="00C74B76" w:rsidRDefault="00C74B76" w:rsidP="00C5543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</w:t>
      </w:r>
      <w:r>
        <w:rPr>
          <w:rFonts w:ascii="Arial" w:hAnsi="Arial" w:cs="Arial"/>
          <w:color w:val="000000"/>
        </w:rPr>
        <w:tab/>
        <w:t>Solve algebraically. Trial and error is not an appropriate method of solution.  You must show all your work.</w:t>
      </w:r>
    </w:p>
    <w:p w:rsidR="00C74B76" w:rsidRDefault="00C74B76">
      <w:pPr>
        <w:ind w:left="720" w:hanging="720"/>
        <w:rPr>
          <w:rFonts w:ascii="Arial" w:hAnsi="Arial" w:cs="Arial"/>
          <w:color w:val="000000"/>
        </w:rPr>
      </w:pPr>
    </w:p>
    <w:p w:rsidR="00C74B76" w:rsidRDefault="00C74B76">
      <w:pPr>
        <w:rPr>
          <w:rFonts w:ascii="Arial" w:hAnsi="Arial" w:cs="Arial"/>
          <w:color w:val="FF6600"/>
        </w:rPr>
      </w:pPr>
      <w:r>
        <w:rPr>
          <w:rFonts w:ascii="Arial" w:hAnsi="Arial" w:cs="Arial"/>
          <w:color w:val="FF6600"/>
        </w:rPr>
        <w:t xml:space="preserve">Learn how to type math roots and fractions by clicking on the link in the assignment list.  Alternately, you may type </w:t>
      </w:r>
      <w:r w:rsidRPr="006F093B">
        <w:rPr>
          <w:rFonts w:ascii="Arial" w:hAnsi="Arial" w:cs="Arial"/>
          <w:color w:val="FF6600"/>
          <w:position w:val="-8"/>
        </w:rPr>
        <w:object w:dxaOrig="4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20.25pt" o:ole="">
            <v:imagedata r:id="rId5" o:title=""/>
          </v:shape>
          <o:OLEObject Type="Embed" ProgID="Equation.3" ShapeID="_x0000_i1025" DrawAspect="Content" ObjectID="_1326625679" r:id="rId6"/>
        </w:object>
      </w:r>
      <w:r>
        <w:rPr>
          <w:rFonts w:ascii="Arial" w:hAnsi="Arial" w:cs="Arial"/>
          <w:color w:val="FF6600"/>
        </w:rPr>
        <w:t xml:space="preserve"> as </w:t>
      </w:r>
      <w:proofErr w:type="spellStart"/>
      <w:r w:rsidRPr="00AE5B3F">
        <w:rPr>
          <w:rFonts w:ascii="Arial" w:hAnsi="Arial" w:cs="Arial"/>
          <w:color w:val="FF6600"/>
        </w:rPr>
        <w:t>cuberoot</w:t>
      </w:r>
      <w:proofErr w:type="spellEnd"/>
      <w:r>
        <w:rPr>
          <w:rFonts w:ascii="Arial" w:hAnsi="Arial" w:cs="Arial"/>
          <w:color w:val="FF6600"/>
        </w:rPr>
        <w:t>(</w:t>
      </w:r>
      <w:r w:rsidRPr="00C9200A">
        <w:rPr>
          <w:rFonts w:ascii="Arial" w:hAnsi="Arial" w:cs="Arial"/>
          <w:i/>
          <w:iCs/>
          <w:color w:val="FF6600"/>
        </w:rPr>
        <w:t>x</w:t>
      </w:r>
      <w:r>
        <w:rPr>
          <w:rFonts w:ascii="Arial" w:hAnsi="Arial" w:cs="Arial"/>
          <w:color w:val="FF6600"/>
        </w:rPr>
        <w:t xml:space="preserve">) and show </w:t>
      </w:r>
      <w:proofErr w:type="gramStart"/>
      <w:r>
        <w:rPr>
          <w:rFonts w:ascii="Arial" w:hAnsi="Arial" w:cs="Arial"/>
          <w:color w:val="FF6600"/>
        </w:rPr>
        <w:t>raising</w:t>
      </w:r>
      <w:proofErr w:type="gramEnd"/>
      <w:r>
        <w:rPr>
          <w:rFonts w:ascii="Arial" w:hAnsi="Arial" w:cs="Arial"/>
          <w:color w:val="FF6600"/>
        </w:rPr>
        <w:t xml:space="preserve"> to the </w:t>
      </w:r>
      <w:r w:rsidRPr="00163967">
        <w:rPr>
          <w:rFonts w:ascii="Arial" w:hAnsi="Arial" w:cs="Arial"/>
          <w:i/>
          <w:iCs/>
          <w:color w:val="FF6600"/>
        </w:rPr>
        <w:t>n</w:t>
      </w:r>
      <w:r>
        <w:rPr>
          <w:rFonts w:ascii="Arial" w:hAnsi="Arial" w:cs="Arial"/>
          <w:color w:val="FF6600"/>
        </w:rPr>
        <w:t>th power as ^</w:t>
      </w:r>
      <w:r w:rsidRPr="00163967">
        <w:rPr>
          <w:rFonts w:ascii="Arial" w:hAnsi="Arial" w:cs="Arial"/>
          <w:i/>
          <w:iCs/>
          <w:color w:val="FF6600"/>
        </w:rPr>
        <w:t>n</w:t>
      </w:r>
      <w:r>
        <w:rPr>
          <w:rFonts w:ascii="Arial" w:hAnsi="Arial" w:cs="Arial"/>
          <w:color w:val="FF6600"/>
        </w:rPr>
        <w:t>, like</w:t>
      </w:r>
      <w:r w:rsidRPr="00C9200A">
        <w:rPr>
          <w:rFonts w:ascii="Arial" w:hAnsi="Arial" w:cs="Arial"/>
          <w:i/>
          <w:iCs/>
          <w:color w:val="FF6600"/>
        </w:rPr>
        <w:t xml:space="preserve"> x</w:t>
      </w:r>
      <w:r>
        <w:rPr>
          <w:rFonts w:ascii="Arial" w:hAnsi="Arial" w:cs="Arial"/>
          <w:color w:val="FF6600"/>
        </w:rPr>
        <w:t xml:space="preserve"> </w:t>
      </w:r>
      <w:r>
        <w:rPr>
          <w:rFonts w:ascii="Arial" w:hAnsi="Arial" w:cs="Arial"/>
          <w:color w:val="FF6600"/>
          <w:vertAlign w:val="superscript"/>
        </w:rPr>
        <w:t>3</w:t>
      </w:r>
      <w:r>
        <w:rPr>
          <w:rFonts w:ascii="Arial" w:hAnsi="Arial" w:cs="Arial"/>
          <w:color w:val="FF6600"/>
        </w:rPr>
        <w:t xml:space="preserve"> is typed</w:t>
      </w:r>
      <w:r w:rsidRPr="00C9200A">
        <w:rPr>
          <w:rFonts w:ascii="Arial" w:hAnsi="Arial" w:cs="Arial"/>
          <w:i/>
          <w:iCs/>
          <w:color w:val="FF6600"/>
        </w:rPr>
        <w:t xml:space="preserve"> x</w:t>
      </w:r>
      <w:r>
        <w:rPr>
          <w:rFonts w:ascii="Arial" w:hAnsi="Arial" w:cs="Arial"/>
          <w:color w:val="FF6600"/>
        </w:rPr>
        <w:t>^3.</w:t>
      </w:r>
    </w:p>
    <w:p w:rsidR="00C74B76" w:rsidRDefault="00C74B76">
      <w:pPr>
        <w:rPr>
          <w:rFonts w:ascii="Arial" w:hAnsi="Arial" w:cs="Arial"/>
          <w:color w:val="000000"/>
        </w:rPr>
      </w:pPr>
    </w:p>
    <w:p w:rsidR="00C74B76" w:rsidRDefault="00C74B76">
      <w:pPr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a)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40141A" w:rsidRPr="00817511">
        <w:rPr>
          <w:rFonts w:ascii="Arial" w:hAnsi="Arial" w:cs="Arial"/>
          <w:color w:val="000000"/>
          <w:position w:val="-8"/>
        </w:rPr>
        <w:object w:dxaOrig="1260" w:dyaOrig="400">
          <v:shape id="_x0000_i1026" type="#_x0000_t75" style="width:63pt;height:20.25pt" o:ole="">
            <v:imagedata r:id="rId7" o:title=""/>
          </v:shape>
          <o:OLEObject Type="Embed" ProgID="Equation.3" ShapeID="_x0000_i1026" DrawAspect="Content" ObjectID="_1326625680" r:id="rId8"/>
        </w:object>
      </w:r>
    </w:p>
    <w:p w:rsidR="00C74B76" w:rsidRDefault="00C74B76">
      <w:pPr>
        <w:ind w:left="720" w:hanging="720"/>
        <w:rPr>
          <w:rFonts w:ascii="Arial" w:hAnsi="Arial" w:cs="Arial"/>
          <w:color w:val="000000"/>
        </w:rPr>
      </w:pPr>
    </w:p>
    <w:p w:rsidR="00C74B76" w:rsidRDefault="00C74B76">
      <w:pPr>
        <w:ind w:left="720" w:hanging="720"/>
        <w:rPr>
          <w:rFonts w:ascii="Arial" w:hAnsi="Arial" w:cs="Arial"/>
          <w:color w:val="0000FF"/>
          <w:highlight w:val="yellow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color w:val="0000FF"/>
          <w:highlight w:val="yellow"/>
        </w:rPr>
        <w:t>Answer:</w:t>
      </w:r>
    </w:p>
    <w:p w:rsidR="00C74B76" w:rsidRDefault="00C74B76">
      <w:pPr>
        <w:ind w:left="720" w:hanging="720"/>
        <w:rPr>
          <w:rFonts w:ascii="Arial" w:hAnsi="Arial" w:cs="Arial"/>
          <w:b/>
          <w:bCs/>
          <w:highlight w:val="yellow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C74B76" w:rsidRDefault="00C74B76">
      <w:pPr>
        <w:ind w:left="720" w:hanging="720"/>
        <w:rPr>
          <w:rFonts w:ascii="Arial" w:hAnsi="Arial" w:cs="Arial"/>
          <w:color w:val="339966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color w:val="339966"/>
          <w:highlight w:val="yellow"/>
        </w:rPr>
        <w:t>Show your work here:</w:t>
      </w:r>
    </w:p>
    <w:p w:rsidR="00C74B76" w:rsidRDefault="00C74B76">
      <w:pPr>
        <w:ind w:left="720" w:hanging="720"/>
        <w:rPr>
          <w:rFonts w:ascii="Arial" w:hAnsi="Arial" w:cs="Arial"/>
          <w:b/>
          <w:bCs/>
        </w:rPr>
      </w:pPr>
    </w:p>
    <w:p w:rsidR="00C74B76" w:rsidRDefault="00C74B76">
      <w:pPr>
        <w:ind w:left="720" w:hanging="720"/>
        <w:rPr>
          <w:rFonts w:ascii="Arial" w:hAnsi="Arial" w:cs="Arial"/>
          <w:b/>
          <w:bCs/>
        </w:rPr>
      </w:pPr>
    </w:p>
    <w:p w:rsidR="00C74B76" w:rsidRDefault="00C74B7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</w:r>
      <w:r w:rsidR="0040141A" w:rsidRPr="00817511">
        <w:rPr>
          <w:rFonts w:ascii="Arial" w:hAnsi="Arial" w:cs="Arial"/>
          <w:position w:val="-6"/>
        </w:rPr>
        <w:object w:dxaOrig="1040" w:dyaOrig="620">
          <v:shape id="_x0000_i1027" type="#_x0000_t75" style="width:51.75pt;height:30.75pt" o:ole="">
            <v:imagedata r:id="rId9" o:title=""/>
          </v:shape>
          <o:OLEObject Type="Embed" ProgID="Equation.3" ShapeID="_x0000_i1027" DrawAspect="Content" ObjectID="_1326625681" r:id="rId10"/>
        </w:object>
      </w:r>
    </w:p>
    <w:p w:rsidR="00C74B76" w:rsidRDefault="00C74B76">
      <w:pPr>
        <w:ind w:left="720" w:hanging="720"/>
        <w:rPr>
          <w:rFonts w:ascii="Arial" w:hAnsi="Arial" w:cs="Arial"/>
        </w:rPr>
      </w:pPr>
    </w:p>
    <w:p w:rsidR="00C74B76" w:rsidRDefault="00C74B76">
      <w:pPr>
        <w:ind w:left="720"/>
        <w:rPr>
          <w:rFonts w:ascii="Arial" w:hAnsi="Arial" w:cs="Arial"/>
          <w:color w:val="0000FF"/>
          <w:highlight w:val="yellow"/>
        </w:rPr>
      </w:pPr>
      <w:r>
        <w:rPr>
          <w:rFonts w:ascii="Arial" w:hAnsi="Arial" w:cs="Arial"/>
          <w:color w:val="0000FF"/>
          <w:highlight w:val="yellow"/>
        </w:rPr>
        <w:t>Answer:</w:t>
      </w:r>
    </w:p>
    <w:p w:rsidR="00C74B76" w:rsidRDefault="00C74B76">
      <w:pPr>
        <w:ind w:left="720" w:hanging="720"/>
        <w:rPr>
          <w:rFonts w:ascii="Arial" w:hAnsi="Arial" w:cs="Arial"/>
          <w:b/>
          <w:bCs/>
          <w:highlight w:val="yellow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C74B76" w:rsidRDefault="00C74B76">
      <w:pPr>
        <w:ind w:left="720" w:hanging="720"/>
        <w:rPr>
          <w:rFonts w:ascii="Arial" w:hAnsi="Arial" w:cs="Arial"/>
          <w:color w:val="339966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color w:val="339966"/>
          <w:highlight w:val="yellow"/>
        </w:rPr>
        <w:t>Show your work here:</w:t>
      </w:r>
    </w:p>
    <w:p w:rsidR="00C74B76" w:rsidRDefault="00C74B76">
      <w:pPr>
        <w:ind w:left="720" w:hanging="720"/>
        <w:rPr>
          <w:rFonts w:ascii="Arial" w:hAnsi="Arial" w:cs="Arial"/>
          <w:color w:val="339966"/>
        </w:rPr>
      </w:pPr>
    </w:p>
    <w:p w:rsidR="00C74B76" w:rsidRDefault="00C74B76">
      <w:pPr>
        <w:ind w:left="720" w:hanging="720"/>
        <w:rPr>
          <w:rFonts w:ascii="Arial" w:hAnsi="Arial" w:cs="Arial"/>
          <w:color w:val="339966"/>
        </w:rPr>
      </w:pPr>
    </w:p>
    <w:p w:rsidR="00C74B76" w:rsidRDefault="00C74B7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</w:r>
      <w:r w:rsidR="0040141A" w:rsidRPr="00817511">
        <w:rPr>
          <w:rFonts w:ascii="Arial" w:hAnsi="Arial" w:cs="Arial"/>
          <w:position w:val="-28"/>
        </w:rPr>
        <w:object w:dxaOrig="1600" w:dyaOrig="720">
          <v:shape id="_x0000_i1028" type="#_x0000_t75" style="width:80.25pt;height:36pt" o:ole="">
            <v:imagedata r:id="rId11" o:title=""/>
          </v:shape>
          <o:OLEObject Type="Embed" ProgID="Equation.3" ShapeID="_x0000_i1028" DrawAspect="Content" ObjectID="_1326625682" r:id="rId12"/>
        </w:object>
      </w:r>
    </w:p>
    <w:p w:rsidR="00C74B76" w:rsidRDefault="00C74B76">
      <w:pPr>
        <w:ind w:left="720" w:hanging="720"/>
        <w:rPr>
          <w:rFonts w:ascii="Arial" w:hAnsi="Arial" w:cs="Arial"/>
        </w:rPr>
      </w:pPr>
    </w:p>
    <w:p w:rsidR="00C74B76" w:rsidRDefault="00C74B76">
      <w:pPr>
        <w:ind w:left="720" w:hanging="720"/>
        <w:rPr>
          <w:rFonts w:ascii="Arial" w:hAnsi="Arial" w:cs="Arial"/>
          <w:color w:val="0000FF"/>
          <w:highlight w:val="yellow"/>
        </w:rPr>
      </w:pPr>
      <w:r>
        <w:rPr>
          <w:rFonts w:ascii="Arial" w:hAnsi="Arial" w:cs="Arial"/>
          <w:color w:val="0000FF"/>
        </w:rPr>
        <w:tab/>
      </w:r>
      <w:r>
        <w:rPr>
          <w:rFonts w:ascii="Arial" w:hAnsi="Arial" w:cs="Arial"/>
          <w:color w:val="0000FF"/>
          <w:highlight w:val="yellow"/>
        </w:rPr>
        <w:t>Answer:</w:t>
      </w:r>
    </w:p>
    <w:p w:rsidR="00C74B76" w:rsidRDefault="00C74B76">
      <w:pPr>
        <w:ind w:left="720" w:hanging="720"/>
        <w:rPr>
          <w:rFonts w:ascii="Arial" w:hAnsi="Arial" w:cs="Arial"/>
          <w:b/>
          <w:bCs/>
          <w:highlight w:val="yellow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C74B76" w:rsidRDefault="00C74B76">
      <w:pPr>
        <w:ind w:left="720" w:hanging="720"/>
        <w:rPr>
          <w:rFonts w:ascii="Arial" w:hAnsi="Arial" w:cs="Arial"/>
          <w:color w:val="339966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color w:val="339966"/>
          <w:highlight w:val="yellow"/>
        </w:rPr>
        <w:t>Show your work here:</w:t>
      </w:r>
    </w:p>
    <w:p w:rsidR="00C74B76" w:rsidRDefault="00C74B76">
      <w:pPr>
        <w:ind w:left="720" w:hanging="720"/>
        <w:rPr>
          <w:rFonts w:ascii="Arial" w:hAnsi="Arial" w:cs="Arial"/>
        </w:rPr>
      </w:pPr>
    </w:p>
    <w:p w:rsidR="00C74B76" w:rsidRDefault="00C74B76">
      <w:pPr>
        <w:ind w:left="720" w:hanging="720"/>
        <w:rPr>
          <w:rFonts w:ascii="Arial" w:hAnsi="Arial" w:cs="Arial"/>
        </w:rPr>
      </w:pPr>
    </w:p>
    <w:p w:rsidR="0040141A" w:rsidRDefault="0040141A" w:rsidP="0040141A">
      <w:pPr>
        <w:rPr>
          <w:rFonts w:ascii="Arial" w:hAnsi="Arial" w:cs="Arial"/>
        </w:rPr>
      </w:pPr>
      <w:r>
        <w:rPr>
          <w:rFonts w:ascii="Arial" w:hAnsi="Arial" w:cs="Arial"/>
        </w:rPr>
        <w:t>2)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 xml:space="preserve">Show the steps that you would take to solve the following algebraically: </w:t>
      </w:r>
      <w:r>
        <w:rPr>
          <w:rFonts w:ascii="Arial" w:hAnsi="Arial" w:cs="Arial"/>
        </w:rPr>
        <w:tab/>
      </w:r>
      <w:r w:rsidRPr="00817511">
        <w:rPr>
          <w:rFonts w:ascii="Arial" w:hAnsi="Arial" w:cs="Arial"/>
          <w:position w:val="-28"/>
        </w:rPr>
        <w:object w:dxaOrig="1960" w:dyaOrig="720">
          <v:shape id="_x0000_i1029" type="#_x0000_t75" style="width:98.25pt;height:36pt" o:ole="">
            <v:imagedata r:id="rId13" o:title=""/>
          </v:shape>
          <o:OLEObject Type="Embed" ProgID="Equation.3" ShapeID="_x0000_i1029" DrawAspect="Content" ObjectID="_1326625683" r:id="rId14"/>
        </w:object>
      </w:r>
    </w:p>
    <w:p w:rsidR="0040141A" w:rsidRDefault="0040141A" w:rsidP="0040141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0141A" w:rsidRDefault="0040141A" w:rsidP="0040141A">
      <w:pPr>
        <w:rPr>
          <w:rFonts w:ascii="Arial" w:hAnsi="Arial" w:cs="Arial"/>
          <w:color w:val="33996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339966"/>
          <w:highlight w:val="yellow"/>
        </w:rPr>
        <w:t>Show your work here:</w:t>
      </w:r>
    </w:p>
    <w:p w:rsidR="0040141A" w:rsidRDefault="0040141A" w:rsidP="0040141A">
      <w:pPr>
        <w:rPr>
          <w:rFonts w:ascii="Arial" w:hAnsi="Arial" w:cs="Arial"/>
        </w:rPr>
      </w:pPr>
    </w:p>
    <w:p w:rsidR="0040141A" w:rsidRDefault="0040141A" w:rsidP="0040141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b)</w:t>
      </w:r>
      <w:r>
        <w:rPr>
          <w:rFonts w:ascii="Arial" w:hAnsi="Arial" w:cs="Arial"/>
        </w:rPr>
        <w:tab/>
        <w:t>What potential solution did you obtain? Explain why this is this not a solution.</w:t>
      </w:r>
    </w:p>
    <w:p w:rsidR="0040141A" w:rsidRDefault="0040141A" w:rsidP="0040141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FF"/>
          <w:highlight w:val="yellow"/>
        </w:rPr>
        <w:t>Answer:</w:t>
      </w:r>
    </w:p>
    <w:p w:rsidR="0040141A" w:rsidRDefault="0040141A" w:rsidP="0040141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74B76" w:rsidRDefault="00C74B76">
      <w:pPr>
        <w:ind w:left="720" w:hanging="720"/>
        <w:rPr>
          <w:rFonts w:ascii="Arial" w:hAnsi="Arial" w:cs="Arial"/>
        </w:rPr>
      </w:pPr>
    </w:p>
    <w:p w:rsidR="00C74B76" w:rsidRDefault="00C74B7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3)</w:t>
      </w:r>
      <w:r>
        <w:rPr>
          <w:rFonts w:ascii="Arial" w:hAnsi="Arial" w:cs="Arial"/>
        </w:rPr>
        <w:tab/>
        <w:t xml:space="preserve">The volume of a cube is given by </w:t>
      </w:r>
      <w:r>
        <w:rPr>
          <w:rFonts w:ascii="Arial" w:hAnsi="Arial" w:cs="Arial"/>
          <w:i/>
          <w:iCs/>
        </w:rPr>
        <w:t xml:space="preserve">V </w:t>
      </w:r>
      <w:r>
        <w:rPr>
          <w:rFonts w:ascii="Arial" w:hAnsi="Arial" w:cs="Arial"/>
        </w:rPr>
        <w:t xml:space="preserve">= 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, where </w:t>
      </w:r>
      <w:r w:rsidRPr="00C9200A">
        <w:rPr>
          <w:rFonts w:ascii="Arial" w:hAnsi="Arial" w:cs="Arial"/>
          <w:i/>
          <w:iCs/>
        </w:rPr>
        <w:t>s</w:t>
      </w:r>
      <w:r>
        <w:rPr>
          <w:rFonts w:ascii="Arial" w:hAnsi="Arial" w:cs="Arial"/>
        </w:rPr>
        <w:t xml:space="preserve"> is the length of a side. Find the length of a side of a cube if the volume is </w:t>
      </w:r>
      <w:r w:rsidR="0040141A">
        <w:rPr>
          <w:rFonts w:ascii="Arial" w:hAnsi="Arial" w:cs="Arial"/>
        </w:rPr>
        <w:t>5</w:t>
      </w:r>
      <w:r>
        <w:rPr>
          <w:rFonts w:ascii="Arial" w:hAnsi="Arial" w:cs="Arial"/>
        </w:rPr>
        <w:t>00 cm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Round the answer to three decimal places.</w:t>
      </w:r>
      <w:proofErr w:type="gramEnd"/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74B76" w:rsidRDefault="00C74B76">
      <w:pPr>
        <w:ind w:left="720" w:hanging="720"/>
        <w:rPr>
          <w:rFonts w:ascii="Arial" w:hAnsi="Arial" w:cs="Arial"/>
          <w:color w:val="0000FF"/>
          <w:highlight w:val="yellow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FF"/>
          <w:highlight w:val="yellow"/>
        </w:rPr>
        <w:t>Answer:</w:t>
      </w:r>
    </w:p>
    <w:p w:rsidR="00C74B76" w:rsidRDefault="00C74B76">
      <w:pPr>
        <w:ind w:left="720" w:hanging="720"/>
        <w:rPr>
          <w:rFonts w:ascii="Arial" w:hAnsi="Arial" w:cs="Arial"/>
          <w:b/>
          <w:bCs/>
          <w:highlight w:val="yellow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C74B76" w:rsidRDefault="00C74B76">
      <w:pPr>
        <w:ind w:left="720" w:hanging="720"/>
        <w:rPr>
          <w:rFonts w:ascii="Arial" w:hAnsi="Arial" w:cs="Arial"/>
          <w:color w:val="339966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color w:val="339966"/>
          <w:highlight w:val="yellow"/>
        </w:rPr>
        <w:t>Show your work here:</w:t>
      </w:r>
    </w:p>
    <w:p w:rsidR="00C74B76" w:rsidRDefault="00C74B76">
      <w:pPr>
        <w:ind w:left="720" w:hanging="720"/>
        <w:rPr>
          <w:rFonts w:ascii="Arial" w:hAnsi="Arial" w:cs="Arial"/>
        </w:rPr>
      </w:pPr>
    </w:p>
    <w:p w:rsidR="00C74B76" w:rsidRDefault="00C74B76">
      <w:pPr>
        <w:ind w:left="720" w:hanging="720"/>
        <w:rPr>
          <w:rFonts w:ascii="Arial" w:hAnsi="Arial" w:cs="Arial"/>
        </w:rPr>
      </w:pPr>
    </w:p>
    <w:p w:rsidR="0040141A" w:rsidRDefault="0040141A" w:rsidP="0040141A">
      <w:pPr>
        <w:rPr>
          <w:rFonts w:ascii="Arial" w:hAnsi="Arial" w:cs="Arial"/>
        </w:rPr>
      </w:pPr>
      <w:r>
        <w:rPr>
          <w:rFonts w:ascii="Arial" w:hAnsi="Arial" w:cs="Arial"/>
        </w:rPr>
        <w:t>4)</w:t>
      </w:r>
      <w:r>
        <w:rPr>
          <w:rFonts w:ascii="Arial" w:hAnsi="Arial" w:cs="Arial"/>
        </w:rPr>
        <w:tab/>
        <w:t xml:space="preserve">Suppose that </w:t>
      </w:r>
      <w:r w:rsidRPr="00DD7C7D">
        <w:rPr>
          <w:rFonts w:ascii="Arial" w:hAnsi="Arial" w:cs="Arial"/>
          <w:i/>
          <w:iCs/>
        </w:rPr>
        <w:t>N</w:t>
      </w:r>
      <w:r>
        <w:rPr>
          <w:rFonts w:ascii="Arial" w:hAnsi="Arial" w:cs="Arial"/>
        </w:rPr>
        <w:t>=</w:t>
      </w:r>
      <w:r w:rsidRPr="00817511">
        <w:rPr>
          <w:rFonts w:ascii="Arial" w:hAnsi="Arial" w:cs="Arial"/>
          <w:position w:val="-8"/>
        </w:rPr>
        <w:object w:dxaOrig="820" w:dyaOrig="400">
          <v:shape id="_x0000_i1030" type="#_x0000_t75" style="width:41.25pt;height:20.25pt" o:ole="">
            <v:imagedata r:id="rId15" o:title=""/>
          </v:shape>
          <o:OLEObject Type="Embed" ProgID="Equation.3" ShapeID="_x0000_i1030" DrawAspect="Content" ObjectID="_1326625684" r:id="rId16"/>
        </w:object>
      </w:r>
      <w:r>
        <w:rPr>
          <w:rFonts w:ascii="Arial" w:hAnsi="Arial" w:cs="Arial"/>
        </w:rPr>
        <w:t xml:space="preserve">models the number of cases of an infection, in millions, of a disease </w:t>
      </w:r>
      <w:r w:rsidRPr="00DD7C7D"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 xml:space="preserve"> years from now.</w:t>
      </w:r>
    </w:p>
    <w:p w:rsidR="0040141A" w:rsidRDefault="0040141A" w:rsidP="0040141A">
      <w:pPr>
        <w:rPr>
          <w:rFonts w:ascii="Arial" w:hAnsi="Arial" w:cs="Arial"/>
        </w:rPr>
      </w:pPr>
    </w:p>
    <w:p w:rsidR="0040141A" w:rsidRDefault="0040141A" w:rsidP="0040141A">
      <w:pPr>
        <w:rPr>
          <w:rFonts w:ascii="Arial" w:hAnsi="Arial" w:cs="Arial"/>
        </w:rPr>
      </w:pPr>
      <w:r>
        <w:rPr>
          <w:rFonts w:ascii="Arial" w:hAnsi="Arial" w:cs="Arial"/>
        </w:rPr>
        <w:tab/>
        <w:t>a)</w:t>
      </w:r>
      <w:r>
        <w:rPr>
          <w:rFonts w:ascii="Arial" w:hAnsi="Arial" w:cs="Arial"/>
        </w:rPr>
        <w:tab/>
        <w:t>How many cases of the infection will there be 9 years from now?</w:t>
      </w:r>
    </w:p>
    <w:p w:rsidR="0040141A" w:rsidRDefault="0040141A" w:rsidP="0040141A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0141A" w:rsidRDefault="0040141A" w:rsidP="0040141A">
      <w:pPr>
        <w:rPr>
          <w:rFonts w:ascii="Arial" w:hAnsi="Arial" w:cs="Arial"/>
          <w:color w:val="0000FF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FF"/>
          <w:highlight w:val="yellow"/>
        </w:rPr>
        <w:t>Answer:</w:t>
      </w:r>
    </w:p>
    <w:p w:rsidR="0040141A" w:rsidRDefault="0040141A" w:rsidP="0040141A">
      <w:pPr>
        <w:rPr>
          <w:rFonts w:ascii="Arial" w:hAnsi="Arial" w:cs="Arial"/>
        </w:rPr>
      </w:pPr>
    </w:p>
    <w:p w:rsidR="0040141A" w:rsidRDefault="0040141A" w:rsidP="0040141A">
      <w:pPr>
        <w:rPr>
          <w:rFonts w:ascii="Arial" w:hAnsi="Arial" w:cs="Arial"/>
          <w:color w:val="33996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339966"/>
          <w:highlight w:val="yellow"/>
        </w:rPr>
        <w:t>Show your work here:</w:t>
      </w:r>
    </w:p>
    <w:p w:rsidR="0040141A" w:rsidRDefault="0040141A" w:rsidP="0040141A">
      <w:pPr>
        <w:rPr>
          <w:rFonts w:ascii="Arial" w:hAnsi="Arial" w:cs="Arial"/>
        </w:rPr>
      </w:pPr>
    </w:p>
    <w:p w:rsidR="0040141A" w:rsidRDefault="0040141A" w:rsidP="0040141A">
      <w:pPr>
        <w:rPr>
          <w:rFonts w:ascii="Arial" w:hAnsi="Arial" w:cs="Arial"/>
        </w:rPr>
      </w:pPr>
      <w:r>
        <w:rPr>
          <w:rFonts w:ascii="Arial" w:hAnsi="Arial" w:cs="Arial"/>
        </w:rPr>
        <w:tab/>
        <w:t>b)</w:t>
      </w:r>
      <w:r>
        <w:rPr>
          <w:rFonts w:ascii="Arial" w:hAnsi="Arial" w:cs="Arial"/>
        </w:rPr>
        <w:tab/>
        <w:t xml:space="preserve">In how many years will there be 5 million cases? </w:t>
      </w:r>
    </w:p>
    <w:p w:rsidR="0040141A" w:rsidRDefault="0040141A" w:rsidP="0040141A">
      <w:pPr>
        <w:rPr>
          <w:rFonts w:ascii="Arial" w:hAnsi="Arial" w:cs="Arial"/>
        </w:rPr>
      </w:pPr>
    </w:p>
    <w:p w:rsidR="0040141A" w:rsidRDefault="0040141A" w:rsidP="0040141A">
      <w:pPr>
        <w:rPr>
          <w:rFonts w:ascii="Arial" w:hAnsi="Arial" w:cs="Arial"/>
          <w:color w:val="0000FF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color w:val="0000FF"/>
          <w:highlight w:val="yellow"/>
        </w:rPr>
        <w:t>Answer:</w:t>
      </w:r>
    </w:p>
    <w:p w:rsidR="0040141A" w:rsidRDefault="0040141A" w:rsidP="0040141A">
      <w:pPr>
        <w:rPr>
          <w:rFonts w:ascii="Arial" w:hAnsi="Arial" w:cs="Arial"/>
        </w:rPr>
      </w:pPr>
    </w:p>
    <w:p w:rsidR="0040141A" w:rsidRDefault="0040141A" w:rsidP="0040141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339966"/>
          <w:highlight w:val="yellow"/>
        </w:rPr>
        <w:t>Show your work here</w:t>
      </w:r>
    </w:p>
    <w:p w:rsidR="0040141A" w:rsidRDefault="0040141A">
      <w:pPr>
        <w:ind w:left="720" w:hanging="720"/>
        <w:rPr>
          <w:rFonts w:ascii="Arial" w:hAnsi="Arial" w:cs="Arial"/>
        </w:rPr>
      </w:pPr>
    </w:p>
    <w:p w:rsidR="00C74B76" w:rsidRDefault="00C74B7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0141A" w:rsidRDefault="0040141A" w:rsidP="0040141A">
      <w:pPr>
        <w:rPr>
          <w:color w:val="000000"/>
        </w:rPr>
      </w:pPr>
      <w:r>
        <w:rPr>
          <w:color w:val="000000"/>
        </w:rPr>
        <w:t>5)</w:t>
      </w:r>
      <w:r>
        <w:rPr>
          <w:color w:val="000000"/>
        </w:rPr>
        <w:tab/>
        <w:t>Consider the function</w:t>
      </w:r>
      <w:r w:rsidRPr="00D31A62">
        <w:rPr>
          <w:color w:val="000000"/>
          <w:position w:val="-12"/>
        </w:rPr>
        <w:object w:dxaOrig="2140" w:dyaOrig="420">
          <v:shape id="_x0000_i1031" type="#_x0000_t75" style="width:107.25pt;height:21pt" o:ole="">
            <v:imagedata r:id="rId17" o:title=""/>
          </v:shape>
          <o:OLEObject Type="Embed" ProgID="Equation.3" ShapeID="_x0000_i1031" DrawAspect="Content" ObjectID="_1326625685" r:id="rId18"/>
        </w:object>
      </w:r>
      <w:r>
        <w:rPr>
          <w:color w:val="000000"/>
        </w:rPr>
        <w:t xml:space="preserve">. </w:t>
      </w:r>
    </w:p>
    <w:p w:rsidR="0040141A" w:rsidRDefault="0040141A" w:rsidP="0040141A">
      <w:pPr>
        <w:rPr>
          <w:color w:val="000000"/>
        </w:rPr>
      </w:pPr>
    </w:p>
    <w:p w:rsidR="0040141A" w:rsidRDefault="0040141A" w:rsidP="0040141A">
      <w:pPr>
        <w:rPr>
          <w:color w:val="000000"/>
        </w:rPr>
      </w:pPr>
      <w:r>
        <w:rPr>
          <w:color w:val="000000"/>
        </w:rPr>
        <w:t>a)</w:t>
      </w:r>
      <w:r>
        <w:rPr>
          <w:color w:val="000000"/>
        </w:rPr>
        <w:tab/>
        <w:t xml:space="preserve">Find </w:t>
      </w:r>
      <w:r w:rsidRPr="00D84410">
        <w:rPr>
          <w:i/>
          <w:iCs/>
          <w:color w:val="000000"/>
        </w:rPr>
        <w:t>h</w:t>
      </w:r>
      <w:r>
        <w:rPr>
          <w:color w:val="000000"/>
        </w:rPr>
        <w:t>, the</w:t>
      </w:r>
      <w:r w:rsidRPr="00D84410">
        <w:rPr>
          <w:i/>
          <w:iCs/>
          <w:color w:val="000000"/>
        </w:rPr>
        <w:t xml:space="preserve"> x</w:t>
      </w:r>
      <w:r>
        <w:rPr>
          <w:color w:val="000000"/>
        </w:rPr>
        <w:t>-coordinate of the vertex of this parabola.</w:t>
      </w:r>
    </w:p>
    <w:p w:rsidR="0040141A" w:rsidRDefault="0040141A" w:rsidP="0040141A">
      <w:pPr>
        <w:rPr>
          <w:color w:val="0000FF"/>
        </w:rPr>
      </w:pPr>
      <w:r>
        <w:rPr>
          <w:color w:val="000000"/>
        </w:rPr>
        <w:tab/>
      </w:r>
      <w:r>
        <w:rPr>
          <w:color w:val="0000FF"/>
        </w:rPr>
        <w:t>Answer:</w:t>
      </w:r>
    </w:p>
    <w:p w:rsidR="0040141A" w:rsidRDefault="0040141A" w:rsidP="0040141A">
      <w:pPr>
        <w:rPr>
          <w:color w:val="008000"/>
        </w:rPr>
      </w:pPr>
      <w:r>
        <w:rPr>
          <w:color w:val="000000"/>
        </w:rPr>
        <w:tab/>
      </w:r>
      <w:r>
        <w:rPr>
          <w:color w:val="008000"/>
        </w:rPr>
        <w:t>Show your work here:</w:t>
      </w:r>
    </w:p>
    <w:p w:rsidR="0040141A" w:rsidRDefault="0040141A" w:rsidP="0040141A">
      <w:pPr>
        <w:rPr>
          <w:color w:val="000000"/>
        </w:rPr>
      </w:pPr>
    </w:p>
    <w:p w:rsidR="0040141A" w:rsidRDefault="0040141A" w:rsidP="0040141A">
      <w:pPr>
        <w:rPr>
          <w:color w:val="000000"/>
        </w:rPr>
      </w:pPr>
      <w:r>
        <w:rPr>
          <w:color w:val="000000"/>
        </w:rPr>
        <w:t>b)</w:t>
      </w:r>
      <w:r>
        <w:rPr>
          <w:color w:val="000000"/>
        </w:rPr>
        <w:tab/>
        <w:t xml:space="preserve">Substitute the two integers immediately to the left of </w:t>
      </w:r>
      <w:r w:rsidRPr="00310F6F">
        <w:rPr>
          <w:i/>
          <w:iCs/>
          <w:color w:val="000000"/>
        </w:rPr>
        <w:t>h</w:t>
      </w:r>
      <w:r>
        <w:rPr>
          <w:color w:val="000000"/>
        </w:rPr>
        <w:t xml:space="preserve"> and the two integers immediately to the right of </w:t>
      </w:r>
      <w:r w:rsidRPr="00CE2C20">
        <w:rPr>
          <w:i/>
          <w:iCs/>
          <w:color w:val="000000"/>
        </w:rPr>
        <w:t>h</w:t>
      </w:r>
      <w:r>
        <w:rPr>
          <w:color w:val="000000"/>
        </w:rPr>
        <w:t xml:space="preserve"> into the function to find the corresponding </w:t>
      </w:r>
      <w:r w:rsidRPr="00CE2C20">
        <w:rPr>
          <w:i/>
          <w:iCs/>
          <w:color w:val="000000"/>
        </w:rPr>
        <w:t>y</w:t>
      </w:r>
      <w:r>
        <w:rPr>
          <w:i/>
          <w:iCs/>
          <w:color w:val="000000"/>
        </w:rPr>
        <w:t xml:space="preserve"> </w:t>
      </w:r>
      <w:r w:rsidRPr="00310F6F">
        <w:rPr>
          <w:color w:val="000000"/>
        </w:rPr>
        <w:t>values</w:t>
      </w:r>
      <w:r>
        <w:rPr>
          <w:color w:val="000000"/>
        </w:rPr>
        <w:t xml:space="preserve">.  Fill in the table below. Make sure your </w:t>
      </w:r>
      <w:r w:rsidRPr="00D84410">
        <w:rPr>
          <w:i/>
          <w:iCs/>
          <w:color w:val="000000"/>
        </w:rPr>
        <w:t>x</w:t>
      </w:r>
      <w:r>
        <w:rPr>
          <w:color w:val="000000"/>
        </w:rPr>
        <w:t>-values are in increasing order in your table.</w:t>
      </w:r>
    </w:p>
    <w:p w:rsidR="0040141A" w:rsidRDefault="0040141A" w:rsidP="0040141A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020"/>
        <w:gridCol w:w="1140"/>
      </w:tblGrid>
      <w:tr w:rsidR="0040141A">
        <w:tc>
          <w:tcPr>
            <w:tcW w:w="1020" w:type="dxa"/>
          </w:tcPr>
          <w:p w:rsidR="0040141A" w:rsidRPr="00D84410" w:rsidRDefault="0040141A" w:rsidP="00C5543D">
            <w:pPr>
              <w:rPr>
                <w:b/>
                <w:bCs/>
                <w:i/>
                <w:iCs/>
                <w:color w:val="000000"/>
              </w:rPr>
            </w:pPr>
            <w:r w:rsidRPr="00D84410">
              <w:rPr>
                <w:b/>
                <w:bCs/>
                <w:i/>
                <w:iCs/>
                <w:color w:val="000000"/>
              </w:rPr>
              <w:t>x</w:t>
            </w:r>
          </w:p>
        </w:tc>
        <w:tc>
          <w:tcPr>
            <w:tcW w:w="1140" w:type="dxa"/>
          </w:tcPr>
          <w:p w:rsidR="0040141A" w:rsidRPr="00D84410" w:rsidRDefault="0040141A" w:rsidP="00C5543D">
            <w:pPr>
              <w:rPr>
                <w:b/>
                <w:bCs/>
                <w:i/>
                <w:iCs/>
                <w:color w:val="000000"/>
              </w:rPr>
            </w:pPr>
            <w:r w:rsidRPr="00D84410">
              <w:rPr>
                <w:b/>
                <w:bCs/>
                <w:i/>
                <w:iCs/>
                <w:color w:val="000000"/>
              </w:rPr>
              <w:t>y</w:t>
            </w:r>
          </w:p>
        </w:tc>
      </w:tr>
      <w:tr w:rsidR="0040141A">
        <w:tc>
          <w:tcPr>
            <w:tcW w:w="1020" w:type="dxa"/>
          </w:tcPr>
          <w:p w:rsidR="0040141A" w:rsidRDefault="0040141A" w:rsidP="00C5543D">
            <w:pPr>
              <w:rPr>
                <w:color w:val="000000"/>
              </w:rPr>
            </w:pPr>
          </w:p>
        </w:tc>
        <w:tc>
          <w:tcPr>
            <w:tcW w:w="1140" w:type="dxa"/>
          </w:tcPr>
          <w:p w:rsidR="0040141A" w:rsidRDefault="0040141A" w:rsidP="00C5543D">
            <w:pPr>
              <w:rPr>
                <w:color w:val="000000"/>
              </w:rPr>
            </w:pPr>
          </w:p>
        </w:tc>
      </w:tr>
      <w:tr w:rsidR="0040141A">
        <w:tc>
          <w:tcPr>
            <w:tcW w:w="1020" w:type="dxa"/>
          </w:tcPr>
          <w:p w:rsidR="0040141A" w:rsidRDefault="0040141A" w:rsidP="00C5543D">
            <w:pPr>
              <w:rPr>
                <w:color w:val="000000"/>
              </w:rPr>
            </w:pPr>
          </w:p>
        </w:tc>
        <w:tc>
          <w:tcPr>
            <w:tcW w:w="1140" w:type="dxa"/>
          </w:tcPr>
          <w:p w:rsidR="0040141A" w:rsidRDefault="0040141A" w:rsidP="00C5543D">
            <w:pPr>
              <w:rPr>
                <w:color w:val="000000"/>
              </w:rPr>
            </w:pPr>
          </w:p>
        </w:tc>
      </w:tr>
      <w:tr w:rsidR="0040141A">
        <w:tc>
          <w:tcPr>
            <w:tcW w:w="1020" w:type="dxa"/>
          </w:tcPr>
          <w:p w:rsidR="0040141A" w:rsidRDefault="0040141A" w:rsidP="00C5543D">
            <w:pPr>
              <w:rPr>
                <w:b/>
                <w:bCs/>
                <w:color w:val="000000"/>
              </w:rPr>
            </w:pPr>
            <w:r w:rsidRPr="00D84410">
              <w:rPr>
                <w:b/>
                <w:bCs/>
                <w:i/>
                <w:iCs/>
                <w:color w:val="000000"/>
              </w:rPr>
              <w:t>h</w:t>
            </w:r>
            <w:r>
              <w:rPr>
                <w:b/>
                <w:bCs/>
                <w:color w:val="000000"/>
              </w:rPr>
              <w:t>=__</w:t>
            </w:r>
          </w:p>
        </w:tc>
        <w:tc>
          <w:tcPr>
            <w:tcW w:w="1140" w:type="dxa"/>
          </w:tcPr>
          <w:p w:rsidR="0040141A" w:rsidRDefault="0040141A" w:rsidP="00C5543D">
            <w:pPr>
              <w:rPr>
                <w:color w:val="000000"/>
              </w:rPr>
            </w:pPr>
          </w:p>
        </w:tc>
      </w:tr>
      <w:tr w:rsidR="0040141A">
        <w:tc>
          <w:tcPr>
            <w:tcW w:w="1020" w:type="dxa"/>
          </w:tcPr>
          <w:p w:rsidR="0040141A" w:rsidRDefault="0040141A" w:rsidP="00C5543D">
            <w:pPr>
              <w:rPr>
                <w:color w:val="000000"/>
              </w:rPr>
            </w:pPr>
          </w:p>
        </w:tc>
        <w:tc>
          <w:tcPr>
            <w:tcW w:w="1140" w:type="dxa"/>
          </w:tcPr>
          <w:p w:rsidR="0040141A" w:rsidRDefault="0040141A" w:rsidP="00C5543D">
            <w:pPr>
              <w:rPr>
                <w:color w:val="000000"/>
              </w:rPr>
            </w:pPr>
          </w:p>
        </w:tc>
      </w:tr>
      <w:tr w:rsidR="0040141A">
        <w:tc>
          <w:tcPr>
            <w:tcW w:w="1020" w:type="dxa"/>
          </w:tcPr>
          <w:p w:rsidR="0040141A" w:rsidRDefault="0040141A" w:rsidP="00C5543D">
            <w:pPr>
              <w:rPr>
                <w:color w:val="000000"/>
              </w:rPr>
            </w:pPr>
          </w:p>
        </w:tc>
        <w:tc>
          <w:tcPr>
            <w:tcW w:w="1140" w:type="dxa"/>
          </w:tcPr>
          <w:p w:rsidR="0040141A" w:rsidRDefault="0040141A" w:rsidP="00C5543D">
            <w:pPr>
              <w:rPr>
                <w:color w:val="000000"/>
              </w:rPr>
            </w:pPr>
          </w:p>
        </w:tc>
      </w:tr>
    </w:tbl>
    <w:p w:rsidR="0040141A" w:rsidRDefault="0040141A" w:rsidP="0040141A">
      <w:pPr>
        <w:rPr>
          <w:color w:val="000000"/>
        </w:rPr>
      </w:pPr>
    </w:p>
    <w:p w:rsidR="0040141A" w:rsidRDefault="0040141A" w:rsidP="0040141A">
      <w:pPr>
        <w:rPr>
          <w:color w:val="000000"/>
        </w:rPr>
      </w:pPr>
      <w:r>
        <w:rPr>
          <w:color w:val="000000"/>
        </w:rPr>
        <w:t>c)</w:t>
      </w:r>
      <w:r>
        <w:rPr>
          <w:color w:val="000000"/>
        </w:rPr>
        <w:tab/>
        <w:t xml:space="preserve">Use MS Excel or another web-based graphing utility to graph the function by plotting the points found in the table in part b.  </w:t>
      </w:r>
      <w:r w:rsidRPr="00310F6F">
        <w:t>Read the information in the assignments list to learn more about how to graph in MS Excel.</w:t>
      </w:r>
    </w:p>
    <w:p w:rsidR="00C74B76" w:rsidRDefault="00C74B76" w:rsidP="00600099"/>
    <w:p w:rsidR="003F5823" w:rsidRPr="00BA7465" w:rsidRDefault="003F5823" w:rsidP="003F5823">
      <w:pPr>
        <w:rPr>
          <w:rFonts w:ascii="Arial" w:hAnsi="Arial" w:cs="Arial"/>
        </w:rPr>
      </w:pPr>
    </w:p>
    <w:p w:rsidR="00274FAB" w:rsidRDefault="00FE2BA0" w:rsidP="00600099">
      <w:pPr>
        <w:rPr>
          <w:rFonts w:ascii="Arial" w:hAnsi="Arial" w:cs="Arial"/>
        </w:rPr>
        <w:sectPr w:rsidR="00274FAB" w:rsidSect="0040141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E2BA0">
        <w:rPr>
          <w:noProof/>
        </w:rPr>
        <w:pict>
          <v:line id="_x0000_s1035" style="position:absolute;flip:x;z-index:251658240" from="14.25pt,97.5pt" to="25.65pt,97.5pt">
            <v:stroke endarrow="block"/>
          </v:line>
        </w:pict>
      </w:r>
    </w:p>
    <w:p w:rsidR="00C74B76" w:rsidRPr="00BA7465" w:rsidRDefault="00C74B76" w:rsidP="00600099">
      <w:pPr>
        <w:rPr>
          <w:rFonts w:ascii="Arial" w:hAnsi="Arial" w:cs="Arial"/>
          <w:b/>
          <w:bCs/>
        </w:rPr>
      </w:pPr>
    </w:p>
    <w:p w:rsidR="00C74B76" w:rsidRPr="00BA7465" w:rsidRDefault="0040141A" w:rsidP="00600099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C74B76" w:rsidRPr="00BA7465">
        <w:rPr>
          <w:rFonts w:ascii="Arial" w:hAnsi="Arial" w:cs="Arial"/>
        </w:rPr>
        <w:t>)</w:t>
      </w:r>
      <w:r w:rsidR="00C74B76" w:rsidRPr="00BA7465">
        <w:rPr>
          <w:rFonts w:ascii="Arial" w:hAnsi="Arial" w:cs="Arial"/>
        </w:rPr>
        <w:tab/>
        <w:t>The formula for calculating the amount of money returned for an initial deposit into a bank account or CD (certificate of deposit) is given by</w:t>
      </w:r>
      <w:r w:rsidR="00C74B76" w:rsidRPr="00BA7465">
        <w:rPr>
          <w:rFonts w:ascii="Arial" w:hAnsi="Arial" w:cs="Arial"/>
        </w:rPr>
        <w:br/>
      </w:r>
      <w:r w:rsidR="00C74B76" w:rsidRPr="00BA7465">
        <w:rPr>
          <w:rFonts w:ascii="Arial" w:hAnsi="Arial" w:cs="Arial"/>
          <w:position w:val="-25"/>
        </w:rPr>
        <w:object w:dxaOrig="1480" w:dyaOrig="740">
          <v:shape id="_x0000_i1032" type="#_x0000_t75" style="width:74.25pt;height:36.75pt" o:ole="" filled="t">
            <v:fill color2="black" type="frame"/>
            <v:imagedata r:id="rId19" o:title=""/>
          </v:shape>
          <o:OLEObject Type="Embed" ProgID="Equation.3" ShapeID="_x0000_i1032" DrawAspect="Content" ObjectID="_1326625686" r:id="rId20"/>
        </w:object>
      </w:r>
      <w:r w:rsidR="00C74B76" w:rsidRPr="00BA7465">
        <w:rPr>
          <w:rFonts w:ascii="Arial" w:hAnsi="Arial" w:cs="Arial"/>
        </w:rPr>
        <w:br/>
      </w:r>
      <w:r w:rsidR="00C74B76" w:rsidRPr="00BA7465">
        <w:rPr>
          <w:rFonts w:ascii="Arial" w:hAnsi="Arial" w:cs="Arial"/>
          <w:i/>
          <w:iCs/>
        </w:rPr>
        <w:t>A</w:t>
      </w:r>
      <w:r w:rsidR="00C74B76" w:rsidRPr="00BA7465">
        <w:rPr>
          <w:rFonts w:ascii="Arial" w:hAnsi="Arial" w:cs="Arial"/>
        </w:rPr>
        <w:t xml:space="preserve"> is the amount of the return.</w:t>
      </w:r>
      <w:r w:rsidR="00C74B76" w:rsidRPr="00BA7465">
        <w:rPr>
          <w:rFonts w:ascii="Arial" w:hAnsi="Arial" w:cs="Arial"/>
        </w:rPr>
        <w:br/>
      </w:r>
      <w:r w:rsidR="00C74B76" w:rsidRPr="00BA7465">
        <w:rPr>
          <w:rFonts w:ascii="Arial" w:hAnsi="Arial" w:cs="Arial"/>
          <w:i/>
          <w:iCs/>
        </w:rPr>
        <w:t>P</w:t>
      </w:r>
      <w:r w:rsidR="00C74B76" w:rsidRPr="00BA7465">
        <w:rPr>
          <w:rFonts w:ascii="Arial" w:hAnsi="Arial" w:cs="Arial"/>
        </w:rPr>
        <w:t xml:space="preserve"> is the principal amount initially deposited.</w:t>
      </w:r>
      <w:r w:rsidR="00C74B76" w:rsidRPr="00BA7465">
        <w:rPr>
          <w:rFonts w:ascii="Arial" w:hAnsi="Arial" w:cs="Arial"/>
        </w:rPr>
        <w:br/>
      </w:r>
      <w:proofErr w:type="gramStart"/>
      <w:r w:rsidR="00C74B76" w:rsidRPr="00BA7465">
        <w:rPr>
          <w:rFonts w:ascii="Arial" w:hAnsi="Arial" w:cs="Arial"/>
          <w:i/>
          <w:iCs/>
        </w:rPr>
        <w:t>r</w:t>
      </w:r>
      <w:proofErr w:type="gramEnd"/>
      <w:r w:rsidR="00C74B76" w:rsidRPr="00BA7465">
        <w:rPr>
          <w:rFonts w:ascii="Arial" w:hAnsi="Arial" w:cs="Arial"/>
        </w:rPr>
        <w:t xml:space="preserve"> is the annual interest rate (expressed as a decimal).</w:t>
      </w:r>
      <w:r w:rsidR="00C74B76" w:rsidRPr="00BA7465">
        <w:rPr>
          <w:rFonts w:ascii="Arial" w:hAnsi="Arial" w:cs="Arial"/>
        </w:rPr>
        <w:br/>
      </w:r>
      <w:proofErr w:type="gramStart"/>
      <w:r w:rsidR="00C74B76" w:rsidRPr="00BA7465">
        <w:rPr>
          <w:rFonts w:ascii="Arial" w:hAnsi="Arial" w:cs="Arial"/>
          <w:i/>
          <w:iCs/>
        </w:rPr>
        <w:t>n</w:t>
      </w:r>
      <w:proofErr w:type="gramEnd"/>
      <w:r w:rsidR="00C74B76" w:rsidRPr="00BA7465">
        <w:rPr>
          <w:rFonts w:ascii="Arial" w:hAnsi="Arial" w:cs="Arial"/>
        </w:rPr>
        <w:t xml:space="preserve"> is the number of compound periods in one year.</w:t>
      </w:r>
      <w:r w:rsidR="00C74B76" w:rsidRPr="00BA7465">
        <w:rPr>
          <w:rFonts w:ascii="Arial" w:hAnsi="Arial" w:cs="Arial"/>
        </w:rPr>
        <w:br/>
      </w:r>
      <w:proofErr w:type="gramStart"/>
      <w:r w:rsidR="00C74B76" w:rsidRPr="00BA7465">
        <w:rPr>
          <w:rFonts w:ascii="Arial" w:hAnsi="Arial" w:cs="Arial"/>
          <w:i/>
          <w:iCs/>
        </w:rPr>
        <w:t>t</w:t>
      </w:r>
      <w:proofErr w:type="gramEnd"/>
      <w:r w:rsidR="00C74B76" w:rsidRPr="00BA7465">
        <w:rPr>
          <w:rFonts w:ascii="Arial" w:hAnsi="Arial" w:cs="Arial"/>
        </w:rPr>
        <w:t xml:space="preserve"> is the number of years.</w:t>
      </w:r>
    </w:p>
    <w:p w:rsidR="00C74B76" w:rsidRPr="00BA7465" w:rsidRDefault="00C74B76" w:rsidP="00600099">
      <w:pPr>
        <w:ind w:left="720" w:hanging="720"/>
        <w:rPr>
          <w:rFonts w:ascii="Arial" w:hAnsi="Arial" w:cs="Arial"/>
        </w:rPr>
      </w:pPr>
    </w:p>
    <w:p w:rsidR="0040141A" w:rsidRDefault="00C74B76" w:rsidP="0040141A">
      <w:pPr>
        <w:ind w:left="720"/>
      </w:pPr>
      <w:r w:rsidRPr="00BA7465">
        <w:rPr>
          <w:rFonts w:ascii="Arial" w:hAnsi="Arial" w:cs="Arial"/>
        </w:rPr>
        <w:t>Carry all calculations to six decimals on each intermediate step, then round the final answer to the nearest cent.</w:t>
      </w:r>
      <w:r w:rsidRPr="00BA7465">
        <w:rPr>
          <w:rFonts w:ascii="Arial" w:hAnsi="Arial" w:cs="Arial"/>
        </w:rPr>
        <w:br/>
      </w:r>
      <w:r w:rsidRPr="00BA7465">
        <w:rPr>
          <w:rFonts w:ascii="Arial" w:hAnsi="Arial" w:cs="Arial"/>
        </w:rPr>
        <w:br/>
      </w:r>
      <w:r w:rsidR="0040141A">
        <w:t>Suppose you deposit $4,000 for 8 years at a rate of 7%.</w:t>
      </w:r>
      <w:r w:rsidR="0040141A">
        <w:br/>
      </w:r>
    </w:p>
    <w:p w:rsidR="0040141A" w:rsidRDefault="0040141A" w:rsidP="0040141A">
      <w:pPr>
        <w:ind w:left="720" w:hanging="720"/>
      </w:pPr>
      <w:r>
        <w:t xml:space="preserve">a) </w:t>
      </w:r>
      <w:r>
        <w:tab/>
        <w:t>Calculate the return (</w:t>
      </w:r>
      <w:r>
        <w:rPr>
          <w:i/>
          <w:iCs/>
        </w:rPr>
        <w:t>A</w:t>
      </w:r>
      <w:r>
        <w:t>) if the bank compounds annually (</w:t>
      </w:r>
      <w:r>
        <w:rPr>
          <w:i/>
          <w:iCs/>
        </w:rPr>
        <w:t xml:space="preserve">n </w:t>
      </w:r>
      <w:r>
        <w:t>= 1).</w:t>
      </w:r>
      <w:bookmarkStart w:id="0" w:name="Text1"/>
      <w:r>
        <w:t xml:space="preserve"> </w:t>
      </w:r>
      <w:proofErr w:type="gramStart"/>
      <w:r>
        <w:t>Round your answer to the hundredth's place.</w:t>
      </w:r>
      <w:proofErr w:type="gramEnd"/>
    </w:p>
    <w:p w:rsidR="0040141A" w:rsidRDefault="0040141A" w:rsidP="0040141A">
      <w:pPr>
        <w:ind w:left="720" w:hanging="720"/>
      </w:pPr>
      <w:r>
        <w:br/>
      </w:r>
      <w:r w:rsidR="00FE2BA0">
        <w:rPr>
          <w:shd w:val="clear" w:color="auto" w:fill="FFFF00"/>
        </w:rPr>
        <w:fldChar w:fldCharType="begin"/>
      </w:r>
      <w:r>
        <w:rPr>
          <w:shd w:val="clear" w:color="auto" w:fill="FFFF00"/>
        </w:rPr>
        <w:instrText>FILLIN "Text1"</w:instrText>
      </w:r>
      <w:r w:rsidR="00FE2BA0">
        <w:rPr>
          <w:shd w:val="clear" w:color="auto" w:fill="FFFF00"/>
        </w:rPr>
        <w:fldChar w:fldCharType="separate"/>
      </w:r>
      <w:r>
        <w:rPr>
          <w:shd w:val="clear" w:color="auto" w:fill="FFFF00"/>
        </w:rPr>
        <w:t>Answer:</w:t>
      </w:r>
      <w:r w:rsidR="00FE2BA0">
        <w:rPr>
          <w:shd w:val="clear" w:color="auto" w:fill="FFFF00"/>
        </w:rPr>
        <w:fldChar w:fldCharType="end"/>
      </w:r>
      <w:bookmarkEnd w:id="0"/>
      <w:r>
        <w:tab/>
      </w:r>
    </w:p>
    <w:p w:rsidR="0040141A" w:rsidRDefault="0040141A" w:rsidP="0040141A">
      <w:r>
        <w:br/>
      </w:r>
      <w:bookmarkStart w:id="1" w:name="Text2"/>
      <w:r>
        <w:tab/>
      </w:r>
      <w:r w:rsidR="00FE2BA0">
        <w:rPr>
          <w:shd w:val="clear" w:color="auto" w:fill="FFFF00"/>
        </w:rPr>
        <w:fldChar w:fldCharType="begin"/>
      </w:r>
      <w:r>
        <w:rPr>
          <w:shd w:val="clear" w:color="auto" w:fill="FFFF00"/>
        </w:rPr>
        <w:instrText>FILLIN "Text2"</w:instrText>
      </w:r>
      <w:r w:rsidR="00FE2BA0">
        <w:rPr>
          <w:shd w:val="clear" w:color="auto" w:fill="FFFF00"/>
        </w:rPr>
        <w:fldChar w:fldCharType="separate"/>
      </w:r>
      <w:r>
        <w:rPr>
          <w:shd w:val="clear" w:color="auto" w:fill="FFFF00"/>
        </w:rPr>
        <w:t>Show work in this space. Use ^ to indicate the power or use the Equation Editor in MS Word.</w:t>
      </w:r>
      <w:r w:rsidR="00FE2BA0">
        <w:rPr>
          <w:shd w:val="clear" w:color="auto" w:fill="FFFF00"/>
        </w:rPr>
        <w:fldChar w:fldCharType="end"/>
      </w:r>
      <w:bookmarkEnd w:id="1"/>
      <w:r>
        <w:tab/>
      </w:r>
      <w:r>
        <w:br/>
      </w:r>
    </w:p>
    <w:p w:rsidR="0040141A" w:rsidRDefault="0040141A" w:rsidP="0040141A"/>
    <w:p w:rsidR="0040141A" w:rsidRDefault="0040141A" w:rsidP="0040141A">
      <w:pPr>
        <w:ind w:left="720" w:hanging="720"/>
      </w:pPr>
      <w:r>
        <w:t xml:space="preserve">b) </w:t>
      </w:r>
      <w:r>
        <w:tab/>
        <w:t>Calculate the return (</w:t>
      </w:r>
      <w:r>
        <w:rPr>
          <w:i/>
          <w:iCs/>
        </w:rPr>
        <w:t>A</w:t>
      </w:r>
      <w:r>
        <w:t>) if the bank compounds monthly (</w:t>
      </w:r>
      <w:r>
        <w:rPr>
          <w:i/>
          <w:iCs/>
        </w:rPr>
        <w:t xml:space="preserve">n </w:t>
      </w:r>
      <w:r>
        <w:t xml:space="preserve">= 12).  </w:t>
      </w:r>
      <w:proofErr w:type="gramStart"/>
      <w:r>
        <w:t>Round your answer to the hundredth's place.</w:t>
      </w:r>
      <w:proofErr w:type="gramEnd"/>
      <w:r>
        <w:br/>
      </w:r>
    </w:p>
    <w:p w:rsidR="0040141A" w:rsidRDefault="0040141A" w:rsidP="0040141A">
      <w:pPr>
        <w:ind w:left="720" w:hanging="720"/>
        <w:rPr>
          <w:color w:val="339966"/>
        </w:rPr>
      </w:pPr>
      <w:r>
        <w:rPr>
          <w:shd w:val="clear" w:color="auto" w:fill="FFFF00"/>
        </w:rPr>
        <w:tab/>
      </w:r>
      <w:r w:rsidR="00FE2BA0">
        <w:rPr>
          <w:color w:val="339966"/>
          <w:shd w:val="clear" w:color="auto" w:fill="FFFF00"/>
        </w:rPr>
        <w:fldChar w:fldCharType="begin"/>
      </w:r>
      <w:r>
        <w:rPr>
          <w:color w:val="339966"/>
          <w:shd w:val="clear" w:color="auto" w:fill="FFFF00"/>
        </w:rPr>
        <w:instrText>FILLIN "Text1"</w:instrText>
      </w:r>
      <w:r w:rsidR="00FE2BA0">
        <w:rPr>
          <w:color w:val="339966"/>
          <w:shd w:val="clear" w:color="auto" w:fill="FFFF00"/>
        </w:rPr>
        <w:fldChar w:fldCharType="separate"/>
      </w:r>
      <w:r>
        <w:rPr>
          <w:color w:val="339966"/>
          <w:shd w:val="clear" w:color="auto" w:fill="FFFF00"/>
        </w:rPr>
        <w:t>Answer:</w:t>
      </w:r>
      <w:r w:rsidR="00FE2BA0">
        <w:rPr>
          <w:color w:val="339966"/>
          <w:shd w:val="clear" w:color="auto" w:fill="FFFF00"/>
        </w:rPr>
        <w:fldChar w:fldCharType="end"/>
      </w:r>
      <w:r>
        <w:rPr>
          <w:color w:val="339966"/>
        </w:rPr>
        <w:tab/>
      </w:r>
    </w:p>
    <w:p w:rsidR="0040141A" w:rsidRDefault="0040141A" w:rsidP="0040141A">
      <w:pPr>
        <w:rPr>
          <w:rFonts w:ascii="Arial" w:hAnsi="Arial" w:cs="Arial"/>
          <w:b/>
          <w:bCs/>
          <w:color w:val="0000FF"/>
        </w:rPr>
      </w:pPr>
      <w:r>
        <w:br/>
      </w:r>
      <w:r>
        <w:tab/>
      </w:r>
      <w:r w:rsidR="00FE2BA0">
        <w:rPr>
          <w:color w:val="0000FF"/>
          <w:shd w:val="clear" w:color="auto" w:fill="FFFF00"/>
        </w:rPr>
        <w:fldChar w:fldCharType="begin"/>
      </w:r>
      <w:r>
        <w:rPr>
          <w:color w:val="0000FF"/>
          <w:shd w:val="clear" w:color="auto" w:fill="FFFF00"/>
        </w:rPr>
        <w:instrText>FILLIN "Text2"</w:instrText>
      </w:r>
      <w:r w:rsidR="00FE2BA0">
        <w:rPr>
          <w:color w:val="0000FF"/>
          <w:shd w:val="clear" w:color="auto" w:fill="FFFF00"/>
        </w:rPr>
        <w:fldChar w:fldCharType="separate"/>
      </w:r>
      <w:r>
        <w:rPr>
          <w:color w:val="0000FF"/>
          <w:shd w:val="clear" w:color="auto" w:fill="FFFF00"/>
        </w:rPr>
        <w:t>Show work in this space</w:t>
      </w:r>
      <w:r w:rsidR="00FE2BA0">
        <w:rPr>
          <w:color w:val="0000FF"/>
          <w:shd w:val="clear" w:color="auto" w:fill="FFFF00"/>
        </w:rPr>
        <w:fldChar w:fldCharType="end"/>
      </w:r>
    </w:p>
    <w:p w:rsidR="00C74B76" w:rsidRPr="00BA7465" w:rsidRDefault="00C74B76" w:rsidP="00600099">
      <w:pPr>
        <w:rPr>
          <w:rFonts w:ascii="Arial" w:hAnsi="Arial" w:cs="Arial"/>
          <w:b/>
          <w:bCs/>
          <w:color w:val="0000FF"/>
        </w:rPr>
      </w:pPr>
    </w:p>
    <w:p w:rsidR="00C74B76" w:rsidRPr="00BA7465" w:rsidRDefault="00C74B76" w:rsidP="00600099">
      <w:pPr>
        <w:rPr>
          <w:rFonts w:ascii="Arial" w:hAnsi="Arial" w:cs="Arial"/>
        </w:rPr>
      </w:pPr>
    </w:p>
    <w:p w:rsidR="0040141A" w:rsidRDefault="00E925CE" w:rsidP="0040141A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C74B76" w:rsidRPr="00BA7465">
        <w:rPr>
          <w:rFonts w:ascii="Arial" w:hAnsi="Arial" w:cs="Arial"/>
        </w:rPr>
        <w:t>)</w:t>
      </w:r>
      <w:r w:rsidR="00C74B76" w:rsidRPr="00BA7465">
        <w:rPr>
          <w:rFonts w:ascii="Arial" w:hAnsi="Arial" w:cs="Arial"/>
        </w:rPr>
        <w:tab/>
      </w:r>
      <w:r w:rsidR="0040141A">
        <w:rPr>
          <w:rFonts w:ascii="Arial" w:hAnsi="Arial" w:cs="Arial"/>
        </w:rPr>
        <w:t xml:space="preserve">If a bank compounds continuously, then the formula used is </w:t>
      </w:r>
      <w:r w:rsidR="0040141A" w:rsidRPr="006C5FA3">
        <w:rPr>
          <w:rFonts w:ascii="Arial" w:hAnsi="Arial" w:cs="Arial"/>
        </w:rPr>
        <w:object w:dxaOrig="21120" w:dyaOrig="7680">
          <v:shape id="_x0000_i1033" type="#_x0000_t75" style="width:57.75pt;height:15.75pt" o:ole="" filled="t">
            <v:fill color2="black" type="frame"/>
            <v:imagedata r:id="rId21" o:title=""/>
          </v:shape>
          <o:OLEObject Type="Embed" ProgID="Equation.3" ShapeID="_x0000_i1033" DrawAspect="Content" ObjectID="_1326625687" r:id="rId22"/>
        </w:object>
      </w:r>
      <w:r w:rsidR="0040141A">
        <w:rPr>
          <w:rFonts w:ascii="Arial" w:hAnsi="Arial" w:cs="Arial"/>
        </w:rPr>
        <w:br/>
        <w:t xml:space="preserve">where </w:t>
      </w:r>
      <w:r w:rsidR="0040141A" w:rsidRPr="00D34744">
        <w:rPr>
          <w:rFonts w:ascii="Arial" w:hAnsi="Arial" w:cs="Arial"/>
          <w:i/>
          <w:iCs/>
        </w:rPr>
        <w:t>e</w:t>
      </w:r>
      <w:r w:rsidR="0040141A">
        <w:rPr>
          <w:rFonts w:ascii="Arial" w:hAnsi="Arial" w:cs="Arial"/>
        </w:rPr>
        <w:t xml:space="preserve"> is a constant and equals approximately 2.7183.</w:t>
      </w:r>
      <w:r w:rsidR="0040141A">
        <w:rPr>
          <w:rFonts w:ascii="Arial" w:hAnsi="Arial" w:cs="Arial"/>
        </w:rPr>
        <w:br/>
        <w:t>Calculate</w:t>
      </w:r>
      <w:r w:rsidR="0040141A" w:rsidRPr="00D34744">
        <w:rPr>
          <w:rFonts w:ascii="Arial" w:hAnsi="Arial" w:cs="Arial"/>
          <w:i/>
          <w:iCs/>
        </w:rPr>
        <w:t xml:space="preserve"> A</w:t>
      </w:r>
      <w:r w:rsidR="0040141A">
        <w:rPr>
          <w:rFonts w:ascii="Arial" w:hAnsi="Arial" w:cs="Arial"/>
        </w:rPr>
        <w:t xml:space="preserve"> with continuous compounding. </w:t>
      </w:r>
      <w:proofErr w:type="gramStart"/>
      <w:r w:rsidR="0040141A">
        <w:rPr>
          <w:rFonts w:ascii="Arial" w:hAnsi="Arial" w:cs="Arial"/>
        </w:rPr>
        <w:t>Round your answer to the hundredth's place.</w:t>
      </w:r>
      <w:proofErr w:type="gramEnd"/>
    </w:p>
    <w:p w:rsidR="00C74B76" w:rsidRPr="00BA7465" w:rsidRDefault="00C74B76" w:rsidP="00600099">
      <w:pPr>
        <w:ind w:left="720" w:hanging="720"/>
        <w:rPr>
          <w:rFonts w:ascii="Arial" w:hAnsi="Arial" w:cs="Arial"/>
          <w:color w:val="0000FF"/>
        </w:rPr>
      </w:pPr>
      <w:r w:rsidRPr="00BA7465">
        <w:rPr>
          <w:rFonts w:ascii="Arial" w:hAnsi="Arial" w:cs="Arial"/>
        </w:rPr>
        <w:lastRenderedPageBreak/>
        <w:br/>
      </w:r>
      <w:r w:rsidR="00FE2BA0" w:rsidRPr="00BA7465">
        <w:rPr>
          <w:rFonts w:ascii="Arial" w:hAnsi="Arial" w:cs="Arial"/>
          <w:color w:val="0000FF"/>
          <w:highlight w:val="yellow"/>
        </w:rPr>
        <w:fldChar w:fldCharType="begin"/>
      </w:r>
      <w:r w:rsidRPr="00BA7465">
        <w:rPr>
          <w:rFonts w:ascii="Arial" w:hAnsi="Arial" w:cs="Arial"/>
          <w:color w:val="0000FF"/>
          <w:highlight w:val="yellow"/>
        </w:rPr>
        <w:instrText>FILLIN "Text1"</w:instrText>
      </w:r>
      <w:r w:rsidR="00FE2BA0" w:rsidRPr="00BA7465">
        <w:rPr>
          <w:rFonts w:ascii="Arial" w:hAnsi="Arial" w:cs="Arial"/>
          <w:color w:val="0000FF"/>
          <w:highlight w:val="yellow"/>
        </w:rPr>
        <w:fldChar w:fldCharType="separate"/>
      </w:r>
      <w:r w:rsidRPr="00BA7465">
        <w:rPr>
          <w:rFonts w:ascii="Arial" w:hAnsi="Arial" w:cs="Arial"/>
          <w:color w:val="0000FF"/>
          <w:highlight w:val="yellow"/>
        </w:rPr>
        <w:t>Answer:</w:t>
      </w:r>
      <w:r w:rsidR="00FE2BA0" w:rsidRPr="00BA7465">
        <w:rPr>
          <w:rFonts w:ascii="Arial" w:hAnsi="Arial" w:cs="Arial"/>
          <w:color w:val="0000FF"/>
          <w:highlight w:val="yellow"/>
        </w:rPr>
        <w:fldChar w:fldCharType="end"/>
      </w:r>
      <w:r w:rsidRPr="00BA7465">
        <w:rPr>
          <w:rFonts w:ascii="Arial" w:hAnsi="Arial" w:cs="Arial"/>
          <w:color w:val="0000FF"/>
        </w:rPr>
        <w:tab/>
      </w:r>
    </w:p>
    <w:p w:rsidR="00C74B76" w:rsidRPr="00BA7465" w:rsidRDefault="00C74B76" w:rsidP="00600099">
      <w:pPr>
        <w:rPr>
          <w:rFonts w:ascii="Arial" w:hAnsi="Arial" w:cs="Arial"/>
          <w:color w:val="339966"/>
        </w:rPr>
      </w:pPr>
      <w:r w:rsidRPr="00BA7465">
        <w:rPr>
          <w:rFonts w:ascii="Arial" w:hAnsi="Arial" w:cs="Arial"/>
        </w:rPr>
        <w:br/>
      </w:r>
      <w:r w:rsidRPr="00BA7465">
        <w:rPr>
          <w:rFonts w:ascii="Arial" w:hAnsi="Arial" w:cs="Arial"/>
        </w:rPr>
        <w:tab/>
      </w:r>
      <w:r w:rsidR="00FE2BA0" w:rsidRPr="00BA7465">
        <w:rPr>
          <w:rFonts w:ascii="Arial" w:hAnsi="Arial" w:cs="Arial"/>
          <w:color w:val="339966"/>
          <w:highlight w:val="yellow"/>
        </w:rPr>
        <w:fldChar w:fldCharType="begin"/>
      </w:r>
      <w:r w:rsidRPr="00BA7465">
        <w:rPr>
          <w:rFonts w:ascii="Arial" w:hAnsi="Arial" w:cs="Arial"/>
          <w:color w:val="339966"/>
          <w:highlight w:val="yellow"/>
        </w:rPr>
        <w:instrText>FILLIN "Text2"</w:instrText>
      </w:r>
      <w:r w:rsidR="00FE2BA0" w:rsidRPr="00BA7465">
        <w:rPr>
          <w:rFonts w:ascii="Arial" w:hAnsi="Arial" w:cs="Arial"/>
          <w:color w:val="339966"/>
          <w:highlight w:val="yellow"/>
        </w:rPr>
        <w:fldChar w:fldCharType="separate"/>
      </w:r>
      <w:r w:rsidRPr="00BA7465">
        <w:rPr>
          <w:rFonts w:ascii="Arial" w:hAnsi="Arial" w:cs="Arial"/>
          <w:color w:val="339966"/>
          <w:highlight w:val="yellow"/>
        </w:rPr>
        <w:t>Show work in this space</w:t>
      </w:r>
      <w:r w:rsidR="00FE2BA0" w:rsidRPr="00BA7465">
        <w:rPr>
          <w:rFonts w:ascii="Arial" w:hAnsi="Arial" w:cs="Arial"/>
          <w:color w:val="339966"/>
          <w:highlight w:val="yellow"/>
        </w:rPr>
        <w:fldChar w:fldCharType="end"/>
      </w:r>
      <w:r>
        <w:rPr>
          <w:rFonts w:ascii="Arial" w:hAnsi="Arial" w:cs="Arial"/>
          <w:color w:val="339966"/>
        </w:rPr>
        <w:t>:</w:t>
      </w:r>
      <w:r w:rsidRPr="00BA7465">
        <w:rPr>
          <w:rFonts w:ascii="Arial" w:hAnsi="Arial" w:cs="Arial"/>
          <w:color w:val="339966"/>
        </w:rPr>
        <w:tab/>
      </w:r>
      <w:r w:rsidRPr="00BA7465">
        <w:rPr>
          <w:rFonts w:ascii="Arial" w:hAnsi="Arial" w:cs="Arial"/>
          <w:color w:val="339966"/>
        </w:rPr>
        <w:br/>
      </w:r>
    </w:p>
    <w:p w:rsidR="00DC789D" w:rsidRDefault="00DC789D" w:rsidP="00DC789D">
      <w:pPr>
        <w:ind w:left="720" w:hanging="720"/>
        <w:rPr>
          <w:rFonts w:ascii="Arial" w:hAnsi="Arial" w:cs="Arial"/>
          <w:color w:val="339966"/>
        </w:rPr>
      </w:pPr>
    </w:p>
    <w:p w:rsidR="00DC789D" w:rsidRDefault="00DC789D" w:rsidP="00DC789D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  <w:color w:val="339966"/>
        </w:rPr>
        <w:t xml:space="preserve">7)  </w:t>
      </w:r>
      <w:r>
        <w:rPr>
          <w:rFonts w:ascii="Arial" w:hAnsi="Arial" w:cs="Arial"/>
        </w:rPr>
        <w:t xml:space="preserve">A commonly asked question is, “How long will it take to double my money?” At 7% interest rate and continuous compounding, what is the answer? </w:t>
      </w:r>
      <w:proofErr w:type="gramStart"/>
      <w:r>
        <w:rPr>
          <w:rFonts w:ascii="Arial" w:hAnsi="Arial" w:cs="Arial"/>
        </w:rPr>
        <w:t>Round your answer to the hundredth's place.</w:t>
      </w:r>
      <w:proofErr w:type="gramEnd"/>
    </w:p>
    <w:p w:rsidR="00DC789D" w:rsidRDefault="00DC789D" w:rsidP="00DC789D">
      <w:pPr>
        <w:ind w:left="720" w:hanging="720"/>
        <w:rPr>
          <w:rFonts w:ascii="Arial" w:hAnsi="Arial" w:cs="Arial"/>
          <w:color w:val="339966"/>
        </w:rPr>
      </w:pPr>
    </w:p>
    <w:p w:rsidR="00C74B76" w:rsidRPr="00BA7465" w:rsidRDefault="00C74B76" w:rsidP="00600099">
      <w:pPr>
        <w:rPr>
          <w:rFonts w:ascii="Arial" w:hAnsi="Arial" w:cs="Arial"/>
        </w:rPr>
      </w:pPr>
    </w:p>
    <w:p w:rsidR="00C74B76" w:rsidRPr="00BA7465" w:rsidRDefault="00C74B76" w:rsidP="00600099">
      <w:pPr>
        <w:rPr>
          <w:rFonts w:ascii="Arial" w:hAnsi="Arial" w:cs="Arial"/>
        </w:rPr>
      </w:pPr>
    </w:p>
    <w:p w:rsidR="00C74B76" w:rsidRPr="00BA7465" w:rsidRDefault="00DC789D" w:rsidP="00600099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C74B76" w:rsidRPr="00BA7465">
        <w:rPr>
          <w:rFonts w:ascii="Arial" w:hAnsi="Arial" w:cs="Arial"/>
        </w:rPr>
        <w:t>)</w:t>
      </w:r>
      <w:r w:rsidR="00C74B76" w:rsidRPr="00BA7465">
        <w:rPr>
          <w:rFonts w:ascii="Arial" w:hAnsi="Arial" w:cs="Arial"/>
        </w:rPr>
        <w:tab/>
        <w:t xml:space="preserve">Suppose that the function </w:t>
      </w:r>
      <w:r w:rsidR="00311010" w:rsidRPr="006C5FA3">
        <w:rPr>
          <w:rFonts w:ascii="Arial" w:hAnsi="Arial" w:cs="Arial"/>
          <w:position w:val="-6"/>
        </w:rPr>
        <w:object w:dxaOrig="1540" w:dyaOrig="279">
          <v:shape id="_x0000_i1034" type="#_x0000_t75" style="width:77.25pt;height:14.25pt" o:ole="">
            <v:imagedata r:id="rId23" o:title=""/>
          </v:shape>
          <o:OLEObject Type="Embed" ProgID="Equation.3" ShapeID="_x0000_i1034" DrawAspect="Content" ObjectID="_1326625688" r:id="rId24"/>
        </w:object>
      </w:r>
      <w:r w:rsidR="00C74B76" w:rsidRPr="00BA7465">
        <w:rPr>
          <w:rFonts w:ascii="Arial" w:hAnsi="Arial" w:cs="Arial"/>
        </w:rPr>
        <w:t xml:space="preserve"> represents the percentage of inbound e-mail in the </w:t>
      </w:r>
      <w:smartTag w:uri="urn:schemas-microsoft-com:office:smarttags" w:element="place">
        <w:smartTag w:uri="urn:schemas-microsoft-com:office:smarttags" w:element="country-region">
          <w:r w:rsidR="00C74B76" w:rsidRPr="00BA7465">
            <w:rPr>
              <w:rFonts w:ascii="Arial" w:hAnsi="Arial" w:cs="Arial"/>
            </w:rPr>
            <w:t>U.S.</w:t>
          </w:r>
        </w:smartTag>
      </w:smartTag>
      <w:r w:rsidR="00C74B76" w:rsidRPr="00BA7465">
        <w:rPr>
          <w:rFonts w:ascii="Arial" w:hAnsi="Arial" w:cs="Arial"/>
        </w:rPr>
        <w:t xml:space="preserve"> that is considered spam, where</w:t>
      </w:r>
      <w:r w:rsidR="00C74B76" w:rsidRPr="00BA7465">
        <w:rPr>
          <w:rFonts w:ascii="Arial" w:hAnsi="Arial" w:cs="Arial"/>
          <w:i/>
          <w:iCs/>
        </w:rPr>
        <w:t xml:space="preserve"> x</w:t>
      </w:r>
      <w:r w:rsidR="00C74B76" w:rsidRPr="00BA7465">
        <w:rPr>
          <w:rFonts w:ascii="Arial" w:hAnsi="Arial" w:cs="Arial"/>
        </w:rPr>
        <w:t xml:space="preserve"> is the number of years after 2000. </w:t>
      </w:r>
    </w:p>
    <w:p w:rsidR="00C74B76" w:rsidRPr="00BA7465" w:rsidRDefault="00C74B76" w:rsidP="00600099">
      <w:pPr>
        <w:rPr>
          <w:rFonts w:ascii="Arial" w:hAnsi="Arial" w:cs="Arial"/>
        </w:rPr>
      </w:pPr>
    </w:p>
    <w:p w:rsidR="00C74B76" w:rsidRPr="00BA7465" w:rsidRDefault="00C74B76" w:rsidP="00600099">
      <w:pPr>
        <w:rPr>
          <w:rFonts w:ascii="Arial" w:hAnsi="Arial" w:cs="Arial"/>
        </w:rPr>
      </w:pPr>
      <w:r w:rsidRPr="00BA7465">
        <w:rPr>
          <w:rFonts w:ascii="Arial" w:hAnsi="Arial" w:cs="Arial"/>
        </w:rPr>
        <w:t xml:space="preserve">Carry all calculations to six decimals on each intermediate step when necessary. </w:t>
      </w:r>
    </w:p>
    <w:p w:rsidR="00C74B76" w:rsidRPr="00BA7465" w:rsidRDefault="00C74B76" w:rsidP="00600099">
      <w:pPr>
        <w:rPr>
          <w:rFonts w:ascii="Arial" w:hAnsi="Arial" w:cs="Arial"/>
        </w:rPr>
      </w:pPr>
    </w:p>
    <w:p w:rsidR="00C74B76" w:rsidRPr="00BA7465" w:rsidRDefault="00C74B76" w:rsidP="00600099">
      <w:pPr>
        <w:rPr>
          <w:rFonts w:ascii="Arial" w:hAnsi="Arial" w:cs="Arial"/>
        </w:rPr>
      </w:pPr>
      <w:r w:rsidRPr="00BA7465">
        <w:rPr>
          <w:rFonts w:ascii="Arial" w:hAnsi="Arial" w:cs="Arial"/>
        </w:rPr>
        <w:t>a)</w:t>
      </w:r>
      <w:r w:rsidRPr="00BA7465">
        <w:rPr>
          <w:rFonts w:ascii="Arial" w:hAnsi="Arial" w:cs="Arial"/>
        </w:rPr>
        <w:tab/>
        <w:t xml:space="preserve">Use this model to </w:t>
      </w:r>
      <w:r>
        <w:rPr>
          <w:rFonts w:ascii="Arial" w:hAnsi="Arial" w:cs="Arial"/>
        </w:rPr>
        <w:t>determine</w:t>
      </w:r>
      <w:r w:rsidRPr="00BA7465">
        <w:rPr>
          <w:rFonts w:ascii="Arial" w:hAnsi="Arial" w:cs="Arial"/>
        </w:rPr>
        <w:t xml:space="preserve"> the percentage of spam in the year 200</w:t>
      </w:r>
      <w:r w:rsidR="0040141A">
        <w:rPr>
          <w:rFonts w:ascii="Arial" w:hAnsi="Arial" w:cs="Arial"/>
        </w:rPr>
        <w:t>5</w:t>
      </w:r>
      <w:r w:rsidRPr="00BA7465">
        <w:rPr>
          <w:rFonts w:ascii="Arial" w:hAnsi="Arial" w:cs="Arial"/>
        </w:rPr>
        <w:t xml:space="preserve">.  </w:t>
      </w:r>
      <w:proofErr w:type="gramStart"/>
      <w:r w:rsidRPr="00B000B0">
        <w:rPr>
          <w:rFonts w:ascii="Arial" w:hAnsi="Arial" w:cs="Arial"/>
        </w:rPr>
        <w:t>Round your answer to two decimals places</w:t>
      </w:r>
      <w:r>
        <w:rPr>
          <w:rFonts w:ascii="Arial" w:hAnsi="Arial" w:cs="Arial"/>
        </w:rPr>
        <w:t>.</w:t>
      </w:r>
      <w:proofErr w:type="gramEnd"/>
    </w:p>
    <w:p w:rsidR="00C74B76" w:rsidRPr="00BA7465" w:rsidRDefault="00C74B76" w:rsidP="00600099">
      <w:pPr>
        <w:rPr>
          <w:rFonts w:ascii="Arial" w:hAnsi="Arial" w:cs="Arial"/>
          <w:highlight w:val="yellow"/>
        </w:rPr>
      </w:pPr>
    </w:p>
    <w:p w:rsidR="00C74B76" w:rsidRPr="00BA7465" w:rsidRDefault="00C74B76" w:rsidP="00600099">
      <w:pPr>
        <w:rPr>
          <w:rFonts w:ascii="Arial" w:hAnsi="Arial" w:cs="Arial"/>
        </w:rPr>
      </w:pPr>
      <w:r w:rsidRPr="00BA7465">
        <w:rPr>
          <w:rFonts w:ascii="Arial" w:hAnsi="Arial" w:cs="Arial"/>
          <w:highlight w:val="yellow"/>
        </w:rPr>
        <w:t>Answer:</w:t>
      </w:r>
    </w:p>
    <w:p w:rsidR="00C74B76" w:rsidRPr="00BA7465" w:rsidRDefault="00C74B76" w:rsidP="00600099">
      <w:pPr>
        <w:rPr>
          <w:rFonts w:ascii="Arial" w:hAnsi="Arial" w:cs="Arial"/>
          <w:highlight w:val="yellow"/>
        </w:rPr>
      </w:pPr>
    </w:p>
    <w:p w:rsidR="00C74B76" w:rsidRPr="00BA7465" w:rsidRDefault="00C74B76" w:rsidP="00600099">
      <w:pPr>
        <w:rPr>
          <w:rFonts w:ascii="Arial" w:hAnsi="Arial" w:cs="Arial"/>
        </w:rPr>
      </w:pPr>
      <w:r w:rsidRPr="00BA7465">
        <w:rPr>
          <w:rFonts w:ascii="Arial" w:hAnsi="Arial" w:cs="Arial"/>
          <w:highlight w:val="yellow"/>
        </w:rPr>
        <w:t>Show your work in this space</w:t>
      </w:r>
      <w:r w:rsidRPr="00BA7465">
        <w:rPr>
          <w:rFonts w:ascii="Arial" w:hAnsi="Arial" w:cs="Arial"/>
        </w:rPr>
        <w:t>:</w:t>
      </w:r>
    </w:p>
    <w:p w:rsidR="00C74B76" w:rsidRPr="00BA7465" w:rsidRDefault="00C74B76" w:rsidP="00600099">
      <w:pPr>
        <w:rPr>
          <w:rFonts w:ascii="Arial" w:hAnsi="Arial" w:cs="Arial"/>
        </w:rPr>
      </w:pPr>
    </w:p>
    <w:p w:rsidR="00C74B76" w:rsidRPr="00A16C4E" w:rsidRDefault="00C74B76" w:rsidP="00600099">
      <w:pPr>
        <w:rPr>
          <w:rFonts w:ascii="Arial" w:hAnsi="Arial" w:cs="Arial"/>
        </w:rPr>
      </w:pPr>
      <w:r w:rsidRPr="00BA7465">
        <w:rPr>
          <w:rFonts w:ascii="Arial" w:hAnsi="Arial" w:cs="Arial"/>
        </w:rPr>
        <w:t>b)</w:t>
      </w:r>
      <w:r w:rsidRPr="00BA7465">
        <w:rPr>
          <w:rFonts w:ascii="Arial" w:hAnsi="Arial" w:cs="Arial"/>
        </w:rPr>
        <w:tab/>
        <w:t xml:space="preserve">Use this model to </w:t>
      </w:r>
      <w:r>
        <w:rPr>
          <w:rFonts w:ascii="Arial" w:hAnsi="Arial" w:cs="Arial"/>
        </w:rPr>
        <w:t>determine in how many years (to two decimal places) it will take for</w:t>
      </w:r>
      <w:r w:rsidRPr="00BA7465">
        <w:rPr>
          <w:rFonts w:ascii="Arial" w:hAnsi="Arial" w:cs="Arial"/>
        </w:rPr>
        <w:t xml:space="preserve"> the percent of spam </w:t>
      </w:r>
      <w:r>
        <w:rPr>
          <w:rFonts w:ascii="Arial" w:hAnsi="Arial" w:cs="Arial"/>
        </w:rPr>
        <w:t>to</w:t>
      </w:r>
      <w:r w:rsidRPr="00BA7465">
        <w:rPr>
          <w:rFonts w:ascii="Arial" w:hAnsi="Arial" w:cs="Arial"/>
        </w:rPr>
        <w:t xml:space="preserve"> reach 9</w:t>
      </w:r>
      <w:r w:rsidR="0040141A">
        <w:rPr>
          <w:rFonts w:ascii="Arial" w:hAnsi="Arial" w:cs="Arial"/>
        </w:rPr>
        <w:t>0</w:t>
      </w:r>
      <w:r w:rsidRPr="00BA7465">
        <w:rPr>
          <w:rFonts w:ascii="Arial" w:hAnsi="Arial" w:cs="Arial"/>
        </w:rPr>
        <w:t xml:space="preserve">% provided that law enforcement regarding spammers does not change. </w:t>
      </w:r>
    </w:p>
    <w:p w:rsidR="00C74B76" w:rsidRPr="00BA7465" w:rsidRDefault="00C74B76" w:rsidP="00600099">
      <w:pPr>
        <w:rPr>
          <w:rFonts w:ascii="Arial" w:hAnsi="Arial" w:cs="Arial"/>
          <w:highlight w:val="yellow"/>
        </w:rPr>
      </w:pPr>
    </w:p>
    <w:p w:rsidR="00C74B76" w:rsidRPr="00BA7465" w:rsidRDefault="00C74B76" w:rsidP="00600099">
      <w:pPr>
        <w:rPr>
          <w:rFonts w:ascii="Arial" w:hAnsi="Arial" w:cs="Arial"/>
        </w:rPr>
      </w:pPr>
      <w:r w:rsidRPr="00BA7465">
        <w:rPr>
          <w:rFonts w:ascii="Arial" w:hAnsi="Arial" w:cs="Arial"/>
          <w:highlight w:val="yellow"/>
        </w:rPr>
        <w:t>Answer:</w:t>
      </w:r>
    </w:p>
    <w:p w:rsidR="00C74B76" w:rsidRPr="00BA7465" w:rsidRDefault="00C74B76" w:rsidP="00600099">
      <w:pPr>
        <w:rPr>
          <w:rFonts w:ascii="Arial" w:hAnsi="Arial" w:cs="Arial"/>
          <w:highlight w:val="yellow"/>
        </w:rPr>
      </w:pPr>
    </w:p>
    <w:p w:rsidR="00C74B76" w:rsidRPr="00BA7465" w:rsidRDefault="00C74B76" w:rsidP="00600099">
      <w:pPr>
        <w:rPr>
          <w:rFonts w:ascii="Arial" w:hAnsi="Arial" w:cs="Arial"/>
        </w:rPr>
      </w:pPr>
      <w:r w:rsidRPr="00BA7465">
        <w:rPr>
          <w:rFonts w:ascii="Arial" w:hAnsi="Arial" w:cs="Arial"/>
          <w:highlight w:val="yellow"/>
        </w:rPr>
        <w:t>Show your work in this space</w:t>
      </w:r>
      <w:r w:rsidRPr="00BA7465">
        <w:rPr>
          <w:rFonts w:ascii="Arial" w:hAnsi="Arial" w:cs="Arial"/>
        </w:rPr>
        <w:t>:</w:t>
      </w:r>
    </w:p>
    <w:p w:rsidR="00C74B76" w:rsidRPr="00BA7465" w:rsidRDefault="00C74B76" w:rsidP="00600099">
      <w:pPr>
        <w:rPr>
          <w:rFonts w:ascii="Arial" w:hAnsi="Arial" w:cs="Arial"/>
        </w:rPr>
      </w:pPr>
    </w:p>
    <w:p w:rsidR="00C74B76" w:rsidRDefault="00C74B76" w:rsidP="00600099"/>
    <w:p w:rsidR="00DC789D" w:rsidRDefault="00DC789D">
      <w:pPr>
        <w:rPr>
          <w:rFonts w:ascii="Arial" w:hAnsi="Arial" w:cs="Arial"/>
          <w:color w:val="339966"/>
        </w:rPr>
      </w:pPr>
    </w:p>
    <w:sectPr w:rsidR="00DC789D" w:rsidSect="0040141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E2123"/>
    <w:multiLevelType w:val="hybridMultilevel"/>
    <w:tmpl w:val="1A102B0C"/>
    <w:lvl w:ilvl="0" w:tplc="C05898E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633BE9"/>
    <w:multiLevelType w:val="hybridMultilevel"/>
    <w:tmpl w:val="3C90AC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C00E5B"/>
    <w:multiLevelType w:val="hybridMultilevel"/>
    <w:tmpl w:val="8C6C9FEC"/>
    <w:lvl w:ilvl="0" w:tplc="92E6EA20">
      <w:start w:val="3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compat/>
  <w:rsids>
    <w:rsidRoot w:val="00C9200A"/>
    <w:rsid w:val="000B7042"/>
    <w:rsid w:val="001023C8"/>
    <w:rsid w:val="00154716"/>
    <w:rsid w:val="00163967"/>
    <w:rsid w:val="001852E6"/>
    <w:rsid w:val="00274FAB"/>
    <w:rsid w:val="00311010"/>
    <w:rsid w:val="003C595C"/>
    <w:rsid w:val="003C7D67"/>
    <w:rsid w:val="003D20AD"/>
    <w:rsid w:val="003F5823"/>
    <w:rsid w:val="0040141A"/>
    <w:rsid w:val="00434477"/>
    <w:rsid w:val="00463052"/>
    <w:rsid w:val="004A6685"/>
    <w:rsid w:val="004B0B75"/>
    <w:rsid w:val="004F2B8C"/>
    <w:rsid w:val="00600099"/>
    <w:rsid w:val="00616BD6"/>
    <w:rsid w:val="00693381"/>
    <w:rsid w:val="006E43F1"/>
    <w:rsid w:val="006F093B"/>
    <w:rsid w:val="00760E0E"/>
    <w:rsid w:val="0080356E"/>
    <w:rsid w:val="00817F9C"/>
    <w:rsid w:val="008332B1"/>
    <w:rsid w:val="008418BC"/>
    <w:rsid w:val="00857CD6"/>
    <w:rsid w:val="0086767E"/>
    <w:rsid w:val="00A16C4E"/>
    <w:rsid w:val="00A3606D"/>
    <w:rsid w:val="00AE5B3F"/>
    <w:rsid w:val="00B000B0"/>
    <w:rsid w:val="00BA7465"/>
    <w:rsid w:val="00BE779F"/>
    <w:rsid w:val="00C0755B"/>
    <w:rsid w:val="00C5543D"/>
    <w:rsid w:val="00C55BAB"/>
    <w:rsid w:val="00C74B76"/>
    <w:rsid w:val="00C9200A"/>
    <w:rsid w:val="00DC789D"/>
    <w:rsid w:val="00DE22A7"/>
    <w:rsid w:val="00E925CE"/>
    <w:rsid w:val="00E93FC1"/>
    <w:rsid w:val="00F142C6"/>
    <w:rsid w:val="00F173B5"/>
    <w:rsid w:val="00F52A72"/>
    <w:rsid w:val="00FB4C0C"/>
    <w:rsid w:val="00FC23E7"/>
    <w:rsid w:val="00FD1B28"/>
    <w:rsid w:val="00FE2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9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0755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617</Words>
  <Characters>3520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MTH133</vt:lpstr>
    </vt:vector>
  </TitlesOfParts>
  <Company>Hewlett-Packard</Company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MTH133</dc:title>
  <dc:creator>Christy M. Sweet</dc:creator>
  <cp:lastModifiedBy>Amy</cp:lastModifiedBy>
  <cp:revision>2</cp:revision>
  <cp:lastPrinted>2007-05-09T16:06:00Z</cp:lastPrinted>
  <dcterms:created xsi:type="dcterms:W3CDTF">2010-02-02T20:21:00Z</dcterms:created>
  <dcterms:modified xsi:type="dcterms:W3CDTF">2010-02-02T20:21:00Z</dcterms:modified>
</cp:coreProperties>
</file>