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48B" w:rsidRDefault="00DE648B" w:rsidP="00DE648B">
      <w:r>
        <w:t xml:space="preserve">A CPA’s audit working papers include the narrative description below of the cash receipts and billing portions of the internal control of Parktown Medical Center, Inc.  Parktown is a </w:t>
      </w:r>
      <w:r w:rsidR="00AD5D10">
        <w:t>small</w:t>
      </w:r>
      <w:r>
        <w:t xml:space="preserve"> health care provider owned by a publicly held corporation.  It employs seven salaried physicians, 10 nurses, three support staff in a common laboratory, and three clerical workers.  The clerical workers perform such tasks as reception, correspondence, cash receipts, billing, and appointment scheduling and are adequately bonded.  They are referred to in the narrative as “office manager,” “clerk 1,” and “clerk 2.”</w:t>
      </w:r>
    </w:p>
    <w:p w:rsidR="00DE648B" w:rsidRDefault="00DE648B" w:rsidP="00DE648B"/>
    <w:p w:rsidR="00DE648B" w:rsidRDefault="00DE648B" w:rsidP="00DE648B">
      <w:r>
        <w:rPr>
          <w:i/>
          <w:u w:val="single"/>
        </w:rPr>
        <w:t>Narrative:</w:t>
      </w:r>
    </w:p>
    <w:p w:rsidR="00DE648B" w:rsidRDefault="00DE648B" w:rsidP="00DE648B">
      <w:r>
        <w:t xml:space="preserve">Most patients pay for services by cash or check at the time services are rendered.  Credit is not approved by the clerical staff.  The physician who is to perform the respective services approves credit based on an interview.  When credit is approved, the physician files a memo with the billing clerk (clerk 2) to set up the receivable from data generated by the physician.  </w:t>
      </w:r>
    </w:p>
    <w:p w:rsidR="00DE648B" w:rsidRDefault="00DE648B" w:rsidP="00DE648B"/>
    <w:p w:rsidR="00DE648B" w:rsidRDefault="00DE648B" w:rsidP="00DE648B">
      <w:r>
        <w:t>The servicing physician prepares a c</w:t>
      </w:r>
      <w:smartTag w:uri="urn:schemas-microsoft-com:office:smarttags" w:element="PersonName">
        <w:r>
          <w:t>ha</w:t>
        </w:r>
      </w:smartTag>
      <w:r>
        <w:t>rge slip t</w:t>
      </w:r>
      <w:smartTag w:uri="urn:schemas-microsoft-com:office:smarttags" w:element="PersonName">
        <w:r>
          <w:t>ha</w:t>
        </w:r>
      </w:smartTag>
      <w:r>
        <w:t>t is given to clerk 1 for pricing and preparation of the patient’s bill.  Clerk 1 transmits a copy of the bill to clerk 2 for preparation of the revenue summary and for posting in the accounts receivable subsidiary ledger.</w:t>
      </w:r>
    </w:p>
    <w:p w:rsidR="00DE648B" w:rsidRDefault="00DE648B" w:rsidP="00DE648B"/>
    <w:p w:rsidR="00DE648B" w:rsidRDefault="00DE648B" w:rsidP="00DE648B">
      <w:r>
        <w:t>The cash receipts functions are performed by clerk 1, who receives cash and checks directly from patients and gives each patient a prenumbered cash receipt.  Clerk 1 opens the mail, immediately stamps all checks “for deposit only,” and lists cash and checks for deposit.  The cash and checks are deposited daily by the office manager.  The list of cash and checks together with the related remittance advices are forwarded by clerk 1 to clerk 2.  Clerk 1 also serves as receptionist and performs general correspondence duties.</w:t>
      </w:r>
    </w:p>
    <w:p w:rsidR="00DE648B" w:rsidRDefault="00DE648B" w:rsidP="00DE648B"/>
    <w:p w:rsidR="00DE648B" w:rsidRDefault="00DE648B" w:rsidP="00DE648B">
      <w:r>
        <w:t>Clerk 2 prepares and sends monthly statements to patients with unpaid balances.  Clerk 2 also prepares the cash receipts journal and is responsible for the accounts receivable subsidiary ledger.  No other clerical employee is permitted access to the accounts receivable subsidiary ledger.  Uncollectible accounts are written off by clerk 2 only after the physician who performed the respective services believes the account to be uncollectible and communicates the write-off approval to the office manager.  The office manager then issues a write-off memo t</w:t>
      </w:r>
      <w:smartTag w:uri="urn:schemas-microsoft-com:office:smarttags" w:element="PersonName">
        <w:r>
          <w:t>ha</w:t>
        </w:r>
      </w:smartTag>
      <w:r>
        <w:t>t clerk 2 processes.</w:t>
      </w:r>
    </w:p>
    <w:p w:rsidR="00DE648B" w:rsidRDefault="00DE648B" w:rsidP="00DE648B"/>
    <w:p w:rsidR="00DE648B" w:rsidRDefault="00DE648B" w:rsidP="00DE648B">
      <w:r>
        <w:t xml:space="preserve">The office manager supervises the clerks, issues write-off memos, schedules appointments for doctors, makes bank deposits, reconciles bank </w:t>
      </w:r>
      <w:r w:rsidR="00AD5D10">
        <w:t>statements</w:t>
      </w:r>
      <w:r>
        <w:t>, and performs general correspondence duties.</w:t>
      </w:r>
    </w:p>
    <w:p w:rsidR="00DE648B" w:rsidRDefault="00DE648B" w:rsidP="00DE648B"/>
    <w:p w:rsidR="00DE648B" w:rsidRDefault="00DE648B" w:rsidP="00DE648B">
      <w:r>
        <w:t xml:space="preserve">Additional services are performed monthly by a local accountant who posts summaries prepared by the clerks to the general </w:t>
      </w:r>
      <w:r w:rsidR="00AD5D10">
        <w:t>ledger</w:t>
      </w:r>
      <w:r>
        <w:t>, prepares income statements, and files the appropriate payroll forms and tax returns.  The accountant reports directly to the parent corporation.</w:t>
      </w:r>
    </w:p>
    <w:p w:rsidR="00DE648B" w:rsidRDefault="00DE648B" w:rsidP="00DE648B"/>
    <w:p w:rsidR="00DE648B" w:rsidRDefault="00DE648B" w:rsidP="00DE648B">
      <w:r>
        <w:rPr>
          <w:i/>
          <w:u w:val="single"/>
        </w:rPr>
        <w:t>Required:</w:t>
      </w:r>
    </w:p>
    <w:p w:rsidR="00DE648B" w:rsidRDefault="00DE648B" w:rsidP="00DE648B">
      <w:r>
        <w:t>Based only on the information in the narrative, describe the reportable conditions and one resulting misstatement t</w:t>
      </w:r>
      <w:smartTag w:uri="urn:schemas-microsoft-com:office:smarttags" w:element="PersonName">
        <w:r>
          <w:t>ha</w:t>
        </w:r>
      </w:smartTag>
      <w:r>
        <w:t xml:space="preserve">t could occur and not be prevented or detected by Parktown’s internal control over the cash receipts and billing function.  Do </w:t>
      </w:r>
      <w:r>
        <w:rPr>
          <w:i/>
        </w:rPr>
        <w:t>not</w:t>
      </w:r>
      <w:r>
        <w:t xml:space="preserve"> describe how to correct the reportable conditions and potential misstatements.  Use the format </w:t>
      </w:r>
      <w:r w:rsidR="00AD5D10">
        <w:t>on the following page.</w:t>
      </w:r>
    </w:p>
    <w:p w:rsidR="00DE648B" w:rsidRDefault="00DE648B" w:rsidP="00DE648B"/>
    <w:tbl>
      <w:tblPr>
        <w:tblStyle w:val="TableGrid"/>
        <w:tblW w:w="0" w:type="auto"/>
        <w:tblLook w:val="01E0"/>
      </w:tblPr>
      <w:tblGrid>
        <w:gridCol w:w="4788"/>
        <w:gridCol w:w="4788"/>
      </w:tblGrid>
      <w:tr w:rsidR="00AD5D10" w:rsidRPr="00AD5D10">
        <w:tc>
          <w:tcPr>
            <w:tcW w:w="4788" w:type="dxa"/>
          </w:tcPr>
          <w:p w:rsidR="00AD5D10" w:rsidRPr="00AD5D10" w:rsidRDefault="00AD5D10" w:rsidP="00AD5D10">
            <w:pPr>
              <w:jc w:val="center"/>
              <w:rPr>
                <w:b/>
              </w:rPr>
            </w:pPr>
            <w:r>
              <w:rPr>
                <w:b/>
              </w:rPr>
              <w:t>Reportable Condition</w:t>
            </w:r>
          </w:p>
        </w:tc>
        <w:tc>
          <w:tcPr>
            <w:tcW w:w="4788" w:type="dxa"/>
          </w:tcPr>
          <w:p w:rsidR="00AD5D10" w:rsidRPr="00AD5D10" w:rsidRDefault="00AD5D10" w:rsidP="00AD5D10">
            <w:pPr>
              <w:jc w:val="center"/>
              <w:rPr>
                <w:b/>
              </w:rPr>
            </w:pPr>
            <w:r>
              <w:rPr>
                <w:b/>
              </w:rPr>
              <w:t>Potential Misstatement</w:t>
            </w:r>
          </w:p>
        </w:tc>
      </w:tr>
      <w:tr w:rsidR="00AD5D10" w:rsidTr="00687DC1">
        <w:trPr>
          <w:trHeight w:val="70"/>
        </w:trPr>
        <w:tc>
          <w:tcPr>
            <w:tcW w:w="4788" w:type="dxa"/>
          </w:tcPr>
          <w:p w:rsidR="00AD5D10" w:rsidRDefault="002D3D9A" w:rsidP="00DE648B">
            <w:r>
              <w:t>There is no control to verify t</w:t>
            </w:r>
            <w:smartTag w:uri="urn:schemas-microsoft-com:office:smarttags" w:element="PersonName">
              <w:r>
                <w:t>ha</w:t>
              </w:r>
            </w:smartTag>
            <w:r>
              <w:t xml:space="preserve">t fees are recorded and billed at authorized rates and </w:t>
            </w:r>
            <w:r>
              <w:lastRenderedPageBreak/>
              <w:t>terms</w:t>
            </w:r>
          </w:p>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p w:rsidR="00AD5D10" w:rsidRDefault="00AD5D10" w:rsidP="00DE648B"/>
        </w:tc>
        <w:tc>
          <w:tcPr>
            <w:tcW w:w="4788" w:type="dxa"/>
          </w:tcPr>
          <w:p w:rsidR="00AD5D10" w:rsidRDefault="002D3D9A" w:rsidP="00DE648B">
            <w:r>
              <w:lastRenderedPageBreak/>
              <w:t xml:space="preserve">Accounts receivable could be overstated and uncollectible accounts understated because of </w:t>
            </w:r>
            <w:r>
              <w:lastRenderedPageBreak/>
              <w:t>the lack of controls.</w:t>
            </w:r>
          </w:p>
        </w:tc>
      </w:tr>
    </w:tbl>
    <w:p w:rsidR="00DE648B" w:rsidRPr="00DE648B" w:rsidRDefault="00DE648B" w:rsidP="00DE648B"/>
    <w:sectPr w:rsidR="00DE648B" w:rsidRPr="00DE648B" w:rsidSect="00AD5D10">
      <w:pgSz w:w="12240" w:h="15840"/>
      <w:pgMar w:top="108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noPunctuationKerning/>
  <w:characterSpacingControl w:val="doNotCompress"/>
  <w:compat>
    <w:useFELayout/>
  </w:compat>
  <w:rsids>
    <w:rsidRoot w:val="00FA6AFA"/>
    <w:rsid w:val="000004C1"/>
    <w:rsid w:val="000022EF"/>
    <w:rsid w:val="000043F7"/>
    <w:rsid w:val="00005522"/>
    <w:rsid w:val="00006C39"/>
    <w:rsid w:val="0000704F"/>
    <w:rsid w:val="00007502"/>
    <w:rsid w:val="00007D38"/>
    <w:rsid w:val="0001084C"/>
    <w:rsid w:val="00013804"/>
    <w:rsid w:val="00015E41"/>
    <w:rsid w:val="00016BEF"/>
    <w:rsid w:val="000178E4"/>
    <w:rsid w:val="00025216"/>
    <w:rsid w:val="00030552"/>
    <w:rsid w:val="00032161"/>
    <w:rsid w:val="00035A26"/>
    <w:rsid w:val="00037714"/>
    <w:rsid w:val="0003781A"/>
    <w:rsid w:val="0004133B"/>
    <w:rsid w:val="00042DFE"/>
    <w:rsid w:val="00043FE0"/>
    <w:rsid w:val="000442C1"/>
    <w:rsid w:val="000462F4"/>
    <w:rsid w:val="0005257C"/>
    <w:rsid w:val="00052780"/>
    <w:rsid w:val="0005541D"/>
    <w:rsid w:val="000557ED"/>
    <w:rsid w:val="000568FC"/>
    <w:rsid w:val="000624E7"/>
    <w:rsid w:val="00064EC4"/>
    <w:rsid w:val="000667C2"/>
    <w:rsid w:val="00067522"/>
    <w:rsid w:val="00067E11"/>
    <w:rsid w:val="00073887"/>
    <w:rsid w:val="0007788A"/>
    <w:rsid w:val="00081D7A"/>
    <w:rsid w:val="00090255"/>
    <w:rsid w:val="00090CF1"/>
    <w:rsid w:val="00090FEE"/>
    <w:rsid w:val="00091EF6"/>
    <w:rsid w:val="000926A2"/>
    <w:rsid w:val="0009636D"/>
    <w:rsid w:val="00097785"/>
    <w:rsid w:val="00097D63"/>
    <w:rsid w:val="000A19FA"/>
    <w:rsid w:val="000A26F0"/>
    <w:rsid w:val="000A325E"/>
    <w:rsid w:val="000A525F"/>
    <w:rsid w:val="000A58B5"/>
    <w:rsid w:val="000A5CBA"/>
    <w:rsid w:val="000A608B"/>
    <w:rsid w:val="000B288E"/>
    <w:rsid w:val="000B377F"/>
    <w:rsid w:val="000B39AF"/>
    <w:rsid w:val="000B3DFF"/>
    <w:rsid w:val="000B4D2E"/>
    <w:rsid w:val="000B5B4B"/>
    <w:rsid w:val="000C281F"/>
    <w:rsid w:val="000C74CB"/>
    <w:rsid w:val="000C78A1"/>
    <w:rsid w:val="000D254E"/>
    <w:rsid w:val="000D3303"/>
    <w:rsid w:val="000D4CC3"/>
    <w:rsid w:val="000E27FD"/>
    <w:rsid w:val="000E418F"/>
    <w:rsid w:val="000E6C94"/>
    <w:rsid w:val="000F21EB"/>
    <w:rsid w:val="000F2DB7"/>
    <w:rsid w:val="001011A0"/>
    <w:rsid w:val="00103128"/>
    <w:rsid w:val="001077A1"/>
    <w:rsid w:val="00110543"/>
    <w:rsid w:val="00115AB4"/>
    <w:rsid w:val="00116B68"/>
    <w:rsid w:val="0012392C"/>
    <w:rsid w:val="001257CA"/>
    <w:rsid w:val="00126D81"/>
    <w:rsid w:val="00140BFB"/>
    <w:rsid w:val="001448C9"/>
    <w:rsid w:val="0015039B"/>
    <w:rsid w:val="00151E5E"/>
    <w:rsid w:val="001527D5"/>
    <w:rsid w:val="00153AB4"/>
    <w:rsid w:val="0015417D"/>
    <w:rsid w:val="0016020E"/>
    <w:rsid w:val="00162105"/>
    <w:rsid w:val="00163D8F"/>
    <w:rsid w:val="00163FAA"/>
    <w:rsid w:val="00164EE6"/>
    <w:rsid w:val="00166ADA"/>
    <w:rsid w:val="00167724"/>
    <w:rsid w:val="0017625C"/>
    <w:rsid w:val="00177536"/>
    <w:rsid w:val="001850A8"/>
    <w:rsid w:val="00186225"/>
    <w:rsid w:val="00186B34"/>
    <w:rsid w:val="001A0D84"/>
    <w:rsid w:val="001A6730"/>
    <w:rsid w:val="001B105D"/>
    <w:rsid w:val="001B2BA9"/>
    <w:rsid w:val="001C19E6"/>
    <w:rsid w:val="001C3844"/>
    <w:rsid w:val="001D438F"/>
    <w:rsid w:val="001D48B8"/>
    <w:rsid w:val="001E178C"/>
    <w:rsid w:val="001E1BE4"/>
    <w:rsid w:val="001E1DBF"/>
    <w:rsid w:val="001E30E7"/>
    <w:rsid w:val="001E317B"/>
    <w:rsid w:val="001E5149"/>
    <w:rsid w:val="001F1036"/>
    <w:rsid w:val="001F2002"/>
    <w:rsid w:val="001F2066"/>
    <w:rsid w:val="001F70A6"/>
    <w:rsid w:val="00206C2B"/>
    <w:rsid w:val="002078B8"/>
    <w:rsid w:val="00207AB2"/>
    <w:rsid w:val="0021121F"/>
    <w:rsid w:val="00212E76"/>
    <w:rsid w:val="0021339D"/>
    <w:rsid w:val="002143B9"/>
    <w:rsid w:val="002155AA"/>
    <w:rsid w:val="0022135D"/>
    <w:rsid w:val="00223692"/>
    <w:rsid w:val="0022712B"/>
    <w:rsid w:val="002275B1"/>
    <w:rsid w:val="00232CE1"/>
    <w:rsid w:val="002350A0"/>
    <w:rsid w:val="0023715B"/>
    <w:rsid w:val="00237792"/>
    <w:rsid w:val="00243FA7"/>
    <w:rsid w:val="002445EB"/>
    <w:rsid w:val="00245845"/>
    <w:rsid w:val="00245A10"/>
    <w:rsid w:val="002567F2"/>
    <w:rsid w:val="00256B28"/>
    <w:rsid w:val="002602EF"/>
    <w:rsid w:val="00266432"/>
    <w:rsid w:val="00266A1B"/>
    <w:rsid w:val="0027511B"/>
    <w:rsid w:val="00280F60"/>
    <w:rsid w:val="002816C7"/>
    <w:rsid w:val="00284089"/>
    <w:rsid w:val="00284D18"/>
    <w:rsid w:val="00285773"/>
    <w:rsid w:val="002866E2"/>
    <w:rsid w:val="00286C7D"/>
    <w:rsid w:val="00287073"/>
    <w:rsid w:val="002874FA"/>
    <w:rsid w:val="00287848"/>
    <w:rsid w:val="00291DDE"/>
    <w:rsid w:val="00292E60"/>
    <w:rsid w:val="002938EC"/>
    <w:rsid w:val="002948A5"/>
    <w:rsid w:val="002A2BAD"/>
    <w:rsid w:val="002A3F23"/>
    <w:rsid w:val="002A40A3"/>
    <w:rsid w:val="002A56AA"/>
    <w:rsid w:val="002A63D9"/>
    <w:rsid w:val="002B005D"/>
    <w:rsid w:val="002B2E8A"/>
    <w:rsid w:val="002B3BF5"/>
    <w:rsid w:val="002B6190"/>
    <w:rsid w:val="002B7AA6"/>
    <w:rsid w:val="002C0E0E"/>
    <w:rsid w:val="002C1B18"/>
    <w:rsid w:val="002C5A85"/>
    <w:rsid w:val="002C6159"/>
    <w:rsid w:val="002D2CE5"/>
    <w:rsid w:val="002D372C"/>
    <w:rsid w:val="002D3D9A"/>
    <w:rsid w:val="002D4AF4"/>
    <w:rsid w:val="002D60AE"/>
    <w:rsid w:val="002D65B1"/>
    <w:rsid w:val="002D731A"/>
    <w:rsid w:val="002E5706"/>
    <w:rsid w:val="002E57A2"/>
    <w:rsid w:val="002E5C4B"/>
    <w:rsid w:val="002E624D"/>
    <w:rsid w:val="002E6D3C"/>
    <w:rsid w:val="002E790E"/>
    <w:rsid w:val="002F4969"/>
    <w:rsid w:val="002F5D4A"/>
    <w:rsid w:val="002F62EB"/>
    <w:rsid w:val="002F7C37"/>
    <w:rsid w:val="0030097E"/>
    <w:rsid w:val="0030470E"/>
    <w:rsid w:val="0030656A"/>
    <w:rsid w:val="00317F8C"/>
    <w:rsid w:val="00323EB4"/>
    <w:rsid w:val="00325EF6"/>
    <w:rsid w:val="00326B67"/>
    <w:rsid w:val="00333FFC"/>
    <w:rsid w:val="00345871"/>
    <w:rsid w:val="003504F5"/>
    <w:rsid w:val="00351306"/>
    <w:rsid w:val="00352A73"/>
    <w:rsid w:val="003539E9"/>
    <w:rsid w:val="00354FB2"/>
    <w:rsid w:val="003571B9"/>
    <w:rsid w:val="00357BC6"/>
    <w:rsid w:val="00360F42"/>
    <w:rsid w:val="00365181"/>
    <w:rsid w:val="003663F4"/>
    <w:rsid w:val="00366946"/>
    <w:rsid w:val="00370C5B"/>
    <w:rsid w:val="00373420"/>
    <w:rsid w:val="00374077"/>
    <w:rsid w:val="003753D9"/>
    <w:rsid w:val="00375821"/>
    <w:rsid w:val="0037684D"/>
    <w:rsid w:val="00377092"/>
    <w:rsid w:val="00384693"/>
    <w:rsid w:val="0038500E"/>
    <w:rsid w:val="00385C90"/>
    <w:rsid w:val="003872BA"/>
    <w:rsid w:val="00392B80"/>
    <w:rsid w:val="00395314"/>
    <w:rsid w:val="003A0068"/>
    <w:rsid w:val="003A04C0"/>
    <w:rsid w:val="003A683F"/>
    <w:rsid w:val="003A759F"/>
    <w:rsid w:val="003B1297"/>
    <w:rsid w:val="003B1333"/>
    <w:rsid w:val="003B1889"/>
    <w:rsid w:val="003C0A7E"/>
    <w:rsid w:val="003C0CAF"/>
    <w:rsid w:val="003C15FE"/>
    <w:rsid w:val="003C1867"/>
    <w:rsid w:val="003C1E77"/>
    <w:rsid w:val="003C237C"/>
    <w:rsid w:val="003C578B"/>
    <w:rsid w:val="003C5ED2"/>
    <w:rsid w:val="003C6343"/>
    <w:rsid w:val="003C66D1"/>
    <w:rsid w:val="003C6B10"/>
    <w:rsid w:val="003D6051"/>
    <w:rsid w:val="003E57F3"/>
    <w:rsid w:val="003F13B3"/>
    <w:rsid w:val="003F2C24"/>
    <w:rsid w:val="003F3982"/>
    <w:rsid w:val="00403621"/>
    <w:rsid w:val="00404A04"/>
    <w:rsid w:val="00406359"/>
    <w:rsid w:val="00406EF2"/>
    <w:rsid w:val="004110E4"/>
    <w:rsid w:val="0041271D"/>
    <w:rsid w:val="00414399"/>
    <w:rsid w:val="0041505F"/>
    <w:rsid w:val="00417900"/>
    <w:rsid w:val="004273A2"/>
    <w:rsid w:val="00427F5B"/>
    <w:rsid w:val="00432C8E"/>
    <w:rsid w:val="0043379D"/>
    <w:rsid w:val="00442FDD"/>
    <w:rsid w:val="004462B2"/>
    <w:rsid w:val="00451ACD"/>
    <w:rsid w:val="00451FC0"/>
    <w:rsid w:val="00452F73"/>
    <w:rsid w:val="004577C2"/>
    <w:rsid w:val="0046114D"/>
    <w:rsid w:val="00463CFD"/>
    <w:rsid w:val="004671D6"/>
    <w:rsid w:val="0046750B"/>
    <w:rsid w:val="004677F1"/>
    <w:rsid w:val="00467CF1"/>
    <w:rsid w:val="00471446"/>
    <w:rsid w:val="00471A0D"/>
    <w:rsid w:val="00471A20"/>
    <w:rsid w:val="0048148A"/>
    <w:rsid w:val="00482A83"/>
    <w:rsid w:val="00482C98"/>
    <w:rsid w:val="00484680"/>
    <w:rsid w:val="00484D70"/>
    <w:rsid w:val="004858A1"/>
    <w:rsid w:val="00486998"/>
    <w:rsid w:val="00490359"/>
    <w:rsid w:val="00490944"/>
    <w:rsid w:val="00491D66"/>
    <w:rsid w:val="00492DD0"/>
    <w:rsid w:val="004958DB"/>
    <w:rsid w:val="004A57FB"/>
    <w:rsid w:val="004A621C"/>
    <w:rsid w:val="004A6E07"/>
    <w:rsid w:val="004B2693"/>
    <w:rsid w:val="004B363A"/>
    <w:rsid w:val="004B3907"/>
    <w:rsid w:val="004B5789"/>
    <w:rsid w:val="004B6325"/>
    <w:rsid w:val="004C0111"/>
    <w:rsid w:val="004C0E6C"/>
    <w:rsid w:val="004C4EF3"/>
    <w:rsid w:val="004C5A5D"/>
    <w:rsid w:val="004C5F20"/>
    <w:rsid w:val="004D0978"/>
    <w:rsid w:val="004D0E1C"/>
    <w:rsid w:val="004D1312"/>
    <w:rsid w:val="004D43E6"/>
    <w:rsid w:val="004D4563"/>
    <w:rsid w:val="004D523A"/>
    <w:rsid w:val="004D5CED"/>
    <w:rsid w:val="004D6587"/>
    <w:rsid w:val="004D7E7D"/>
    <w:rsid w:val="004E1C41"/>
    <w:rsid w:val="004E46CB"/>
    <w:rsid w:val="004E4840"/>
    <w:rsid w:val="004E6440"/>
    <w:rsid w:val="004F46F7"/>
    <w:rsid w:val="004F5B77"/>
    <w:rsid w:val="004F7C7E"/>
    <w:rsid w:val="005003BE"/>
    <w:rsid w:val="0050073A"/>
    <w:rsid w:val="00501842"/>
    <w:rsid w:val="0050546B"/>
    <w:rsid w:val="00505B6F"/>
    <w:rsid w:val="00505C26"/>
    <w:rsid w:val="00506C4F"/>
    <w:rsid w:val="005103B6"/>
    <w:rsid w:val="00510ADE"/>
    <w:rsid w:val="0051569C"/>
    <w:rsid w:val="00515BAC"/>
    <w:rsid w:val="00515E55"/>
    <w:rsid w:val="00516A2A"/>
    <w:rsid w:val="00517BFD"/>
    <w:rsid w:val="00521F75"/>
    <w:rsid w:val="0052391E"/>
    <w:rsid w:val="0052468A"/>
    <w:rsid w:val="00526590"/>
    <w:rsid w:val="0052673F"/>
    <w:rsid w:val="00531FAE"/>
    <w:rsid w:val="00532460"/>
    <w:rsid w:val="00532C3A"/>
    <w:rsid w:val="0053696D"/>
    <w:rsid w:val="00540EE3"/>
    <w:rsid w:val="00542815"/>
    <w:rsid w:val="00543F9F"/>
    <w:rsid w:val="005527B2"/>
    <w:rsid w:val="005530D3"/>
    <w:rsid w:val="005548C4"/>
    <w:rsid w:val="00554F42"/>
    <w:rsid w:val="005557B2"/>
    <w:rsid w:val="00556199"/>
    <w:rsid w:val="00556CF7"/>
    <w:rsid w:val="005570DC"/>
    <w:rsid w:val="00557238"/>
    <w:rsid w:val="00557EAA"/>
    <w:rsid w:val="005618CA"/>
    <w:rsid w:val="00562E16"/>
    <w:rsid w:val="00563086"/>
    <w:rsid w:val="00565BB3"/>
    <w:rsid w:val="00567B1E"/>
    <w:rsid w:val="00571B61"/>
    <w:rsid w:val="00573019"/>
    <w:rsid w:val="00573EB8"/>
    <w:rsid w:val="005772E8"/>
    <w:rsid w:val="00582934"/>
    <w:rsid w:val="005842CB"/>
    <w:rsid w:val="005868A9"/>
    <w:rsid w:val="00587226"/>
    <w:rsid w:val="005903E6"/>
    <w:rsid w:val="0059084C"/>
    <w:rsid w:val="00591386"/>
    <w:rsid w:val="00592701"/>
    <w:rsid w:val="00594BED"/>
    <w:rsid w:val="0059590E"/>
    <w:rsid w:val="005A6B6C"/>
    <w:rsid w:val="005B1BF6"/>
    <w:rsid w:val="005B29B9"/>
    <w:rsid w:val="005B3BF2"/>
    <w:rsid w:val="005B479A"/>
    <w:rsid w:val="005B4874"/>
    <w:rsid w:val="005B567A"/>
    <w:rsid w:val="005C0505"/>
    <w:rsid w:val="005C27D5"/>
    <w:rsid w:val="005D0D4D"/>
    <w:rsid w:val="005D1C92"/>
    <w:rsid w:val="005D7987"/>
    <w:rsid w:val="005F0861"/>
    <w:rsid w:val="005F1710"/>
    <w:rsid w:val="005F1E23"/>
    <w:rsid w:val="005F3FBE"/>
    <w:rsid w:val="005F6B67"/>
    <w:rsid w:val="00600B7D"/>
    <w:rsid w:val="00600DCA"/>
    <w:rsid w:val="00603CFF"/>
    <w:rsid w:val="00621AA0"/>
    <w:rsid w:val="00622D6E"/>
    <w:rsid w:val="006330B5"/>
    <w:rsid w:val="006442A9"/>
    <w:rsid w:val="00645779"/>
    <w:rsid w:val="00651E06"/>
    <w:rsid w:val="00654E5E"/>
    <w:rsid w:val="00654F51"/>
    <w:rsid w:val="00660214"/>
    <w:rsid w:val="00664CB6"/>
    <w:rsid w:val="00671D63"/>
    <w:rsid w:val="00675420"/>
    <w:rsid w:val="00675442"/>
    <w:rsid w:val="00682587"/>
    <w:rsid w:val="00682683"/>
    <w:rsid w:val="00685181"/>
    <w:rsid w:val="00687DC1"/>
    <w:rsid w:val="00690346"/>
    <w:rsid w:val="00690474"/>
    <w:rsid w:val="006934E8"/>
    <w:rsid w:val="006A0434"/>
    <w:rsid w:val="006A085F"/>
    <w:rsid w:val="006A26BE"/>
    <w:rsid w:val="006A3C72"/>
    <w:rsid w:val="006A6822"/>
    <w:rsid w:val="006B28DD"/>
    <w:rsid w:val="006B35FF"/>
    <w:rsid w:val="006B714D"/>
    <w:rsid w:val="006C13A6"/>
    <w:rsid w:val="006C1718"/>
    <w:rsid w:val="006C2DF0"/>
    <w:rsid w:val="006D12D0"/>
    <w:rsid w:val="006D1D40"/>
    <w:rsid w:val="006D5CE1"/>
    <w:rsid w:val="006D6525"/>
    <w:rsid w:val="006D7F92"/>
    <w:rsid w:val="006E09B9"/>
    <w:rsid w:val="006E38B1"/>
    <w:rsid w:val="006E5719"/>
    <w:rsid w:val="006F2DBA"/>
    <w:rsid w:val="006F38A6"/>
    <w:rsid w:val="006F6B17"/>
    <w:rsid w:val="006F728A"/>
    <w:rsid w:val="00700670"/>
    <w:rsid w:val="00703A50"/>
    <w:rsid w:val="00703DBF"/>
    <w:rsid w:val="00704063"/>
    <w:rsid w:val="007047FD"/>
    <w:rsid w:val="00711B72"/>
    <w:rsid w:val="00713D7A"/>
    <w:rsid w:val="00714BBE"/>
    <w:rsid w:val="00720D30"/>
    <w:rsid w:val="0072563A"/>
    <w:rsid w:val="0073216C"/>
    <w:rsid w:val="007326FE"/>
    <w:rsid w:val="00734687"/>
    <w:rsid w:val="007405A1"/>
    <w:rsid w:val="00742B7A"/>
    <w:rsid w:val="00743316"/>
    <w:rsid w:val="007443C5"/>
    <w:rsid w:val="0074687E"/>
    <w:rsid w:val="00746D01"/>
    <w:rsid w:val="00747C24"/>
    <w:rsid w:val="00752D4F"/>
    <w:rsid w:val="007559CB"/>
    <w:rsid w:val="007560D0"/>
    <w:rsid w:val="0075655A"/>
    <w:rsid w:val="007618E4"/>
    <w:rsid w:val="00765721"/>
    <w:rsid w:val="00765B5A"/>
    <w:rsid w:val="00767DDF"/>
    <w:rsid w:val="00771D91"/>
    <w:rsid w:val="00771F51"/>
    <w:rsid w:val="00772AF2"/>
    <w:rsid w:val="00774ACB"/>
    <w:rsid w:val="00774EB5"/>
    <w:rsid w:val="00775E24"/>
    <w:rsid w:val="007779C1"/>
    <w:rsid w:val="00783E57"/>
    <w:rsid w:val="0078547D"/>
    <w:rsid w:val="0079023F"/>
    <w:rsid w:val="0079459D"/>
    <w:rsid w:val="00794B60"/>
    <w:rsid w:val="007977EC"/>
    <w:rsid w:val="00797E71"/>
    <w:rsid w:val="007A2CD0"/>
    <w:rsid w:val="007A5773"/>
    <w:rsid w:val="007B09A2"/>
    <w:rsid w:val="007B09FA"/>
    <w:rsid w:val="007B22E3"/>
    <w:rsid w:val="007B5544"/>
    <w:rsid w:val="007B7F36"/>
    <w:rsid w:val="007C2721"/>
    <w:rsid w:val="007C32D0"/>
    <w:rsid w:val="007D0F93"/>
    <w:rsid w:val="007D3C35"/>
    <w:rsid w:val="007D51F2"/>
    <w:rsid w:val="007D617A"/>
    <w:rsid w:val="007D6DD7"/>
    <w:rsid w:val="007E1637"/>
    <w:rsid w:val="007E231B"/>
    <w:rsid w:val="007E4AA7"/>
    <w:rsid w:val="007E4DB2"/>
    <w:rsid w:val="007E64F4"/>
    <w:rsid w:val="007F12D1"/>
    <w:rsid w:val="007F6B7D"/>
    <w:rsid w:val="0080066D"/>
    <w:rsid w:val="008018BC"/>
    <w:rsid w:val="00802410"/>
    <w:rsid w:val="008031F2"/>
    <w:rsid w:val="008055CE"/>
    <w:rsid w:val="00805F22"/>
    <w:rsid w:val="0081191D"/>
    <w:rsid w:val="00812AB0"/>
    <w:rsid w:val="008131F8"/>
    <w:rsid w:val="008146C8"/>
    <w:rsid w:val="0081714F"/>
    <w:rsid w:val="00817DDB"/>
    <w:rsid w:val="00822D3F"/>
    <w:rsid w:val="00823760"/>
    <w:rsid w:val="008255DA"/>
    <w:rsid w:val="00826E41"/>
    <w:rsid w:val="00835A31"/>
    <w:rsid w:val="00837132"/>
    <w:rsid w:val="00841569"/>
    <w:rsid w:val="0084180D"/>
    <w:rsid w:val="008433D4"/>
    <w:rsid w:val="008438FC"/>
    <w:rsid w:val="0084563A"/>
    <w:rsid w:val="008509B7"/>
    <w:rsid w:val="00850A69"/>
    <w:rsid w:val="00850E44"/>
    <w:rsid w:val="00851A8A"/>
    <w:rsid w:val="00853D32"/>
    <w:rsid w:val="00854BF4"/>
    <w:rsid w:val="00860472"/>
    <w:rsid w:val="00860B91"/>
    <w:rsid w:val="00862244"/>
    <w:rsid w:val="0086450C"/>
    <w:rsid w:val="00864EAF"/>
    <w:rsid w:val="00870402"/>
    <w:rsid w:val="0087182C"/>
    <w:rsid w:val="008723BF"/>
    <w:rsid w:val="0087463B"/>
    <w:rsid w:val="00880D77"/>
    <w:rsid w:val="008814EC"/>
    <w:rsid w:val="008820BE"/>
    <w:rsid w:val="00887451"/>
    <w:rsid w:val="00892F53"/>
    <w:rsid w:val="00894B61"/>
    <w:rsid w:val="008A2060"/>
    <w:rsid w:val="008A6530"/>
    <w:rsid w:val="008B09F5"/>
    <w:rsid w:val="008B13AE"/>
    <w:rsid w:val="008B440D"/>
    <w:rsid w:val="008C267C"/>
    <w:rsid w:val="008D0611"/>
    <w:rsid w:val="008D3448"/>
    <w:rsid w:val="008D65FC"/>
    <w:rsid w:val="008E052A"/>
    <w:rsid w:val="008E3C4E"/>
    <w:rsid w:val="008F3334"/>
    <w:rsid w:val="008F456B"/>
    <w:rsid w:val="008F4A11"/>
    <w:rsid w:val="008F64D1"/>
    <w:rsid w:val="008F66DE"/>
    <w:rsid w:val="008F6C66"/>
    <w:rsid w:val="00904AA9"/>
    <w:rsid w:val="00910081"/>
    <w:rsid w:val="009115AD"/>
    <w:rsid w:val="009143FF"/>
    <w:rsid w:val="00920585"/>
    <w:rsid w:val="00920D56"/>
    <w:rsid w:val="00921319"/>
    <w:rsid w:val="00922A0D"/>
    <w:rsid w:val="0092742B"/>
    <w:rsid w:val="00927DAD"/>
    <w:rsid w:val="00932C5B"/>
    <w:rsid w:val="00935BE7"/>
    <w:rsid w:val="009417AD"/>
    <w:rsid w:val="00944CF0"/>
    <w:rsid w:val="00947693"/>
    <w:rsid w:val="0095163D"/>
    <w:rsid w:val="00951B7C"/>
    <w:rsid w:val="009535E5"/>
    <w:rsid w:val="00956624"/>
    <w:rsid w:val="009572CD"/>
    <w:rsid w:val="00957603"/>
    <w:rsid w:val="0095780E"/>
    <w:rsid w:val="0096073B"/>
    <w:rsid w:val="009609A9"/>
    <w:rsid w:val="0096645B"/>
    <w:rsid w:val="009702D8"/>
    <w:rsid w:val="009705B0"/>
    <w:rsid w:val="0097166C"/>
    <w:rsid w:val="00973383"/>
    <w:rsid w:val="009739C2"/>
    <w:rsid w:val="009767F3"/>
    <w:rsid w:val="00976F46"/>
    <w:rsid w:val="009815D8"/>
    <w:rsid w:val="009820D1"/>
    <w:rsid w:val="00991B5A"/>
    <w:rsid w:val="0099207A"/>
    <w:rsid w:val="00993AB7"/>
    <w:rsid w:val="0099401B"/>
    <w:rsid w:val="00994EAD"/>
    <w:rsid w:val="0099501B"/>
    <w:rsid w:val="009967F5"/>
    <w:rsid w:val="009A13DB"/>
    <w:rsid w:val="009A4B40"/>
    <w:rsid w:val="009A7B0E"/>
    <w:rsid w:val="009B3616"/>
    <w:rsid w:val="009B6CD6"/>
    <w:rsid w:val="009C1D57"/>
    <w:rsid w:val="009C4320"/>
    <w:rsid w:val="009C5FCE"/>
    <w:rsid w:val="009C6F72"/>
    <w:rsid w:val="009D2F9B"/>
    <w:rsid w:val="009E241A"/>
    <w:rsid w:val="009E2480"/>
    <w:rsid w:val="009E358E"/>
    <w:rsid w:val="009E46FE"/>
    <w:rsid w:val="009E49C9"/>
    <w:rsid w:val="009E5E8A"/>
    <w:rsid w:val="009E7133"/>
    <w:rsid w:val="009F046F"/>
    <w:rsid w:val="009F4431"/>
    <w:rsid w:val="009F4E3F"/>
    <w:rsid w:val="009F5D62"/>
    <w:rsid w:val="00A02F25"/>
    <w:rsid w:val="00A0518D"/>
    <w:rsid w:val="00A052E9"/>
    <w:rsid w:val="00A07824"/>
    <w:rsid w:val="00A1257B"/>
    <w:rsid w:val="00A13D6E"/>
    <w:rsid w:val="00A13E19"/>
    <w:rsid w:val="00A162A7"/>
    <w:rsid w:val="00A172BE"/>
    <w:rsid w:val="00A25C10"/>
    <w:rsid w:val="00A3130F"/>
    <w:rsid w:val="00A32A19"/>
    <w:rsid w:val="00A43095"/>
    <w:rsid w:val="00A445E7"/>
    <w:rsid w:val="00A45420"/>
    <w:rsid w:val="00A45F13"/>
    <w:rsid w:val="00A50EBB"/>
    <w:rsid w:val="00A52DC9"/>
    <w:rsid w:val="00A52DE4"/>
    <w:rsid w:val="00A56693"/>
    <w:rsid w:val="00A60303"/>
    <w:rsid w:val="00A61D93"/>
    <w:rsid w:val="00A67213"/>
    <w:rsid w:val="00A67C8C"/>
    <w:rsid w:val="00A67E45"/>
    <w:rsid w:val="00A762B5"/>
    <w:rsid w:val="00A80311"/>
    <w:rsid w:val="00A804A9"/>
    <w:rsid w:val="00A81392"/>
    <w:rsid w:val="00A952CF"/>
    <w:rsid w:val="00AA40D5"/>
    <w:rsid w:val="00AB48FC"/>
    <w:rsid w:val="00AB6C9D"/>
    <w:rsid w:val="00AC1EB1"/>
    <w:rsid w:val="00AC1F94"/>
    <w:rsid w:val="00AC4308"/>
    <w:rsid w:val="00AC4FA0"/>
    <w:rsid w:val="00AC7896"/>
    <w:rsid w:val="00AD3420"/>
    <w:rsid w:val="00AD5D10"/>
    <w:rsid w:val="00AD6238"/>
    <w:rsid w:val="00AD7190"/>
    <w:rsid w:val="00AE1254"/>
    <w:rsid w:val="00AE227E"/>
    <w:rsid w:val="00AE36B0"/>
    <w:rsid w:val="00AF22B4"/>
    <w:rsid w:val="00AF5346"/>
    <w:rsid w:val="00B004C7"/>
    <w:rsid w:val="00B005B3"/>
    <w:rsid w:val="00B046BF"/>
    <w:rsid w:val="00B04B0D"/>
    <w:rsid w:val="00B0719C"/>
    <w:rsid w:val="00B10B0E"/>
    <w:rsid w:val="00B14CFA"/>
    <w:rsid w:val="00B20405"/>
    <w:rsid w:val="00B20B77"/>
    <w:rsid w:val="00B221BF"/>
    <w:rsid w:val="00B2325D"/>
    <w:rsid w:val="00B242AC"/>
    <w:rsid w:val="00B25858"/>
    <w:rsid w:val="00B2775A"/>
    <w:rsid w:val="00B3342E"/>
    <w:rsid w:val="00B372A3"/>
    <w:rsid w:val="00B45E40"/>
    <w:rsid w:val="00B507AB"/>
    <w:rsid w:val="00B54232"/>
    <w:rsid w:val="00B5637E"/>
    <w:rsid w:val="00B5686C"/>
    <w:rsid w:val="00B56E46"/>
    <w:rsid w:val="00B64FC7"/>
    <w:rsid w:val="00B651A0"/>
    <w:rsid w:val="00B66ADA"/>
    <w:rsid w:val="00B67E61"/>
    <w:rsid w:val="00B71E69"/>
    <w:rsid w:val="00B725F4"/>
    <w:rsid w:val="00B75FCD"/>
    <w:rsid w:val="00B81CF7"/>
    <w:rsid w:val="00B82FF6"/>
    <w:rsid w:val="00B86709"/>
    <w:rsid w:val="00B87D03"/>
    <w:rsid w:val="00B9132F"/>
    <w:rsid w:val="00B9511F"/>
    <w:rsid w:val="00B9594B"/>
    <w:rsid w:val="00BA2285"/>
    <w:rsid w:val="00BA5775"/>
    <w:rsid w:val="00BA67BA"/>
    <w:rsid w:val="00BA79FD"/>
    <w:rsid w:val="00BB0070"/>
    <w:rsid w:val="00BB35FB"/>
    <w:rsid w:val="00BB72CE"/>
    <w:rsid w:val="00BC21D5"/>
    <w:rsid w:val="00BC5E02"/>
    <w:rsid w:val="00BC6125"/>
    <w:rsid w:val="00BC68B6"/>
    <w:rsid w:val="00BC6EF6"/>
    <w:rsid w:val="00BC79D5"/>
    <w:rsid w:val="00BC7C1A"/>
    <w:rsid w:val="00BD0147"/>
    <w:rsid w:val="00BD4DD5"/>
    <w:rsid w:val="00BD4EEE"/>
    <w:rsid w:val="00BE44F0"/>
    <w:rsid w:val="00BF62E1"/>
    <w:rsid w:val="00C0104C"/>
    <w:rsid w:val="00C12917"/>
    <w:rsid w:val="00C227A8"/>
    <w:rsid w:val="00C23895"/>
    <w:rsid w:val="00C2639F"/>
    <w:rsid w:val="00C300D6"/>
    <w:rsid w:val="00C35FE4"/>
    <w:rsid w:val="00C36723"/>
    <w:rsid w:val="00C36CC1"/>
    <w:rsid w:val="00C37D7C"/>
    <w:rsid w:val="00C40EEA"/>
    <w:rsid w:val="00C54B94"/>
    <w:rsid w:val="00C57496"/>
    <w:rsid w:val="00C606C7"/>
    <w:rsid w:val="00C64A98"/>
    <w:rsid w:val="00C673B9"/>
    <w:rsid w:val="00C70480"/>
    <w:rsid w:val="00C70E51"/>
    <w:rsid w:val="00C71D43"/>
    <w:rsid w:val="00C72068"/>
    <w:rsid w:val="00C72ADA"/>
    <w:rsid w:val="00C74045"/>
    <w:rsid w:val="00C771C7"/>
    <w:rsid w:val="00C77949"/>
    <w:rsid w:val="00C81009"/>
    <w:rsid w:val="00C92349"/>
    <w:rsid w:val="00C93260"/>
    <w:rsid w:val="00C94A6A"/>
    <w:rsid w:val="00CA2E7C"/>
    <w:rsid w:val="00CA4805"/>
    <w:rsid w:val="00CA56A8"/>
    <w:rsid w:val="00CA6DA2"/>
    <w:rsid w:val="00CA7DDB"/>
    <w:rsid w:val="00CB0690"/>
    <w:rsid w:val="00CB44B6"/>
    <w:rsid w:val="00CC0081"/>
    <w:rsid w:val="00CC5384"/>
    <w:rsid w:val="00CC54D2"/>
    <w:rsid w:val="00CC5E5E"/>
    <w:rsid w:val="00CD2AF3"/>
    <w:rsid w:val="00CD2B87"/>
    <w:rsid w:val="00CD5526"/>
    <w:rsid w:val="00CD67E3"/>
    <w:rsid w:val="00CD7E57"/>
    <w:rsid w:val="00CE2AAC"/>
    <w:rsid w:val="00CF0AD9"/>
    <w:rsid w:val="00CF1E00"/>
    <w:rsid w:val="00CF437A"/>
    <w:rsid w:val="00CF4C41"/>
    <w:rsid w:val="00CF4F8E"/>
    <w:rsid w:val="00CF569C"/>
    <w:rsid w:val="00D03964"/>
    <w:rsid w:val="00D03A8D"/>
    <w:rsid w:val="00D05116"/>
    <w:rsid w:val="00D06250"/>
    <w:rsid w:val="00D07497"/>
    <w:rsid w:val="00D10677"/>
    <w:rsid w:val="00D113F7"/>
    <w:rsid w:val="00D14E41"/>
    <w:rsid w:val="00D17CCE"/>
    <w:rsid w:val="00D20767"/>
    <w:rsid w:val="00D2295E"/>
    <w:rsid w:val="00D230FE"/>
    <w:rsid w:val="00D2346E"/>
    <w:rsid w:val="00D23802"/>
    <w:rsid w:val="00D2439A"/>
    <w:rsid w:val="00D24C1F"/>
    <w:rsid w:val="00D2559B"/>
    <w:rsid w:val="00D257E9"/>
    <w:rsid w:val="00D25BC9"/>
    <w:rsid w:val="00D25EEA"/>
    <w:rsid w:val="00D310DF"/>
    <w:rsid w:val="00D33AA6"/>
    <w:rsid w:val="00D348CF"/>
    <w:rsid w:val="00D34B8A"/>
    <w:rsid w:val="00D352F8"/>
    <w:rsid w:val="00D40DBD"/>
    <w:rsid w:val="00D40E45"/>
    <w:rsid w:val="00D42ECB"/>
    <w:rsid w:val="00D431B9"/>
    <w:rsid w:val="00D46B5E"/>
    <w:rsid w:val="00D50A0B"/>
    <w:rsid w:val="00D51EE6"/>
    <w:rsid w:val="00D5511F"/>
    <w:rsid w:val="00D6329D"/>
    <w:rsid w:val="00D632E1"/>
    <w:rsid w:val="00D65995"/>
    <w:rsid w:val="00D66B3F"/>
    <w:rsid w:val="00D70AF6"/>
    <w:rsid w:val="00D71C02"/>
    <w:rsid w:val="00D744BD"/>
    <w:rsid w:val="00D7477A"/>
    <w:rsid w:val="00D74DEC"/>
    <w:rsid w:val="00D779BA"/>
    <w:rsid w:val="00D82F2A"/>
    <w:rsid w:val="00D8343F"/>
    <w:rsid w:val="00D845C6"/>
    <w:rsid w:val="00D85E06"/>
    <w:rsid w:val="00D8742D"/>
    <w:rsid w:val="00DA08F5"/>
    <w:rsid w:val="00DA2B9D"/>
    <w:rsid w:val="00DA4F86"/>
    <w:rsid w:val="00DA5E1F"/>
    <w:rsid w:val="00DB6C67"/>
    <w:rsid w:val="00DC1300"/>
    <w:rsid w:val="00DC1D14"/>
    <w:rsid w:val="00DC2A61"/>
    <w:rsid w:val="00DC3BEC"/>
    <w:rsid w:val="00DC538B"/>
    <w:rsid w:val="00DC7A83"/>
    <w:rsid w:val="00DD4237"/>
    <w:rsid w:val="00DD6469"/>
    <w:rsid w:val="00DE40E1"/>
    <w:rsid w:val="00DE46CE"/>
    <w:rsid w:val="00DE648B"/>
    <w:rsid w:val="00DF4DB2"/>
    <w:rsid w:val="00DF5EB5"/>
    <w:rsid w:val="00DF75FC"/>
    <w:rsid w:val="00E01778"/>
    <w:rsid w:val="00E019B0"/>
    <w:rsid w:val="00E01C97"/>
    <w:rsid w:val="00E02A7F"/>
    <w:rsid w:val="00E10215"/>
    <w:rsid w:val="00E17829"/>
    <w:rsid w:val="00E24B4C"/>
    <w:rsid w:val="00E24F9D"/>
    <w:rsid w:val="00E254BC"/>
    <w:rsid w:val="00E2714A"/>
    <w:rsid w:val="00E308CC"/>
    <w:rsid w:val="00E309D4"/>
    <w:rsid w:val="00E30A54"/>
    <w:rsid w:val="00E44699"/>
    <w:rsid w:val="00E46E3B"/>
    <w:rsid w:val="00E51A85"/>
    <w:rsid w:val="00E5274F"/>
    <w:rsid w:val="00E54523"/>
    <w:rsid w:val="00E550E2"/>
    <w:rsid w:val="00E56DD0"/>
    <w:rsid w:val="00E570FE"/>
    <w:rsid w:val="00E5710D"/>
    <w:rsid w:val="00E637AA"/>
    <w:rsid w:val="00E65A8E"/>
    <w:rsid w:val="00E67F69"/>
    <w:rsid w:val="00E70CAC"/>
    <w:rsid w:val="00E71714"/>
    <w:rsid w:val="00E73C87"/>
    <w:rsid w:val="00E7466B"/>
    <w:rsid w:val="00E74FE7"/>
    <w:rsid w:val="00E760BA"/>
    <w:rsid w:val="00E80758"/>
    <w:rsid w:val="00E844B5"/>
    <w:rsid w:val="00E84F11"/>
    <w:rsid w:val="00E90F42"/>
    <w:rsid w:val="00E92288"/>
    <w:rsid w:val="00E97A3E"/>
    <w:rsid w:val="00EA2FFE"/>
    <w:rsid w:val="00EA4149"/>
    <w:rsid w:val="00EA41B9"/>
    <w:rsid w:val="00EA4B19"/>
    <w:rsid w:val="00EA56FC"/>
    <w:rsid w:val="00EA5862"/>
    <w:rsid w:val="00EB22EF"/>
    <w:rsid w:val="00EB34A0"/>
    <w:rsid w:val="00EB35D8"/>
    <w:rsid w:val="00EB4188"/>
    <w:rsid w:val="00EC0FA4"/>
    <w:rsid w:val="00EC450A"/>
    <w:rsid w:val="00EC6706"/>
    <w:rsid w:val="00ED44C8"/>
    <w:rsid w:val="00ED44F7"/>
    <w:rsid w:val="00ED5A55"/>
    <w:rsid w:val="00EE0FD0"/>
    <w:rsid w:val="00EE502A"/>
    <w:rsid w:val="00EE68C6"/>
    <w:rsid w:val="00EE6FD0"/>
    <w:rsid w:val="00EF0D05"/>
    <w:rsid w:val="00EF169C"/>
    <w:rsid w:val="00EF19E2"/>
    <w:rsid w:val="00EF1E0E"/>
    <w:rsid w:val="00EF4089"/>
    <w:rsid w:val="00EF57E1"/>
    <w:rsid w:val="00EF59B8"/>
    <w:rsid w:val="00F00A8A"/>
    <w:rsid w:val="00F00B8C"/>
    <w:rsid w:val="00F04BEF"/>
    <w:rsid w:val="00F07907"/>
    <w:rsid w:val="00F1031E"/>
    <w:rsid w:val="00F12E19"/>
    <w:rsid w:val="00F1498B"/>
    <w:rsid w:val="00F156F7"/>
    <w:rsid w:val="00F15F37"/>
    <w:rsid w:val="00F17BE4"/>
    <w:rsid w:val="00F23A72"/>
    <w:rsid w:val="00F269F6"/>
    <w:rsid w:val="00F373C3"/>
    <w:rsid w:val="00F37F6C"/>
    <w:rsid w:val="00F37F99"/>
    <w:rsid w:val="00F40F5C"/>
    <w:rsid w:val="00F43A96"/>
    <w:rsid w:val="00F43F8E"/>
    <w:rsid w:val="00F4404C"/>
    <w:rsid w:val="00F4500D"/>
    <w:rsid w:val="00F476B7"/>
    <w:rsid w:val="00F53062"/>
    <w:rsid w:val="00F53C06"/>
    <w:rsid w:val="00F552CE"/>
    <w:rsid w:val="00F55F26"/>
    <w:rsid w:val="00F57828"/>
    <w:rsid w:val="00F609C3"/>
    <w:rsid w:val="00F62FE4"/>
    <w:rsid w:val="00F635A4"/>
    <w:rsid w:val="00F63B8D"/>
    <w:rsid w:val="00F6604D"/>
    <w:rsid w:val="00F663CA"/>
    <w:rsid w:val="00F669D0"/>
    <w:rsid w:val="00F67D27"/>
    <w:rsid w:val="00F729C5"/>
    <w:rsid w:val="00F757F5"/>
    <w:rsid w:val="00F771E8"/>
    <w:rsid w:val="00F83A24"/>
    <w:rsid w:val="00F86098"/>
    <w:rsid w:val="00F94151"/>
    <w:rsid w:val="00FA505D"/>
    <w:rsid w:val="00FA6AFA"/>
    <w:rsid w:val="00FA7B8C"/>
    <w:rsid w:val="00FB77B1"/>
    <w:rsid w:val="00FC6882"/>
    <w:rsid w:val="00FD0204"/>
    <w:rsid w:val="00FD3787"/>
    <w:rsid w:val="00FD3DB2"/>
    <w:rsid w:val="00FD6723"/>
    <w:rsid w:val="00FE3DEE"/>
    <w:rsid w:val="00FE4CB7"/>
    <w:rsid w:val="00FE56F1"/>
    <w:rsid w:val="00FE65BB"/>
    <w:rsid w:val="00FE67C8"/>
    <w:rsid w:val="00FE7C62"/>
    <w:rsid w:val="00FF1897"/>
    <w:rsid w:val="00FF2716"/>
    <w:rsid w:val="00FF2B41"/>
    <w:rsid w:val="00FF37E0"/>
    <w:rsid w:val="00FF4327"/>
    <w:rsid w:val="00FF56B1"/>
    <w:rsid w:val="00FF6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351306"/>
    <w:pPr>
      <w:framePr w:w="7920" w:h="1980" w:hRule="exact" w:hSpace="180" w:wrap="auto" w:hAnchor="page" w:xAlign="center" w:yAlign="bottom"/>
      <w:ind w:left="2880"/>
    </w:pPr>
  </w:style>
  <w:style w:type="paragraph" w:styleId="EnvelopeReturn">
    <w:name w:val="envelope return"/>
    <w:basedOn w:val="Normal"/>
    <w:rsid w:val="008031F2"/>
    <w:rPr>
      <w:sz w:val="20"/>
      <w:szCs w:val="20"/>
    </w:rPr>
  </w:style>
  <w:style w:type="table" w:styleId="TableGrid">
    <w:name w:val="Table Grid"/>
    <w:basedOn w:val="TableNormal"/>
    <w:rsid w:val="00AD5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D3D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BA 451W – Auditing</vt:lpstr>
    </vt:vector>
  </TitlesOfParts>
  <Company>Chemeketa Community College</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451W – Auditing</dc:title>
  <dc:creator>Judy Beebe</dc:creator>
  <cp:lastModifiedBy>morris</cp:lastModifiedBy>
  <cp:revision>2</cp:revision>
  <cp:lastPrinted>2007-04-18T06:31:00Z</cp:lastPrinted>
  <dcterms:created xsi:type="dcterms:W3CDTF">2010-01-29T05:35:00Z</dcterms:created>
  <dcterms:modified xsi:type="dcterms:W3CDTF">2010-01-29T05:35:00Z</dcterms:modified>
</cp:coreProperties>
</file>