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9C" w:rsidRDefault="00E5139C" w:rsidP="00A44FEC">
      <w:pPr>
        <w:pStyle w:val="ReferenceEntry"/>
        <w:spacing w:line="240" w:lineRule="auto"/>
        <w:rPr>
          <w:rStyle w:val="RefAuthor"/>
        </w:rPr>
      </w:pPr>
    </w:p>
    <w:p w:rsidR="00A44FEC" w:rsidRDefault="00F25954" w:rsidP="00A44FEC">
      <w:pPr>
        <w:pStyle w:val="ReferenceEntry"/>
        <w:spacing w:line="240" w:lineRule="auto"/>
        <w:rPr>
          <w:rStyle w:val="RefEdition"/>
        </w:rPr>
      </w:pPr>
      <w:r>
        <w:rPr>
          <w:rStyle w:val="RefAuthor"/>
        </w:rPr>
        <w:t xml:space="preserve">Peterson, K. </w:t>
      </w:r>
      <w:r>
        <w:rPr>
          <w:rStyle w:val="RefDate"/>
        </w:rPr>
        <w:t xml:space="preserve">(July 20, 2008). </w:t>
      </w:r>
      <w:r>
        <w:rPr>
          <w:rStyle w:val="RefTitle"/>
        </w:rPr>
        <w:t xml:space="preserve">The Journel Gazette. </w:t>
      </w:r>
      <w:r>
        <w:rPr>
          <w:rStyle w:val="RefText"/>
        </w:rPr>
        <w:t xml:space="preserve">In </w:t>
      </w:r>
      <w:r>
        <w:rPr>
          <w:rStyle w:val="RefPublication"/>
        </w:rPr>
        <w:t xml:space="preserve">Fewer miles saves dollars. </w:t>
      </w:r>
      <w:r>
        <w:rPr>
          <w:rStyle w:val="RefOnline"/>
        </w:rPr>
        <w:t xml:space="preserve">Retrieved Novermber 23, 2009 </w:t>
      </w:r>
      <w:r>
        <w:rPr>
          <w:rStyle w:val="RefEdition"/>
        </w:rPr>
        <w:t xml:space="preserve">from </w:t>
      </w:r>
      <w:hyperlink r:id="rId5" w:history="1">
        <w:r w:rsidR="00A44FEC" w:rsidRPr="00A762B9">
          <w:rPr>
            <w:rStyle w:val="Hyperlink"/>
          </w:rPr>
          <w:t>http://www.journelgazette.net/apps/pbs.dll/article?AID=/20080720/BIZ</w:t>
        </w:r>
      </w:hyperlink>
    </w:p>
    <w:p w:rsidR="00F25954" w:rsidRPr="00F25954" w:rsidRDefault="00F25954" w:rsidP="00A44FEC">
      <w:pPr>
        <w:pStyle w:val="ReferenceEntry"/>
        <w:spacing w:line="240" w:lineRule="auto"/>
        <w:rPr>
          <w:rStyle w:val="RefCode"/>
          <w:vanish w:val="0"/>
          <w:color w:val="000000"/>
        </w:rPr>
      </w:pPr>
      <w:r>
        <w:rPr>
          <w:rStyle w:val="RefCode"/>
        </w:rPr>
        <w:t xml:space="preserve"> 69</w:t>
      </w:r>
    </w:p>
    <w:p w:rsidR="00F25954" w:rsidRDefault="003C352D" w:rsidP="00A44FEC">
      <w:pPr>
        <w:shd w:val="clear" w:color="auto" w:fill="FFFFFF"/>
        <w:spacing w:after="0" w:line="240" w:lineRule="auto"/>
        <w:rPr>
          <w:rFonts w:ascii="Verdana" w:eastAsia="Times New Roman" w:hAnsi="Verdana" w:cs="Times New Roman"/>
          <w:color w:val="000000"/>
          <w:sz w:val="19"/>
          <w:szCs w:val="19"/>
        </w:rPr>
      </w:pPr>
      <w:r>
        <w:rPr>
          <w:rFonts w:ascii="Times New Roman" w:eastAsia="Times New Roman" w:hAnsi="Times New Roman" w:cs="Times New Roman"/>
          <w:color w:val="000000"/>
          <w:sz w:val="24"/>
          <w:szCs w:val="24"/>
        </w:rPr>
        <w:t xml:space="preserve"> </w:t>
      </w:r>
      <w:r w:rsidR="00F25954">
        <w:rPr>
          <w:rFonts w:ascii="Times New Roman" w:eastAsia="Times New Roman" w:hAnsi="Times New Roman" w:cs="Times New Roman"/>
          <w:color w:val="000000"/>
          <w:sz w:val="24"/>
          <w:szCs w:val="24"/>
        </w:rPr>
        <w:t>“</w:t>
      </w:r>
      <w:r w:rsidR="00F25954" w:rsidRPr="00CB4D5B">
        <w:rPr>
          <w:rFonts w:ascii="Times New Roman" w:eastAsia="Times New Roman" w:hAnsi="Times New Roman" w:cs="Times New Roman"/>
          <w:color w:val="000000"/>
          <w:sz w:val="24"/>
          <w:szCs w:val="24"/>
        </w:rPr>
        <w:t>As drivers struggle with high gasoline prices, some auto insurance companies are offering lower rates to customers – in exchange for information about their driving habits.</w:t>
      </w:r>
    </w:p>
    <w:p w:rsidR="00F25954" w:rsidRPr="00F25954" w:rsidRDefault="00F25954" w:rsidP="00A44FEC">
      <w:pPr>
        <w:shd w:val="clear" w:color="auto" w:fill="FFFFFF"/>
        <w:spacing w:after="0" w:line="240" w:lineRule="auto"/>
        <w:rPr>
          <w:rFonts w:ascii="Times New Roman" w:eastAsia="Times New Roman" w:hAnsi="Times New Roman" w:cs="Times New Roman"/>
          <w:color w:val="000000"/>
          <w:sz w:val="24"/>
          <w:szCs w:val="24"/>
        </w:rPr>
      </w:pPr>
      <w:r w:rsidRPr="00F25954">
        <w:rPr>
          <w:rFonts w:ascii="Times New Roman" w:eastAsia="Times New Roman" w:hAnsi="Times New Roman" w:cs="Times New Roman"/>
          <w:color w:val="000000"/>
          <w:sz w:val="24"/>
          <w:szCs w:val="24"/>
        </w:rPr>
        <w:t xml:space="preserve">Progressive began offering </w:t>
      </w:r>
      <w:proofErr w:type="spellStart"/>
      <w:r w:rsidRPr="00F25954">
        <w:rPr>
          <w:rFonts w:ascii="Times New Roman" w:eastAsia="Times New Roman" w:hAnsi="Times New Roman" w:cs="Times New Roman"/>
          <w:color w:val="000000"/>
          <w:sz w:val="24"/>
          <w:szCs w:val="24"/>
        </w:rPr>
        <w:t>MyRate</w:t>
      </w:r>
      <w:proofErr w:type="spellEnd"/>
      <w:r w:rsidRPr="00F25954">
        <w:rPr>
          <w:rFonts w:ascii="Times New Roman" w:eastAsia="Times New Roman" w:hAnsi="Times New Roman" w:cs="Times New Roman"/>
          <w:color w:val="000000"/>
          <w:sz w:val="24"/>
          <w:szCs w:val="24"/>
        </w:rPr>
        <w:t>. The program monitors not only how many miles customers drive, but also when they drive and how they brake and accelerate.</w:t>
      </w:r>
    </w:p>
    <w:p w:rsidR="00F25954" w:rsidRPr="00CB4D5B" w:rsidRDefault="00F25954" w:rsidP="00A44FEC">
      <w:pPr>
        <w:shd w:val="clear" w:color="auto" w:fill="FFFFFF"/>
        <w:spacing w:after="0" w:line="240" w:lineRule="auto"/>
        <w:rPr>
          <w:rFonts w:ascii="Times New Roman" w:eastAsia="Times New Roman" w:hAnsi="Times New Roman" w:cs="Times New Roman"/>
          <w:color w:val="000000"/>
          <w:sz w:val="24"/>
          <w:szCs w:val="24"/>
        </w:rPr>
      </w:pPr>
      <w:r w:rsidRPr="00CB4D5B">
        <w:rPr>
          <w:rFonts w:ascii="Times New Roman" w:eastAsia="Times New Roman" w:hAnsi="Times New Roman" w:cs="Times New Roman"/>
          <w:color w:val="000000"/>
          <w:sz w:val="24"/>
          <w:szCs w:val="24"/>
        </w:rPr>
        <w:t>Progressive gathers driver information using a small wireless device under the steering column, Hutchinson said. There is no GPS tracking on the Progressive device, Hutchinson said.</w:t>
      </w:r>
    </w:p>
    <w:p w:rsidR="00F25954" w:rsidRPr="00CB4D5B" w:rsidRDefault="00F25954" w:rsidP="00A44FEC">
      <w:pPr>
        <w:shd w:val="clear" w:color="auto" w:fill="FFFFFF"/>
        <w:spacing w:after="0" w:line="240" w:lineRule="auto"/>
        <w:rPr>
          <w:rFonts w:ascii="Times New Roman" w:eastAsia="Times New Roman" w:hAnsi="Times New Roman" w:cs="Times New Roman"/>
          <w:color w:val="000000"/>
          <w:sz w:val="24"/>
          <w:szCs w:val="24"/>
        </w:rPr>
      </w:pPr>
      <w:r w:rsidRPr="00CB4D5B">
        <w:rPr>
          <w:rFonts w:ascii="Times New Roman" w:eastAsia="Times New Roman" w:hAnsi="Times New Roman" w:cs="Times New Roman"/>
          <w:color w:val="000000"/>
          <w:sz w:val="24"/>
          <w:szCs w:val="24"/>
        </w:rPr>
        <w:t xml:space="preserve">Currently, Progressive Corp. offers </w:t>
      </w:r>
      <w:proofErr w:type="spellStart"/>
      <w:r w:rsidRPr="00CB4D5B">
        <w:rPr>
          <w:rFonts w:ascii="Times New Roman" w:eastAsia="Times New Roman" w:hAnsi="Times New Roman" w:cs="Times New Roman"/>
          <w:color w:val="000000"/>
          <w:sz w:val="24"/>
          <w:szCs w:val="24"/>
        </w:rPr>
        <w:t>MyRate</w:t>
      </w:r>
      <w:proofErr w:type="spellEnd"/>
      <w:r w:rsidRPr="00CB4D5B">
        <w:rPr>
          <w:rFonts w:ascii="Times New Roman" w:eastAsia="Times New Roman" w:hAnsi="Times New Roman" w:cs="Times New Roman"/>
          <w:color w:val="000000"/>
          <w:sz w:val="24"/>
          <w:szCs w:val="24"/>
        </w:rPr>
        <w:t xml:space="preserve"> in four states and hopes to offer the program in nine states by the end of the year. Hutchinson expects the program will come to Indiana during its proposed national rollout next year.</w:t>
      </w:r>
    </w:p>
    <w:p w:rsidR="00F25954" w:rsidRPr="00CB4D5B" w:rsidRDefault="00F25954" w:rsidP="00A44FEC">
      <w:pPr>
        <w:shd w:val="clear" w:color="auto" w:fill="FFFFFF"/>
        <w:spacing w:after="0" w:line="240" w:lineRule="auto"/>
        <w:rPr>
          <w:rFonts w:ascii="Times New Roman" w:eastAsia="Times New Roman" w:hAnsi="Times New Roman" w:cs="Times New Roman"/>
          <w:color w:val="000000"/>
          <w:sz w:val="24"/>
          <w:szCs w:val="24"/>
        </w:rPr>
      </w:pPr>
      <w:r w:rsidRPr="00CB4D5B">
        <w:rPr>
          <w:rFonts w:ascii="Times New Roman" w:eastAsia="Times New Roman" w:hAnsi="Times New Roman" w:cs="Times New Roman"/>
          <w:color w:val="000000"/>
          <w:sz w:val="24"/>
          <w:szCs w:val="24"/>
        </w:rPr>
        <w:t>Progressive isn’t the only insurance company keeping tabs on drivers.</w:t>
      </w:r>
    </w:p>
    <w:p w:rsidR="00F25954" w:rsidRDefault="00F25954" w:rsidP="00A44FEC">
      <w:pPr>
        <w:shd w:val="clear" w:color="auto" w:fill="FFFFFF"/>
        <w:spacing w:after="0" w:line="240" w:lineRule="auto"/>
        <w:rPr>
          <w:rFonts w:ascii="Times New Roman" w:eastAsia="Times New Roman" w:hAnsi="Times New Roman" w:cs="Times New Roman"/>
          <w:color w:val="000000"/>
          <w:sz w:val="24"/>
          <w:szCs w:val="24"/>
        </w:rPr>
      </w:pPr>
      <w:r w:rsidRPr="00CB4D5B">
        <w:rPr>
          <w:rFonts w:ascii="Times New Roman" w:eastAsia="Times New Roman" w:hAnsi="Times New Roman" w:cs="Times New Roman"/>
          <w:color w:val="000000"/>
          <w:sz w:val="24"/>
          <w:szCs w:val="24"/>
        </w:rPr>
        <w:t>American Family Insurance began offering a monitoring system for new drivers called the Teen Safe Driver program in Indiana in March 2007, but the information is not used to set insurance rates</w:t>
      </w:r>
      <w:r>
        <w:rPr>
          <w:rFonts w:ascii="Times New Roman" w:eastAsia="Times New Roman" w:hAnsi="Times New Roman" w:cs="Times New Roman"/>
          <w:color w:val="000000"/>
          <w:sz w:val="24"/>
          <w:szCs w:val="24"/>
        </w:rPr>
        <w:t xml:space="preserve"> (Peterson, 2008).”</w:t>
      </w:r>
    </w:p>
    <w:p w:rsidR="003C352D" w:rsidRDefault="003C352D" w:rsidP="00A44FEC">
      <w:pPr>
        <w:shd w:val="clear" w:color="auto" w:fill="FFFFFF"/>
        <w:spacing w:after="0" w:line="240" w:lineRule="auto"/>
        <w:rPr>
          <w:rFonts w:ascii="Times New Roman" w:hAnsi="Times New Roman"/>
          <w:color w:val="333333"/>
          <w:sz w:val="24"/>
        </w:rPr>
      </w:pPr>
      <w:r>
        <w:rPr>
          <w:rFonts w:ascii="Times New Roman" w:hAnsi="Times New Roman"/>
          <w:color w:val="333333"/>
          <w:sz w:val="24"/>
        </w:rPr>
        <w:t>Progressive provides each customer with a small box that they install in the car’s diagnostic port.  What the device does is records the driving habits of the customer.  It logs how far their drive, what time of day they drive and many sudden stops and starts they make.  All this data is wirelessly sent to Progressive, where it is tabulated.</w:t>
      </w:r>
    </w:p>
    <w:p w:rsidR="00F25954" w:rsidRDefault="00F25954" w:rsidP="00A44F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olor w:val="333333"/>
          <w:sz w:val="24"/>
        </w:rPr>
      </w:pPr>
      <w:r>
        <w:rPr>
          <w:rFonts w:ascii="Times New Roman" w:hAnsi="Times New Roman"/>
          <w:color w:val="333333"/>
          <w:sz w:val="24"/>
        </w:rPr>
        <w:t>Therefore, “As you drive” insurance may be the wave of the future and could differentiate your</w:t>
      </w:r>
      <w:r>
        <w:rPr>
          <w:rFonts w:ascii="Times New Roman" w:hAnsi="Times New Roman"/>
          <w:b/>
          <w:color w:val="0000FF"/>
          <w:sz w:val="24"/>
        </w:rPr>
        <w:t xml:space="preserve"> </w:t>
      </w:r>
      <w:r>
        <w:rPr>
          <w:rFonts w:ascii="Times New Roman" w:hAnsi="Times New Roman"/>
          <w:color w:val="333333"/>
          <w:sz w:val="24"/>
        </w:rPr>
        <w:t>pristine driving skills from your peers and earn a discount on insurance.</w:t>
      </w:r>
    </w:p>
    <w:p w:rsidR="003C352D" w:rsidRDefault="003C352D" w:rsidP="00A44F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24"/>
        </w:rPr>
      </w:pPr>
    </w:p>
    <w:p w:rsidR="00A44FEC" w:rsidRDefault="00A44FEC" w:rsidP="00A44F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24"/>
        </w:rPr>
      </w:pPr>
    </w:p>
    <w:p w:rsidR="00A44FEC" w:rsidRDefault="00A44FEC" w:rsidP="00A44FEC">
      <w:pPr>
        <w:pStyle w:val="ReferenceEntry"/>
        <w:spacing w:line="240" w:lineRule="auto"/>
        <w:rPr>
          <w:rStyle w:val="RefEdition"/>
        </w:rPr>
      </w:pPr>
      <w:r>
        <w:rPr>
          <w:rStyle w:val="RefAuthor"/>
        </w:rPr>
        <w:t xml:space="preserve">McQueen, M.P. </w:t>
      </w:r>
      <w:r>
        <w:rPr>
          <w:rStyle w:val="RefDate"/>
        </w:rPr>
        <w:t xml:space="preserve">(June 26, 2008). </w:t>
      </w:r>
      <w:r>
        <w:rPr>
          <w:rStyle w:val="RefTitle"/>
        </w:rPr>
        <w:t xml:space="preserve">The Wall Street Journel. </w:t>
      </w:r>
      <w:r>
        <w:rPr>
          <w:rStyle w:val="RefText"/>
        </w:rPr>
        <w:t xml:space="preserve">In </w:t>
      </w:r>
      <w:r>
        <w:rPr>
          <w:rStyle w:val="RefPublication"/>
        </w:rPr>
        <w:t xml:space="preserve">How Technology Can Help Trim Auto Insurance. </w:t>
      </w:r>
      <w:r>
        <w:rPr>
          <w:rStyle w:val="RefOnline"/>
        </w:rPr>
        <w:t xml:space="preserve">Retrieved November 23, 2009 </w:t>
      </w:r>
      <w:r>
        <w:rPr>
          <w:rStyle w:val="RefEdition"/>
        </w:rPr>
        <w:t xml:space="preserve">from </w:t>
      </w:r>
      <w:hyperlink r:id="rId6" w:history="1">
        <w:r w:rsidRPr="00A762B9">
          <w:rPr>
            <w:rStyle w:val="Hyperlink"/>
          </w:rPr>
          <w:t>http://online.wsj.com/article/SB121443810954605365.html</w:t>
        </w:r>
      </w:hyperlink>
    </w:p>
    <w:p w:rsidR="00A44FEC" w:rsidRPr="00A44FEC" w:rsidRDefault="00A44FEC" w:rsidP="00A44FEC">
      <w:pPr>
        <w:pStyle w:val="ReferenceEntry"/>
        <w:spacing w:line="240" w:lineRule="auto"/>
        <w:rPr>
          <w:rStyle w:val="RefCode"/>
          <w:vanish w:val="0"/>
          <w:color w:val="000000"/>
        </w:rPr>
      </w:pPr>
      <w:r>
        <w:rPr>
          <w:rStyle w:val="RefCode"/>
        </w:rPr>
        <w:t xml:space="preserve"> 69</w:t>
      </w:r>
    </w:p>
    <w:p w:rsidR="00F25954" w:rsidRPr="003C352D" w:rsidRDefault="003C352D" w:rsidP="00A44FEC">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3C352D">
        <w:rPr>
          <w:rFonts w:ascii="Times New Roman" w:hAnsi="Times New Roman" w:cs="Times New Roman"/>
          <w:color w:val="000000"/>
          <w:sz w:val="24"/>
          <w:szCs w:val="24"/>
        </w:rPr>
        <w:t xml:space="preserve">In the U.S., </w:t>
      </w:r>
      <w:hyperlink r:id="rId7" w:history="1">
        <w:r w:rsidRPr="003C352D">
          <w:rPr>
            <w:rStyle w:val="Hyperlink"/>
            <w:rFonts w:ascii="Times New Roman" w:hAnsi="Times New Roman" w:cs="Times New Roman"/>
            <w:sz w:val="24"/>
            <w:szCs w:val="24"/>
          </w:rPr>
          <w:t>Progressive</w:t>
        </w:r>
      </w:hyperlink>
      <w:r w:rsidRPr="003C352D">
        <w:rPr>
          <w:rFonts w:ascii="Times New Roman" w:hAnsi="Times New Roman" w:cs="Times New Roman"/>
          <w:color w:val="000000"/>
          <w:sz w:val="24"/>
          <w:szCs w:val="24"/>
        </w:rPr>
        <w:t xml:space="preserve"> Corp. and GMAC Insurance, a unit of GMAC Financial Services, are the first and the largest companies to roll out this type of plan</w:t>
      </w:r>
      <w:r w:rsidR="008902D6">
        <w:rPr>
          <w:rFonts w:ascii="Times New Roman" w:hAnsi="Times New Roman" w:cs="Times New Roman"/>
          <w:color w:val="000000"/>
          <w:sz w:val="24"/>
          <w:szCs w:val="24"/>
        </w:rPr>
        <w:t xml:space="preserve"> (</w:t>
      </w:r>
      <w:proofErr w:type="spellStart"/>
      <w:r w:rsidR="008902D6">
        <w:rPr>
          <w:rFonts w:ascii="Times New Roman" w:hAnsi="Times New Roman" w:cs="Times New Roman"/>
          <w:color w:val="000000"/>
          <w:sz w:val="24"/>
          <w:szCs w:val="24"/>
        </w:rPr>
        <w:t>MyRate</w:t>
      </w:r>
      <w:proofErr w:type="spellEnd"/>
      <w:r w:rsidR="008902D6">
        <w:rPr>
          <w:rFonts w:ascii="Times New Roman" w:hAnsi="Times New Roman" w:cs="Times New Roman"/>
          <w:color w:val="000000"/>
          <w:sz w:val="24"/>
          <w:szCs w:val="24"/>
        </w:rPr>
        <w:t>)</w:t>
      </w:r>
      <w:r w:rsidRPr="003C352D">
        <w:rPr>
          <w:rFonts w:ascii="Times New Roman" w:hAnsi="Times New Roman" w:cs="Times New Roman"/>
          <w:color w:val="000000"/>
          <w:sz w:val="24"/>
          <w:szCs w:val="24"/>
        </w:rPr>
        <w:t xml:space="preserve">. At least two smaller companies, including </w:t>
      </w:r>
      <w:proofErr w:type="spellStart"/>
      <w:r w:rsidRPr="003C352D">
        <w:rPr>
          <w:rFonts w:ascii="Times New Roman" w:hAnsi="Times New Roman" w:cs="Times New Roman"/>
          <w:color w:val="000000"/>
          <w:sz w:val="24"/>
          <w:szCs w:val="24"/>
        </w:rPr>
        <w:t>Unigard</w:t>
      </w:r>
      <w:proofErr w:type="spellEnd"/>
      <w:r w:rsidRPr="003C352D">
        <w:rPr>
          <w:rFonts w:ascii="Times New Roman" w:hAnsi="Times New Roman" w:cs="Times New Roman"/>
          <w:color w:val="000000"/>
          <w:sz w:val="24"/>
          <w:szCs w:val="24"/>
        </w:rPr>
        <w:t xml:space="preserve"> Insurance Co. of Bellevue, Wash., a unit of </w:t>
      </w:r>
      <w:hyperlink r:id="rId8" w:history="1">
        <w:r w:rsidRPr="003C352D">
          <w:rPr>
            <w:rStyle w:val="Hyperlink"/>
            <w:rFonts w:ascii="Times New Roman" w:hAnsi="Times New Roman" w:cs="Times New Roman"/>
            <w:sz w:val="24"/>
            <w:szCs w:val="24"/>
          </w:rPr>
          <w:t>QBE Insurance Group</w:t>
        </w:r>
      </w:hyperlink>
      <w:r w:rsidRPr="003C352D">
        <w:rPr>
          <w:rFonts w:ascii="Times New Roman" w:hAnsi="Times New Roman" w:cs="Times New Roman"/>
          <w:color w:val="000000"/>
          <w:sz w:val="24"/>
          <w:szCs w:val="24"/>
        </w:rPr>
        <w:t xml:space="preserve"> of Australia, also are poised to start similar ones soon. Companies in Canada and Italy also have programs, and </w:t>
      </w:r>
      <w:hyperlink r:id="rId9" w:history="1">
        <w:r w:rsidRPr="003C352D">
          <w:rPr>
            <w:rStyle w:val="Hyperlink"/>
            <w:rFonts w:ascii="Times New Roman" w:hAnsi="Times New Roman" w:cs="Times New Roman"/>
            <w:sz w:val="24"/>
            <w:szCs w:val="24"/>
          </w:rPr>
          <w:t>Hartford Financial Services Group</w:t>
        </w:r>
      </w:hyperlink>
      <w:r w:rsidRPr="003C352D">
        <w:rPr>
          <w:rFonts w:ascii="Times New Roman" w:hAnsi="Times New Roman" w:cs="Times New Roman"/>
          <w:color w:val="000000"/>
          <w:sz w:val="24"/>
          <w:szCs w:val="24"/>
        </w:rPr>
        <w:t xml:space="preserve"> Inc. is testing the same technology in Connecticut.</w:t>
      </w:r>
    </w:p>
    <w:p w:rsidR="003C352D" w:rsidRPr="003C352D" w:rsidRDefault="003C352D" w:rsidP="00A44FEC">
      <w:pPr>
        <w:pStyle w:val="NormalWeb"/>
        <w:shd w:val="clear" w:color="auto" w:fill="FFFFFF"/>
        <w:spacing w:before="0" w:beforeAutospacing="0" w:after="0" w:afterAutospacing="0"/>
        <w:rPr>
          <w:color w:val="000000"/>
        </w:rPr>
      </w:pPr>
      <w:r w:rsidRPr="003C352D">
        <w:rPr>
          <w:color w:val="000000"/>
        </w:rPr>
        <w:t>When Progressive's new usage-based program, known as "</w:t>
      </w:r>
      <w:proofErr w:type="spellStart"/>
      <w:r w:rsidRPr="003C352D">
        <w:rPr>
          <w:color w:val="000000"/>
        </w:rPr>
        <w:t>MyRate</w:t>
      </w:r>
      <w:proofErr w:type="spellEnd"/>
      <w:r w:rsidRPr="003C352D">
        <w:rPr>
          <w:color w:val="000000"/>
        </w:rPr>
        <w:t xml:space="preserve">," is launched, the technology will require less driver effort. This program uses a </w:t>
      </w:r>
      <w:proofErr w:type="spellStart"/>
      <w:r w:rsidRPr="003C352D">
        <w:rPr>
          <w:color w:val="000000"/>
        </w:rPr>
        <w:t>telematic</w:t>
      </w:r>
      <w:proofErr w:type="spellEnd"/>
      <w:r w:rsidRPr="003C352D">
        <w:rPr>
          <w:color w:val="000000"/>
        </w:rPr>
        <w:t xml:space="preserve"> device, which gathers driver data and wirelessly transmits it over a </w:t>
      </w:r>
      <w:proofErr w:type="spellStart"/>
      <w:r w:rsidRPr="003C352D">
        <w:rPr>
          <w:color w:val="000000"/>
        </w:rPr>
        <w:t>cellphone</w:t>
      </w:r>
      <w:proofErr w:type="spellEnd"/>
      <w:r w:rsidRPr="003C352D">
        <w:rPr>
          <w:color w:val="000000"/>
        </w:rPr>
        <w:t xml:space="preserve"> network. Progressive says it will also track how often and how hard drivers brake and use the braking information when calculating rates. This system doesn't include a global positioning system, so it won't track a driver's whereabouts. Drivers get back a periodic report that tells them how many miles they've logged and other feedback about their driving habits. Based on the data, they'll receive discounts ranging as high as 60%, depending on the state.</w:t>
      </w:r>
    </w:p>
    <w:p w:rsidR="003C352D" w:rsidRPr="003C352D" w:rsidRDefault="003C352D" w:rsidP="00A44FEC">
      <w:pPr>
        <w:pStyle w:val="NormalWeb"/>
        <w:shd w:val="clear" w:color="auto" w:fill="FFFFFF"/>
        <w:spacing w:before="0" w:beforeAutospacing="0"/>
        <w:rPr>
          <w:color w:val="000000"/>
        </w:rPr>
      </w:pPr>
      <w:r w:rsidRPr="003C352D">
        <w:rPr>
          <w:color w:val="000000"/>
        </w:rPr>
        <w:lastRenderedPageBreak/>
        <w:t xml:space="preserve">About 20,000 drivers currently participate in the GMAC low-mileage program with </w:t>
      </w:r>
      <w:proofErr w:type="spellStart"/>
      <w:r w:rsidRPr="003C352D">
        <w:rPr>
          <w:color w:val="000000"/>
        </w:rPr>
        <w:t>OnStar</w:t>
      </w:r>
      <w:proofErr w:type="spellEnd"/>
      <w:r w:rsidRPr="003C352D">
        <w:rPr>
          <w:color w:val="000000"/>
        </w:rPr>
        <w:t xml:space="preserve">, says John O'Donnell, vice president of business development at GMAC Insurance, out of five million </w:t>
      </w:r>
      <w:proofErr w:type="spellStart"/>
      <w:r w:rsidRPr="003C352D">
        <w:rPr>
          <w:color w:val="000000"/>
        </w:rPr>
        <w:t>OnStar</w:t>
      </w:r>
      <w:proofErr w:type="spellEnd"/>
      <w:r w:rsidRPr="003C352D">
        <w:rPr>
          <w:color w:val="000000"/>
        </w:rPr>
        <w:t xml:space="preserve"> clients.</w:t>
      </w:r>
    </w:p>
    <w:p w:rsidR="003C352D" w:rsidRPr="00A44FEC" w:rsidRDefault="003C352D" w:rsidP="00A44F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24"/>
        </w:rPr>
      </w:pPr>
      <w:r w:rsidRPr="003C352D">
        <w:rPr>
          <w:rFonts w:ascii="Times New Roman" w:hAnsi="Times New Roman" w:cs="Times New Roman"/>
          <w:color w:val="000000"/>
          <w:sz w:val="24"/>
          <w:szCs w:val="24"/>
        </w:rPr>
        <w:t xml:space="preserve">At this point, </w:t>
      </w:r>
      <w:proofErr w:type="spellStart"/>
      <w:r w:rsidRPr="003C352D">
        <w:rPr>
          <w:rFonts w:ascii="Times New Roman" w:hAnsi="Times New Roman" w:cs="Times New Roman"/>
          <w:color w:val="000000"/>
          <w:sz w:val="24"/>
          <w:szCs w:val="24"/>
        </w:rPr>
        <w:t>OnStar</w:t>
      </w:r>
      <w:proofErr w:type="spellEnd"/>
      <w:r w:rsidRPr="003C352D">
        <w:rPr>
          <w:rFonts w:ascii="Times New Roman" w:hAnsi="Times New Roman" w:cs="Times New Roman"/>
          <w:color w:val="000000"/>
          <w:sz w:val="24"/>
          <w:szCs w:val="24"/>
        </w:rPr>
        <w:t xml:space="preserve"> only relays odometer readings to GMAC Insurance, Mr. O'Donnell said. </w:t>
      </w:r>
      <w:proofErr w:type="spellStart"/>
      <w:r w:rsidRPr="003C352D">
        <w:rPr>
          <w:rFonts w:ascii="Times New Roman" w:hAnsi="Times New Roman" w:cs="Times New Roman"/>
          <w:color w:val="000000"/>
          <w:sz w:val="24"/>
          <w:szCs w:val="24"/>
        </w:rPr>
        <w:t>OnStar</w:t>
      </w:r>
      <w:proofErr w:type="spellEnd"/>
      <w:r w:rsidRPr="003C352D">
        <w:rPr>
          <w:rFonts w:ascii="Times New Roman" w:hAnsi="Times New Roman" w:cs="Times New Roman"/>
          <w:color w:val="000000"/>
          <w:sz w:val="24"/>
          <w:szCs w:val="24"/>
        </w:rPr>
        <w:t xml:space="preserve"> doesn't continuously track drivers' location and only pinpoints a car's whereabouts at certain times -- when the device is activated by a crash or the police receive a stolen-vehicle report, for example. "There is an opportunity to get other information, and as we do we will be able to correlate risk to actual driving behavior itself rather than more predictive factors," Mr. O'Donnell says</w:t>
      </w:r>
      <w:r w:rsidR="00A44FEC">
        <w:rPr>
          <w:color w:val="000000"/>
        </w:rPr>
        <w:t xml:space="preserve"> </w:t>
      </w:r>
      <w:r w:rsidR="00A44FEC">
        <w:rPr>
          <w:sz w:val="24"/>
        </w:rPr>
        <w:t>(McQueen, 2008).”</w:t>
      </w:r>
    </w:p>
    <w:p w:rsidR="008902D6" w:rsidRDefault="008902D6" w:rsidP="00A44FEC">
      <w:pPr>
        <w:pStyle w:val="NormalWeb"/>
        <w:shd w:val="clear" w:color="auto" w:fill="FFFFFF"/>
        <w:spacing w:after="0" w:afterAutospacing="0"/>
        <w:rPr>
          <w:color w:val="333333"/>
        </w:rPr>
      </w:pPr>
      <w:r>
        <w:rPr>
          <w:color w:val="333333"/>
        </w:rPr>
        <w:t>Testimonials on the website stipulate that if a driver is proven to be a safe, reliable driver, and they will save on their insurance.  What makes for a safe driver? </w:t>
      </w:r>
      <w:r>
        <w:rPr>
          <w:b/>
          <w:color w:val="0000FF"/>
        </w:rPr>
        <w:t xml:space="preserve"> </w:t>
      </w:r>
      <w:r>
        <w:rPr>
          <w:color w:val="333333"/>
        </w:rPr>
        <w:t>One who stops slowly and early at stop signs, always stop at yellow lights, never speed up to run a red light or stick to consistent driving routines so they are aware of their environment.</w:t>
      </w:r>
    </w:p>
    <w:p w:rsidR="008902D6" w:rsidRDefault="008902D6" w:rsidP="00A44F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olor w:val="333333"/>
          <w:sz w:val="24"/>
        </w:rPr>
      </w:pPr>
      <w:r>
        <w:rPr>
          <w:rFonts w:ascii="Times New Roman" w:hAnsi="Times New Roman"/>
          <w:color w:val="333333"/>
          <w:sz w:val="24"/>
        </w:rPr>
        <w:t>Therefore, “As you drive” insurance may be the wave of the future and could differentiate your</w:t>
      </w:r>
      <w:r>
        <w:rPr>
          <w:rFonts w:ascii="Times New Roman" w:hAnsi="Times New Roman"/>
          <w:b/>
          <w:color w:val="0000FF"/>
          <w:sz w:val="24"/>
        </w:rPr>
        <w:t xml:space="preserve"> </w:t>
      </w:r>
      <w:r>
        <w:rPr>
          <w:rFonts w:ascii="Times New Roman" w:hAnsi="Times New Roman"/>
          <w:color w:val="333333"/>
          <w:sz w:val="24"/>
        </w:rPr>
        <w:t>pristine driving skills from your peers and earn a discount on insurance.</w:t>
      </w:r>
    </w:p>
    <w:p w:rsidR="008902D6" w:rsidRPr="003C352D" w:rsidRDefault="008902D6" w:rsidP="00A44FEC">
      <w:pPr>
        <w:pStyle w:val="NormalWeb"/>
        <w:shd w:val="clear" w:color="auto" w:fill="FFFFFF"/>
        <w:rPr>
          <w:color w:val="000000"/>
        </w:rPr>
      </w:pPr>
    </w:p>
    <w:p w:rsidR="003C352D" w:rsidRPr="00CB4D5B" w:rsidRDefault="003C352D" w:rsidP="00F25954">
      <w:pPr>
        <w:shd w:val="clear" w:color="auto" w:fill="FFFFFF"/>
        <w:spacing w:after="0" w:line="240" w:lineRule="auto"/>
        <w:rPr>
          <w:rFonts w:ascii="Times New Roman" w:eastAsia="Times New Roman" w:hAnsi="Times New Roman" w:cs="Times New Roman"/>
          <w:color w:val="000000"/>
          <w:sz w:val="24"/>
          <w:szCs w:val="24"/>
        </w:rPr>
      </w:pPr>
    </w:p>
    <w:sectPr w:rsidR="003C352D" w:rsidRPr="00CB4D5B" w:rsidSect="008E37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F724D"/>
    <w:multiLevelType w:val="multilevel"/>
    <w:tmpl w:val="ABE6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5954"/>
    <w:rsid w:val="00065A50"/>
    <w:rsid w:val="003C352D"/>
    <w:rsid w:val="006E2E46"/>
    <w:rsid w:val="00715168"/>
    <w:rsid w:val="008902D6"/>
    <w:rsid w:val="008E375B"/>
    <w:rsid w:val="00A44FEC"/>
    <w:rsid w:val="00C36991"/>
    <w:rsid w:val="00E5139C"/>
    <w:rsid w:val="00EB4CD1"/>
    <w:rsid w:val="00F25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4"/>
  </w:style>
  <w:style w:type="paragraph" w:styleId="Heading1">
    <w:name w:val="heading 1"/>
    <w:basedOn w:val="Normal"/>
    <w:link w:val="Heading1Char"/>
    <w:uiPriority w:val="9"/>
    <w:qFormat/>
    <w:rsid w:val="003C352D"/>
    <w:pPr>
      <w:spacing w:after="0"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3C352D"/>
    <w:pPr>
      <w:spacing w:after="0"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Author">
    <w:name w:val="Ref_Author"/>
    <w:basedOn w:val="DefaultParagraphFont"/>
    <w:rsid w:val="00F25954"/>
    <w:rPr>
      <w:noProof/>
      <w:color w:val="auto"/>
      <w:lang w:val="en-US"/>
    </w:rPr>
  </w:style>
  <w:style w:type="character" w:customStyle="1" w:styleId="RefCode">
    <w:name w:val="Ref_Code"/>
    <w:basedOn w:val="DefaultParagraphFont"/>
    <w:rsid w:val="00F25954"/>
    <w:rPr>
      <w:noProof/>
      <w:vanish/>
      <w:color w:val="auto"/>
      <w:lang w:val="en-US"/>
    </w:rPr>
  </w:style>
  <w:style w:type="character" w:customStyle="1" w:styleId="RefDate">
    <w:name w:val="Ref_Date"/>
    <w:basedOn w:val="DefaultParagraphFont"/>
    <w:rsid w:val="00F25954"/>
    <w:rPr>
      <w:noProof/>
      <w:color w:val="auto"/>
      <w:lang w:val="en-US"/>
    </w:rPr>
  </w:style>
  <w:style w:type="character" w:customStyle="1" w:styleId="RefDateAlt">
    <w:name w:val="Ref_DateAlt"/>
    <w:basedOn w:val="DefaultParagraphFont"/>
    <w:rsid w:val="00F25954"/>
    <w:rPr>
      <w:noProof/>
      <w:color w:val="auto"/>
      <w:lang w:val="en-US"/>
    </w:rPr>
  </w:style>
  <w:style w:type="character" w:customStyle="1" w:styleId="RefEdition">
    <w:name w:val="Ref_Edition"/>
    <w:basedOn w:val="DefaultParagraphFont"/>
    <w:rsid w:val="00F25954"/>
    <w:rPr>
      <w:noProof/>
      <w:color w:val="auto"/>
      <w:lang w:val="en-US"/>
    </w:rPr>
  </w:style>
  <w:style w:type="character" w:customStyle="1" w:styleId="RefEditor">
    <w:name w:val="Ref_Editor"/>
    <w:basedOn w:val="DefaultParagraphFont"/>
    <w:rsid w:val="00F25954"/>
    <w:rPr>
      <w:noProof/>
      <w:color w:val="auto"/>
      <w:lang w:val="en-US"/>
    </w:rPr>
  </w:style>
  <w:style w:type="character" w:customStyle="1" w:styleId="RefHidden1">
    <w:name w:val="Ref_Hidden1"/>
    <w:basedOn w:val="DefaultParagraphFont"/>
    <w:rsid w:val="00F25954"/>
    <w:rPr>
      <w:noProof/>
      <w:vanish/>
      <w:color w:val="auto"/>
      <w:lang w:val="en-US"/>
    </w:rPr>
  </w:style>
  <w:style w:type="character" w:customStyle="1" w:styleId="RefHidden2">
    <w:name w:val="Ref_Hidden2"/>
    <w:basedOn w:val="DefaultParagraphFont"/>
    <w:rsid w:val="00F25954"/>
    <w:rPr>
      <w:noProof/>
      <w:vanish/>
      <w:color w:val="auto"/>
      <w:lang w:val="en-US"/>
    </w:rPr>
  </w:style>
  <w:style w:type="character" w:customStyle="1" w:styleId="RefHidden3">
    <w:name w:val="Ref_Hidden3"/>
    <w:basedOn w:val="DefaultParagraphFont"/>
    <w:rsid w:val="00F25954"/>
    <w:rPr>
      <w:vanish/>
    </w:rPr>
  </w:style>
  <w:style w:type="character" w:customStyle="1" w:styleId="RefIssue">
    <w:name w:val="Ref_Issue"/>
    <w:basedOn w:val="DefaultParagraphFont"/>
    <w:rsid w:val="00F25954"/>
    <w:rPr>
      <w:noProof/>
      <w:color w:val="auto"/>
      <w:lang w:val="en-US"/>
    </w:rPr>
  </w:style>
  <w:style w:type="character" w:customStyle="1" w:styleId="RefOnline">
    <w:name w:val="Ref_Online"/>
    <w:basedOn w:val="DefaultParagraphFont"/>
    <w:rsid w:val="00F25954"/>
    <w:rPr>
      <w:noProof/>
      <w:color w:val="auto"/>
      <w:lang w:val="en-US"/>
    </w:rPr>
  </w:style>
  <w:style w:type="character" w:customStyle="1" w:styleId="RefOriginal">
    <w:name w:val="Ref_Original"/>
    <w:basedOn w:val="DefaultParagraphFont"/>
    <w:rsid w:val="00F25954"/>
    <w:rPr>
      <w:noProof/>
      <w:color w:val="auto"/>
      <w:lang w:val="en-US"/>
    </w:rPr>
  </w:style>
  <w:style w:type="character" w:customStyle="1" w:styleId="RefPages">
    <w:name w:val="Ref_Pages"/>
    <w:basedOn w:val="DefaultParagraphFont"/>
    <w:rsid w:val="00F25954"/>
    <w:rPr>
      <w:noProof/>
      <w:color w:val="auto"/>
      <w:lang w:val="en-US"/>
    </w:rPr>
  </w:style>
  <w:style w:type="character" w:customStyle="1" w:styleId="RefPublication">
    <w:name w:val="Ref_Publication"/>
    <w:basedOn w:val="DefaultParagraphFont"/>
    <w:rsid w:val="00F25954"/>
    <w:rPr>
      <w:i/>
      <w:noProof/>
      <w:color w:val="auto"/>
      <w:lang w:val="en-US"/>
    </w:rPr>
  </w:style>
  <w:style w:type="character" w:customStyle="1" w:styleId="RefPublicationCity">
    <w:name w:val="Ref_PublicationCity"/>
    <w:basedOn w:val="DefaultParagraphFont"/>
    <w:rsid w:val="00F25954"/>
    <w:rPr>
      <w:noProof/>
      <w:color w:val="auto"/>
      <w:lang w:val="en-US"/>
    </w:rPr>
  </w:style>
  <w:style w:type="character" w:customStyle="1" w:styleId="RefPublicationNI">
    <w:name w:val="Ref_PublicationNI"/>
    <w:basedOn w:val="DefaultParagraphFont"/>
    <w:rsid w:val="00F25954"/>
    <w:rPr>
      <w:noProof/>
      <w:color w:val="auto"/>
      <w:lang w:val="en-US"/>
    </w:rPr>
  </w:style>
  <w:style w:type="character" w:customStyle="1" w:styleId="RefPublisher">
    <w:name w:val="Ref_Publisher"/>
    <w:basedOn w:val="DefaultParagraphFont"/>
    <w:rsid w:val="00F25954"/>
    <w:rPr>
      <w:noProof/>
      <w:color w:val="auto"/>
      <w:lang w:val="en-US"/>
    </w:rPr>
  </w:style>
  <w:style w:type="character" w:customStyle="1" w:styleId="RefPubLoc">
    <w:name w:val="Ref_PubLoc"/>
    <w:basedOn w:val="DefaultParagraphFont"/>
    <w:rsid w:val="00F25954"/>
  </w:style>
  <w:style w:type="character" w:customStyle="1" w:styleId="RefText">
    <w:name w:val="Ref_Text"/>
    <w:basedOn w:val="DefaultParagraphFont"/>
    <w:rsid w:val="00F25954"/>
    <w:rPr>
      <w:noProof/>
      <w:color w:val="auto"/>
      <w:lang w:val="en-US"/>
    </w:rPr>
  </w:style>
  <w:style w:type="character" w:customStyle="1" w:styleId="RefTitle">
    <w:name w:val="Ref_Title"/>
    <w:basedOn w:val="DefaultParagraphFont"/>
    <w:rsid w:val="00F25954"/>
    <w:rPr>
      <w:noProof/>
      <w:color w:val="auto"/>
      <w:lang w:val="en-US"/>
    </w:rPr>
  </w:style>
  <w:style w:type="character" w:customStyle="1" w:styleId="RefTitleI">
    <w:name w:val="Ref_TitleI"/>
    <w:basedOn w:val="DefaultParagraphFont"/>
    <w:rsid w:val="00F25954"/>
    <w:rPr>
      <w:i/>
      <w:noProof/>
      <w:color w:val="auto"/>
      <w:lang w:val="en-US"/>
    </w:rPr>
  </w:style>
  <w:style w:type="character" w:customStyle="1" w:styleId="RefTranslate">
    <w:name w:val="Ref_Translate"/>
    <w:basedOn w:val="DefaultParagraphFont"/>
    <w:rsid w:val="00F25954"/>
    <w:rPr>
      <w:noProof/>
      <w:color w:val="auto"/>
      <w:lang w:val="en-US"/>
    </w:rPr>
  </w:style>
  <w:style w:type="character" w:customStyle="1" w:styleId="RefVolume">
    <w:name w:val="Ref_Volume"/>
    <w:basedOn w:val="DefaultParagraphFont"/>
    <w:rsid w:val="00F25954"/>
    <w:rPr>
      <w:i/>
      <w:noProof/>
      <w:color w:val="auto"/>
      <w:lang w:val="en-US"/>
    </w:rPr>
  </w:style>
  <w:style w:type="character" w:customStyle="1" w:styleId="RefVolume2">
    <w:name w:val="Ref_Volume2"/>
    <w:basedOn w:val="DefaultParagraphFont"/>
    <w:rsid w:val="00F25954"/>
    <w:rPr>
      <w:i/>
    </w:rPr>
  </w:style>
  <w:style w:type="character" w:customStyle="1" w:styleId="RefVolumeNI">
    <w:name w:val="Ref_VolumeNI"/>
    <w:basedOn w:val="DefaultParagraphFont"/>
    <w:rsid w:val="00F25954"/>
    <w:rPr>
      <w:noProof/>
      <w:color w:val="auto"/>
      <w:lang w:val="en-US"/>
    </w:rPr>
  </w:style>
  <w:style w:type="character" w:customStyle="1" w:styleId="RefVolumeNI2">
    <w:name w:val="Ref_VolumeNI2"/>
    <w:basedOn w:val="DefaultParagraphFont"/>
    <w:rsid w:val="00F25954"/>
  </w:style>
  <w:style w:type="paragraph" w:customStyle="1" w:styleId="ReferenceEntry">
    <w:name w:val="Reference Entry"/>
    <w:basedOn w:val="Normal"/>
    <w:link w:val="ReferenceEntryChar"/>
    <w:rsid w:val="00F25954"/>
    <w:pPr>
      <w:keepLines/>
      <w:shd w:val="clear" w:color="auto" w:fill="FFFFFF"/>
      <w:spacing w:after="0"/>
      <w:ind w:left="720" w:hanging="720"/>
    </w:pPr>
    <w:rPr>
      <w:rFonts w:ascii="Times New Roman" w:eastAsia="Times New Roman" w:hAnsi="Times New Roman" w:cs="Times New Roman"/>
      <w:noProof/>
      <w:color w:val="000000"/>
      <w:sz w:val="24"/>
      <w:szCs w:val="24"/>
    </w:rPr>
  </w:style>
  <w:style w:type="character" w:customStyle="1" w:styleId="ReferenceEntryChar">
    <w:name w:val="Reference Entry Char"/>
    <w:basedOn w:val="DefaultParagraphFont"/>
    <w:link w:val="ReferenceEntry"/>
    <w:rsid w:val="00F25954"/>
    <w:rPr>
      <w:rFonts w:ascii="Times New Roman" w:eastAsia="Times New Roman" w:hAnsi="Times New Roman" w:cs="Times New Roman"/>
      <w:noProof/>
      <w:color w:val="000000"/>
      <w:sz w:val="24"/>
      <w:szCs w:val="24"/>
      <w:shd w:val="clear" w:color="auto" w:fill="FFFFFF"/>
    </w:rPr>
  </w:style>
  <w:style w:type="character" w:customStyle="1" w:styleId="Heading1Char">
    <w:name w:val="Heading 1 Char"/>
    <w:basedOn w:val="DefaultParagraphFont"/>
    <w:link w:val="Heading1"/>
    <w:uiPriority w:val="9"/>
    <w:rsid w:val="003C352D"/>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3C352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352D"/>
    <w:rPr>
      <w:strike w:val="0"/>
      <w:dstrike w:val="0"/>
      <w:color w:val="093D72"/>
      <w:u w:val="none"/>
      <w:effect w:val="none"/>
    </w:rPr>
  </w:style>
  <w:style w:type="paragraph" w:styleId="NormalWeb">
    <w:name w:val="Normal (Web)"/>
    <w:basedOn w:val="Normal"/>
    <w:uiPriority w:val="99"/>
    <w:semiHidden/>
    <w:unhideWhenUsed/>
    <w:rsid w:val="003C35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599872">
      <w:bodyDiv w:val="1"/>
      <w:marLeft w:val="0"/>
      <w:marRight w:val="0"/>
      <w:marTop w:val="0"/>
      <w:marBottom w:val="0"/>
      <w:divBdr>
        <w:top w:val="none" w:sz="0" w:space="0" w:color="auto"/>
        <w:left w:val="none" w:sz="0" w:space="0" w:color="auto"/>
        <w:bottom w:val="none" w:sz="0" w:space="0" w:color="auto"/>
        <w:right w:val="none" w:sz="0" w:space="0" w:color="auto"/>
      </w:divBdr>
      <w:divsChild>
        <w:div w:id="738676248">
          <w:marLeft w:val="0"/>
          <w:marRight w:val="0"/>
          <w:marTop w:val="0"/>
          <w:marBottom w:val="0"/>
          <w:divBdr>
            <w:top w:val="none" w:sz="0" w:space="0" w:color="auto"/>
            <w:left w:val="none" w:sz="0" w:space="0" w:color="auto"/>
            <w:bottom w:val="none" w:sz="0" w:space="0" w:color="auto"/>
            <w:right w:val="none" w:sz="0" w:space="0" w:color="auto"/>
          </w:divBdr>
          <w:divsChild>
            <w:div w:id="732460502">
              <w:marLeft w:val="30"/>
              <w:marRight w:val="30"/>
              <w:marTop w:val="0"/>
              <w:marBottom w:val="0"/>
              <w:divBdr>
                <w:top w:val="none" w:sz="0" w:space="0" w:color="auto"/>
                <w:left w:val="none" w:sz="0" w:space="0" w:color="auto"/>
                <w:bottom w:val="none" w:sz="0" w:space="0" w:color="auto"/>
                <w:right w:val="none" w:sz="0" w:space="0" w:color="auto"/>
              </w:divBdr>
              <w:divsChild>
                <w:div w:id="1483545042">
                  <w:marLeft w:val="0"/>
                  <w:marRight w:val="0"/>
                  <w:marTop w:val="0"/>
                  <w:marBottom w:val="0"/>
                  <w:divBdr>
                    <w:top w:val="none" w:sz="0" w:space="0" w:color="auto"/>
                    <w:left w:val="none" w:sz="0" w:space="0" w:color="auto"/>
                    <w:bottom w:val="none" w:sz="0" w:space="0" w:color="auto"/>
                    <w:right w:val="none" w:sz="0" w:space="0" w:color="auto"/>
                  </w:divBdr>
                  <w:divsChild>
                    <w:div w:id="16989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46880">
      <w:bodyDiv w:val="1"/>
      <w:marLeft w:val="0"/>
      <w:marRight w:val="0"/>
      <w:marTop w:val="0"/>
      <w:marBottom w:val="0"/>
      <w:divBdr>
        <w:top w:val="none" w:sz="0" w:space="0" w:color="auto"/>
        <w:left w:val="none" w:sz="0" w:space="0" w:color="auto"/>
        <w:bottom w:val="none" w:sz="0" w:space="0" w:color="auto"/>
        <w:right w:val="none" w:sz="0" w:space="0" w:color="auto"/>
      </w:divBdr>
      <w:divsChild>
        <w:div w:id="525681279">
          <w:marLeft w:val="0"/>
          <w:marRight w:val="0"/>
          <w:marTop w:val="0"/>
          <w:marBottom w:val="0"/>
          <w:divBdr>
            <w:top w:val="none" w:sz="0" w:space="0" w:color="auto"/>
            <w:left w:val="none" w:sz="0" w:space="0" w:color="auto"/>
            <w:bottom w:val="none" w:sz="0" w:space="0" w:color="auto"/>
            <w:right w:val="none" w:sz="0" w:space="0" w:color="auto"/>
          </w:divBdr>
          <w:divsChild>
            <w:div w:id="1686250025">
              <w:marLeft w:val="30"/>
              <w:marRight w:val="30"/>
              <w:marTop w:val="0"/>
              <w:marBottom w:val="0"/>
              <w:divBdr>
                <w:top w:val="none" w:sz="0" w:space="0" w:color="auto"/>
                <w:left w:val="none" w:sz="0" w:space="0" w:color="auto"/>
                <w:bottom w:val="none" w:sz="0" w:space="0" w:color="auto"/>
                <w:right w:val="none" w:sz="0" w:space="0" w:color="auto"/>
              </w:divBdr>
              <w:divsChild>
                <w:div w:id="663313444">
                  <w:marLeft w:val="0"/>
                  <w:marRight w:val="0"/>
                  <w:marTop w:val="0"/>
                  <w:marBottom w:val="0"/>
                  <w:divBdr>
                    <w:top w:val="none" w:sz="0" w:space="0" w:color="auto"/>
                    <w:left w:val="none" w:sz="0" w:space="0" w:color="auto"/>
                    <w:bottom w:val="none" w:sz="0" w:space="0" w:color="auto"/>
                    <w:right w:val="none" w:sz="0" w:space="0" w:color="auto"/>
                  </w:divBdr>
                  <w:divsChild>
                    <w:div w:id="271548269">
                      <w:marLeft w:val="0"/>
                      <w:marRight w:val="0"/>
                      <w:marTop w:val="0"/>
                      <w:marBottom w:val="0"/>
                      <w:divBdr>
                        <w:top w:val="none" w:sz="0" w:space="0" w:color="auto"/>
                        <w:left w:val="none" w:sz="0" w:space="0" w:color="auto"/>
                        <w:bottom w:val="none" w:sz="0" w:space="0" w:color="auto"/>
                        <w:right w:val="none" w:sz="0" w:space="0" w:color="auto"/>
                      </w:divBdr>
                      <w:divsChild>
                        <w:div w:id="446395647">
                          <w:marLeft w:val="0"/>
                          <w:marRight w:val="0"/>
                          <w:marTop w:val="0"/>
                          <w:marBottom w:val="0"/>
                          <w:divBdr>
                            <w:top w:val="none" w:sz="0" w:space="0" w:color="auto"/>
                            <w:left w:val="none" w:sz="0" w:space="0" w:color="auto"/>
                            <w:bottom w:val="none" w:sz="0" w:space="0" w:color="auto"/>
                            <w:right w:val="none" w:sz="0" w:space="0" w:color="auto"/>
                          </w:divBdr>
                          <w:divsChild>
                            <w:div w:id="2063164514">
                              <w:marLeft w:val="0"/>
                              <w:marRight w:val="0"/>
                              <w:marTop w:val="0"/>
                              <w:marBottom w:val="0"/>
                              <w:divBdr>
                                <w:top w:val="none" w:sz="0" w:space="0" w:color="auto"/>
                                <w:left w:val="none" w:sz="0" w:space="0" w:color="auto"/>
                                <w:bottom w:val="none" w:sz="0" w:space="0" w:color="auto"/>
                                <w:right w:val="none" w:sz="0" w:space="0" w:color="auto"/>
                              </w:divBdr>
                              <w:divsChild>
                                <w:div w:id="18202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812654">
      <w:bodyDiv w:val="1"/>
      <w:marLeft w:val="0"/>
      <w:marRight w:val="0"/>
      <w:marTop w:val="0"/>
      <w:marBottom w:val="0"/>
      <w:divBdr>
        <w:top w:val="none" w:sz="0" w:space="0" w:color="auto"/>
        <w:left w:val="none" w:sz="0" w:space="0" w:color="auto"/>
        <w:bottom w:val="none" w:sz="0" w:space="0" w:color="auto"/>
        <w:right w:val="none" w:sz="0" w:space="0" w:color="auto"/>
      </w:divBdr>
      <w:divsChild>
        <w:div w:id="1894123042">
          <w:marLeft w:val="0"/>
          <w:marRight w:val="0"/>
          <w:marTop w:val="0"/>
          <w:marBottom w:val="0"/>
          <w:divBdr>
            <w:top w:val="none" w:sz="0" w:space="0" w:color="auto"/>
            <w:left w:val="none" w:sz="0" w:space="0" w:color="auto"/>
            <w:bottom w:val="none" w:sz="0" w:space="0" w:color="auto"/>
            <w:right w:val="none" w:sz="0" w:space="0" w:color="auto"/>
          </w:divBdr>
          <w:divsChild>
            <w:div w:id="191846739">
              <w:marLeft w:val="30"/>
              <w:marRight w:val="30"/>
              <w:marTop w:val="0"/>
              <w:marBottom w:val="0"/>
              <w:divBdr>
                <w:top w:val="none" w:sz="0" w:space="0" w:color="auto"/>
                <w:left w:val="none" w:sz="0" w:space="0" w:color="auto"/>
                <w:bottom w:val="none" w:sz="0" w:space="0" w:color="auto"/>
                <w:right w:val="none" w:sz="0" w:space="0" w:color="auto"/>
              </w:divBdr>
              <w:divsChild>
                <w:div w:id="403141614">
                  <w:marLeft w:val="0"/>
                  <w:marRight w:val="0"/>
                  <w:marTop w:val="0"/>
                  <w:marBottom w:val="0"/>
                  <w:divBdr>
                    <w:top w:val="none" w:sz="0" w:space="0" w:color="auto"/>
                    <w:left w:val="none" w:sz="0" w:space="0" w:color="auto"/>
                    <w:bottom w:val="none" w:sz="0" w:space="0" w:color="auto"/>
                    <w:right w:val="none" w:sz="0" w:space="0" w:color="auto"/>
                  </w:divBdr>
                  <w:divsChild>
                    <w:div w:id="623851074">
                      <w:marLeft w:val="0"/>
                      <w:marRight w:val="0"/>
                      <w:marTop w:val="0"/>
                      <w:marBottom w:val="0"/>
                      <w:divBdr>
                        <w:top w:val="none" w:sz="0" w:space="0" w:color="auto"/>
                        <w:left w:val="none" w:sz="0" w:space="0" w:color="auto"/>
                        <w:bottom w:val="none" w:sz="0" w:space="0" w:color="auto"/>
                        <w:right w:val="none" w:sz="0" w:space="0" w:color="auto"/>
                      </w:divBdr>
                      <w:divsChild>
                        <w:div w:id="694887621">
                          <w:marLeft w:val="0"/>
                          <w:marRight w:val="0"/>
                          <w:marTop w:val="0"/>
                          <w:marBottom w:val="0"/>
                          <w:divBdr>
                            <w:top w:val="none" w:sz="0" w:space="0" w:color="auto"/>
                            <w:left w:val="none" w:sz="0" w:space="0" w:color="auto"/>
                            <w:bottom w:val="none" w:sz="0" w:space="0" w:color="auto"/>
                            <w:right w:val="none" w:sz="0" w:space="0" w:color="auto"/>
                          </w:divBdr>
                          <w:divsChild>
                            <w:div w:id="397291975">
                              <w:marLeft w:val="0"/>
                              <w:marRight w:val="0"/>
                              <w:marTop w:val="0"/>
                              <w:marBottom w:val="0"/>
                              <w:divBdr>
                                <w:top w:val="none" w:sz="0" w:space="0" w:color="auto"/>
                                <w:left w:val="none" w:sz="0" w:space="0" w:color="auto"/>
                                <w:bottom w:val="none" w:sz="0" w:space="0" w:color="auto"/>
                                <w:right w:val="none" w:sz="0" w:space="0" w:color="auto"/>
                              </w:divBdr>
                              <w:divsChild>
                                <w:div w:id="9995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wsj.com/public/quotes/main.html?type=djn&amp;symbol=QBE.AU" TargetMode="External"/><Relationship Id="rId3" Type="http://schemas.openxmlformats.org/officeDocument/2006/relationships/settings" Target="settings.xml"/><Relationship Id="rId7" Type="http://schemas.openxmlformats.org/officeDocument/2006/relationships/hyperlink" Target="http://online.wsj.com/public/quotes/main.html?type=djn&amp;symbol=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wsj.com/article/SB121443810954605365.html" TargetMode="External"/><Relationship Id="rId11" Type="http://schemas.openxmlformats.org/officeDocument/2006/relationships/theme" Target="theme/theme1.xml"/><Relationship Id="rId5" Type="http://schemas.openxmlformats.org/officeDocument/2006/relationships/hyperlink" Target="http://www.journelgazette.net/apps/pbs.dll/article?AID=/20080720/BI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nline.wsj.com/public/quotes/main.html?type=djn&amp;symbol=h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CHAVIS</dc:creator>
  <cp:keywords/>
  <dc:description/>
  <cp:lastModifiedBy>JEFFREY CHAVIS</cp:lastModifiedBy>
  <cp:revision>2</cp:revision>
  <dcterms:created xsi:type="dcterms:W3CDTF">2009-11-23T21:39:00Z</dcterms:created>
  <dcterms:modified xsi:type="dcterms:W3CDTF">2009-12-01T12:12:00Z</dcterms:modified>
</cp:coreProperties>
</file>